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342" w:rsidRPr="00C63342" w:rsidRDefault="00C63342" w:rsidP="00C63342">
      <w:pPr>
        <w:jc w:val="center"/>
        <w:rPr>
          <w:b/>
          <w:sz w:val="24"/>
        </w:rPr>
      </w:pPr>
      <w:r w:rsidRPr="00C63342">
        <w:rPr>
          <w:b/>
          <w:sz w:val="24"/>
        </w:rPr>
        <w:t>Cultura</w:t>
      </w:r>
    </w:p>
    <w:p w:rsidR="00C63342" w:rsidRPr="00C63342" w:rsidRDefault="00C63342" w:rsidP="00C63342">
      <w:r w:rsidRPr="00C63342">
        <w:t>Cultura (do latim </w:t>
      </w:r>
      <w:proofErr w:type="spellStart"/>
      <w:r w:rsidRPr="00C63342">
        <w:rPr>
          <w:i/>
        </w:rPr>
        <w:t>colere</w:t>
      </w:r>
      <w:proofErr w:type="spellEnd"/>
      <w:r w:rsidRPr="00C63342">
        <w:t xml:space="preserve">, que significa cultivar) é um conceito de várias acepções, sendo a mais corrente a definição genérica formulada por Edward B. </w:t>
      </w:r>
      <w:proofErr w:type="spellStart"/>
      <w:r w:rsidRPr="00C63342">
        <w:t>Tylor</w:t>
      </w:r>
      <w:proofErr w:type="spellEnd"/>
      <w:r w:rsidRPr="00C63342">
        <w:t>, segundo a qual cultura é “aquele todo complexo que inclui o conhecimento, as crenças, a arte, a moral, a lei, os costumes e todos os outros hábitos e aptidões</w:t>
      </w:r>
      <w:bookmarkStart w:id="0" w:name="_GoBack"/>
      <w:bookmarkEnd w:id="0"/>
      <w:r w:rsidRPr="00C63342">
        <w:t xml:space="preserve"> adquiridos pelo homem como membro da sociedade”.</w:t>
      </w:r>
    </w:p>
    <w:p w:rsidR="00C63342" w:rsidRPr="00C63342" w:rsidRDefault="00C63342" w:rsidP="00C63342">
      <w:r w:rsidRPr="00C63342">
        <w:t>A cultura é dinâmica. Como mecanismo adaptativo e cumulativo, a cultura sofre mudanças. Traços se perdem, outros se adicionam, em velocidades distintas nas diferentes sociedades.</w:t>
      </w:r>
    </w:p>
    <w:p w:rsidR="00C63342" w:rsidRPr="00C63342" w:rsidRDefault="00C63342" w:rsidP="00C63342">
      <w:pPr>
        <w:autoSpaceDE w:val="0"/>
        <w:autoSpaceDN w:val="0"/>
        <w:adjustRightInd w:val="0"/>
        <w:spacing w:after="0" w:line="240" w:lineRule="auto"/>
        <w:jc w:val="right"/>
        <w:rPr>
          <w:rFonts w:ascii="Georgia" w:eastAsiaTheme="minorHAnsi" w:hAnsi="Georgia" w:cs="Georgia"/>
          <w:i/>
          <w:color w:val="333333"/>
          <w:sz w:val="23"/>
          <w:szCs w:val="23"/>
        </w:rPr>
      </w:pPr>
      <w:r w:rsidRPr="00C63342">
        <w:rPr>
          <w:rFonts w:ascii="Georgia" w:eastAsiaTheme="minorHAnsi" w:hAnsi="Georgia" w:cs="Georgia"/>
          <w:i/>
          <w:color w:val="333333"/>
          <w:sz w:val="23"/>
          <w:szCs w:val="23"/>
        </w:rPr>
        <w:t xml:space="preserve">Disponível em: </w:t>
      </w:r>
      <w:r w:rsidRPr="00C63342">
        <w:rPr>
          <w:i/>
          <w:u w:val="single"/>
        </w:rPr>
        <w:t>http://pt.wikipedia.org/wiki/Cultura</w:t>
      </w:r>
      <w:r w:rsidRPr="00C63342">
        <w:rPr>
          <w:i/>
        </w:rPr>
        <w:t>. Acesso em 25/out/2011.</w:t>
      </w:r>
    </w:p>
    <w:p w:rsidR="00C63342" w:rsidRPr="00C63342" w:rsidRDefault="00C63342" w:rsidP="001F3E79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Georgia"/>
          <w:color w:val="333333"/>
        </w:rPr>
      </w:pPr>
    </w:p>
    <w:p w:rsidR="00C63342" w:rsidRPr="00C63342" w:rsidRDefault="00C63342" w:rsidP="001F3E79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Georgia"/>
          <w:color w:val="333333"/>
        </w:rPr>
      </w:pPr>
    </w:p>
    <w:p w:rsidR="005013FE" w:rsidRPr="00C63342" w:rsidRDefault="005013FE" w:rsidP="001F3E79">
      <w:pPr>
        <w:rPr>
          <w:rFonts w:asciiTheme="minorHAnsi" w:eastAsiaTheme="minorHAnsi" w:hAnsiTheme="minorHAnsi" w:cs="TimesNewRoman"/>
        </w:rPr>
      </w:pPr>
    </w:p>
    <w:p w:rsidR="005013FE" w:rsidRPr="00C63342" w:rsidRDefault="005013FE" w:rsidP="00C63342">
      <w:pPr>
        <w:jc w:val="center"/>
        <w:rPr>
          <w:rFonts w:asciiTheme="minorHAnsi" w:eastAsiaTheme="minorHAnsi" w:hAnsiTheme="minorHAnsi" w:cs="TimesNewRoman"/>
          <w:b/>
          <w:sz w:val="24"/>
        </w:rPr>
      </w:pPr>
      <w:r w:rsidRPr="00C63342">
        <w:rPr>
          <w:rFonts w:asciiTheme="minorHAnsi" w:eastAsiaTheme="minorHAnsi" w:hAnsiTheme="minorHAnsi" w:cs="TimesNewRoman"/>
          <w:b/>
          <w:sz w:val="24"/>
        </w:rPr>
        <w:t>E iconografia?</w:t>
      </w:r>
    </w:p>
    <w:p w:rsidR="00B77E9A" w:rsidRPr="00C63342" w:rsidRDefault="00B77E9A" w:rsidP="001F3E79">
      <w:pPr>
        <w:rPr>
          <w:rFonts w:asciiTheme="minorHAnsi" w:eastAsiaTheme="minorHAnsi" w:hAnsiTheme="minorHAnsi" w:cs="TimesNewRoman"/>
        </w:rPr>
      </w:pPr>
    </w:p>
    <w:tbl>
      <w:tblPr>
        <w:tblStyle w:val="Tabelacomgrade"/>
        <w:tblW w:w="0" w:type="auto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ook w:val="04A0" w:firstRow="1" w:lastRow="0" w:firstColumn="1" w:lastColumn="0" w:noHBand="0" w:noVBand="1"/>
      </w:tblPr>
      <w:tblGrid>
        <w:gridCol w:w="2881"/>
        <w:gridCol w:w="2881"/>
        <w:gridCol w:w="2882"/>
      </w:tblGrid>
      <w:tr w:rsidR="00B77E9A" w:rsidRPr="00C63342" w:rsidTr="00B77E9A">
        <w:tc>
          <w:tcPr>
            <w:tcW w:w="2881" w:type="dxa"/>
          </w:tcPr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Festas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881" w:type="dxa"/>
          </w:tcPr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Danças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882" w:type="dxa"/>
          </w:tcPr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Música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B77E9A" w:rsidRPr="00C63342" w:rsidTr="00B77E9A">
        <w:tc>
          <w:tcPr>
            <w:tcW w:w="2881" w:type="dxa"/>
          </w:tcPr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Flora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881" w:type="dxa"/>
          </w:tcPr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Datas Comemorativas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882" w:type="dxa"/>
          </w:tcPr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Fauna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B77E9A" w:rsidRPr="00C63342" w:rsidTr="00B77E9A">
        <w:tc>
          <w:tcPr>
            <w:tcW w:w="2881" w:type="dxa"/>
          </w:tcPr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Artistas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881" w:type="dxa"/>
          </w:tcPr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Comidas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882" w:type="dxa"/>
          </w:tcPr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Materiais típicos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  <w:r w:rsidRPr="00C63342">
              <w:rPr>
                <w:rFonts w:asciiTheme="minorHAnsi" w:hAnsiTheme="minorHAnsi"/>
                <w:b/>
              </w:rPr>
              <w:t>________________________</w:t>
            </w:r>
          </w:p>
          <w:p w:rsidR="00B77E9A" w:rsidRPr="00C63342" w:rsidRDefault="00B77E9A" w:rsidP="00B77E9A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</w:tbl>
    <w:p w:rsidR="00B77E9A" w:rsidRDefault="00B77E9A" w:rsidP="001F3E79"/>
    <w:sectPr w:rsidR="00B77E9A" w:rsidSect="00B77E9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760A17"/>
    <w:rsid w:val="001F3E79"/>
    <w:rsid w:val="005013FE"/>
    <w:rsid w:val="00613DB9"/>
    <w:rsid w:val="00760A17"/>
    <w:rsid w:val="00A90516"/>
    <w:rsid w:val="00B77E9A"/>
    <w:rsid w:val="00BE511D"/>
    <w:rsid w:val="00C63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E79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77E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Fontepargpadro"/>
    <w:rsid w:val="00C63342"/>
  </w:style>
  <w:style w:type="character" w:customStyle="1" w:styleId="apple-converted-space">
    <w:name w:val="apple-converted-space"/>
    <w:basedOn w:val="Fontepargpadro"/>
    <w:rsid w:val="00C63342"/>
  </w:style>
  <w:style w:type="character" w:styleId="Hyperlink">
    <w:name w:val="Hyperlink"/>
    <w:basedOn w:val="Fontepargpadro"/>
    <w:uiPriority w:val="99"/>
    <w:unhideWhenUsed/>
    <w:rsid w:val="00C6334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398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Space Br</dc:creator>
  <cp:lastModifiedBy>Aliança Empreendedora</cp:lastModifiedBy>
  <cp:revision>4</cp:revision>
  <dcterms:created xsi:type="dcterms:W3CDTF">2010-02-05T14:30:00Z</dcterms:created>
  <dcterms:modified xsi:type="dcterms:W3CDTF">2011-10-25T14:39:00Z</dcterms:modified>
</cp:coreProperties>
</file>