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24CE51B" w14:textId="6171E9D4" w:rsidR="00AA19B0" w:rsidRPr="00FA70DD" w:rsidRDefault="00B773FA" w:rsidP="00D54F74">
      <w:pPr>
        <w:spacing w:line="360" w:lineRule="auto"/>
        <w:jc w:val="center"/>
        <w:rPr>
          <w:color w:val="auto"/>
          <w:sz w:val="24"/>
          <w:szCs w:val="24"/>
        </w:rPr>
      </w:pPr>
      <w:r w:rsidRPr="00FA70DD">
        <w:rPr>
          <w:color w:val="auto"/>
          <w:sz w:val="24"/>
          <w:szCs w:val="24"/>
        </w:rPr>
        <w:t>Universidade do Estado de Minas Gerais</w:t>
      </w:r>
    </w:p>
    <w:p w14:paraId="6AFE1F1D" w14:textId="77777777" w:rsidR="00AA19B0" w:rsidRPr="00FA70DD" w:rsidRDefault="00B773FA" w:rsidP="00D54F74">
      <w:pPr>
        <w:spacing w:line="360" w:lineRule="auto"/>
        <w:jc w:val="center"/>
        <w:rPr>
          <w:color w:val="auto"/>
          <w:sz w:val="24"/>
          <w:szCs w:val="24"/>
        </w:rPr>
      </w:pPr>
      <w:r w:rsidRPr="00FA70DD">
        <w:rPr>
          <w:color w:val="auto"/>
          <w:sz w:val="24"/>
          <w:szCs w:val="24"/>
        </w:rPr>
        <w:t>Escola de Design</w:t>
      </w:r>
    </w:p>
    <w:p w14:paraId="31FC815D" w14:textId="6A245E4D" w:rsidR="00AA19B0" w:rsidRPr="00FA70DD" w:rsidRDefault="00B773FA" w:rsidP="00D54F74">
      <w:pPr>
        <w:spacing w:line="360" w:lineRule="auto"/>
        <w:jc w:val="center"/>
        <w:rPr>
          <w:color w:val="auto"/>
          <w:sz w:val="24"/>
          <w:szCs w:val="24"/>
        </w:rPr>
      </w:pPr>
      <w:r w:rsidRPr="00FA70DD">
        <w:rPr>
          <w:color w:val="auto"/>
          <w:sz w:val="24"/>
          <w:szCs w:val="24"/>
        </w:rPr>
        <w:t>Centro de Extensão e Pesquisa</w:t>
      </w:r>
    </w:p>
    <w:p w14:paraId="3EFBA0EE" w14:textId="77777777" w:rsidR="00AA19B0" w:rsidRPr="00FA70DD" w:rsidRDefault="00AA19B0" w:rsidP="00D54F74">
      <w:pPr>
        <w:spacing w:line="360" w:lineRule="auto"/>
        <w:jc w:val="center"/>
        <w:rPr>
          <w:color w:val="auto"/>
          <w:sz w:val="24"/>
          <w:szCs w:val="24"/>
        </w:rPr>
      </w:pPr>
    </w:p>
    <w:p w14:paraId="5659A3A0" w14:textId="77777777" w:rsidR="00AA19B0" w:rsidRPr="00FA70DD" w:rsidRDefault="00AA19B0" w:rsidP="00D54F74">
      <w:pPr>
        <w:spacing w:line="360" w:lineRule="auto"/>
        <w:jc w:val="center"/>
        <w:rPr>
          <w:color w:val="auto"/>
          <w:sz w:val="24"/>
          <w:szCs w:val="24"/>
        </w:rPr>
      </w:pPr>
    </w:p>
    <w:p w14:paraId="47E710CF" w14:textId="77777777" w:rsidR="00AA19B0" w:rsidRPr="00FA70DD" w:rsidRDefault="00AA19B0" w:rsidP="00D54F74">
      <w:pPr>
        <w:spacing w:line="360" w:lineRule="auto"/>
        <w:jc w:val="center"/>
        <w:rPr>
          <w:color w:val="auto"/>
          <w:sz w:val="24"/>
          <w:szCs w:val="24"/>
        </w:rPr>
      </w:pPr>
    </w:p>
    <w:p w14:paraId="067CAD52" w14:textId="77777777" w:rsidR="00AA19B0" w:rsidRPr="00FA70DD" w:rsidRDefault="00AA19B0" w:rsidP="00D54F74">
      <w:pPr>
        <w:spacing w:line="360" w:lineRule="auto"/>
        <w:jc w:val="center"/>
        <w:rPr>
          <w:color w:val="auto"/>
          <w:sz w:val="24"/>
          <w:szCs w:val="24"/>
        </w:rPr>
      </w:pPr>
    </w:p>
    <w:p w14:paraId="7811C747" w14:textId="77777777" w:rsidR="00AA19B0" w:rsidRPr="00FA70DD" w:rsidRDefault="00AA19B0" w:rsidP="00D54F74">
      <w:pPr>
        <w:spacing w:line="360" w:lineRule="auto"/>
        <w:jc w:val="center"/>
        <w:rPr>
          <w:color w:val="auto"/>
          <w:sz w:val="24"/>
          <w:szCs w:val="24"/>
        </w:rPr>
      </w:pPr>
    </w:p>
    <w:p w14:paraId="5D16DA3D" w14:textId="77777777" w:rsidR="00AA19B0" w:rsidRPr="00FA70DD" w:rsidRDefault="00AA19B0" w:rsidP="00D54F74">
      <w:pPr>
        <w:spacing w:line="360" w:lineRule="auto"/>
        <w:jc w:val="center"/>
        <w:rPr>
          <w:color w:val="auto"/>
          <w:sz w:val="24"/>
          <w:szCs w:val="24"/>
        </w:rPr>
      </w:pPr>
    </w:p>
    <w:p w14:paraId="50BF4248" w14:textId="77777777" w:rsidR="00AA19B0" w:rsidRPr="00FA70DD" w:rsidRDefault="00AA19B0" w:rsidP="00D54F74">
      <w:pPr>
        <w:spacing w:line="360" w:lineRule="auto"/>
        <w:jc w:val="center"/>
        <w:rPr>
          <w:color w:val="auto"/>
          <w:sz w:val="24"/>
          <w:szCs w:val="24"/>
        </w:rPr>
      </w:pPr>
    </w:p>
    <w:p w14:paraId="46F2E4CA" w14:textId="77777777" w:rsidR="00AA19B0" w:rsidRPr="00FA70DD" w:rsidRDefault="00AA19B0" w:rsidP="00D54F74">
      <w:pPr>
        <w:spacing w:line="360" w:lineRule="auto"/>
        <w:jc w:val="center"/>
        <w:rPr>
          <w:color w:val="auto"/>
          <w:sz w:val="24"/>
          <w:szCs w:val="24"/>
        </w:rPr>
      </w:pPr>
    </w:p>
    <w:p w14:paraId="6F3FF578" w14:textId="77777777" w:rsidR="00AA19B0" w:rsidRPr="00FA70DD" w:rsidRDefault="00AA19B0" w:rsidP="00D54F74">
      <w:pPr>
        <w:spacing w:line="360" w:lineRule="auto"/>
        <w:jc w:val="center"/>
        <w:rPr>
          <w:color w:val="auto"/>
          <w:sz w:val="24"/>
          <w:szCs w:val="24"/>
        </w:rPr>
      </w:pPr>
    </w:p>
    <w:p w14:paraId="03B8DF81" w14:textId="77777777" w:rsidR="00AA19B0" w:rsidRPr="00FA70DD" w:rsidRDefault="00B773FA" w:rsidP="00D54F74">
      <w:pPr>
        <w:spacing w:line="360" w:lineRule="auto"/>
        <w:jc w:val="center"/>
        <w:rPr>
          <w:b/>
          <w:color w:val="auto"/>
          <w:sz w:val="24"/>
          <w:szCs w:val="24"/>
        </w:rPr>
      </w:pPr>
      <w:r w:rsidRPr="00FA70DD">
        <w:rPr>
          <w:b/>
          <w:color w:val="auto"/>
          <w:sz w:val="24"/>
          <w:szCs w:val="24"/>
        </w:rPr>
        <w:t>Projeto Muda de Ideias:</w:t>
      </w:r>
    </w:p>
    <w:p w14:paraId="66630258" w14:textId="399D957F" w:rsidR="00AA19B0" w:rsidRPr="00FA70DD" w:rsidRDefault="00B773FA" w:rsidP="00D54F74">
      <w:pPr>
        <w:spacing w:line="360" w:lineRule="auto"/>
        <w:jc w:val="center"/>
        <w:rPr>
          <w:color w:val="auto"/>
          <w:sz w:val="24"/>
          <w:szCs w:val="24"/>
        </w:rPr>
      </w:pPr>
      <w:r w:rsidRPr="00FA70DD">
        <w:rPr>
          <w:color w:val="auto"/>
          <w:sz w:val="24"/>
          <w:szCs w:val="24"/>
        </w:rPr>
        <w:t xml:space="preserve">relatório </w:t>
      </w:r>
      <w:r w:rsidR="006747E3">
        <w:rPr>
          <w:color w:val="auto"/>
          <w:sz w:val="24"/>
          <w:szCs w:val="24"/>
        </w:rPr>
        <w:t xml:space="preserve">técnico </w:t>
      </w:r>
      <w:r w:rsidRPr="00FA70DD">
        <w:rPr>
          <w:color w:val="auto"/>
          <w:sz w:val="24"/>
          <w:szCs w:val="24"/>
        </w:rPr>
        <w:t>final</w:t>
      </w:r>
    </w:p>
    <w:p w14:paraId="7F5DE9CB" w14:textId="77777777" w:rsidR="00AA19B0" w:rsidRPr="00FA70DD" w:rsidRDefault="00AA19B0" w:rsidP="00D54F74">
      <w:pPr>
        <w:spacing w:line="360" w:lineRule="auto"/>
        <w:jc w:val="center"/>
        <w:rPr>
          <w:color w:val="auto"/>
          <w:sz w:val="24"/>
          <w:szCs w:val="24"/>
        </w:rPr>
      </w:pPr>
    </w:p>
    <w:p w14:paraId="2E7B1169" w14:textId="77777777" w:rsidR="00AA19B0" w:rsidRPr="00FA70DD" w:rsidRDefault="00AA19B0" w:rsidP="00D54F74">
      <w:pPr>
        <w:spacing w:line="360" w:lineRule="auto"/>
        <w:jc w:val="center"/>
        <w:rPr>
          <w:color w:val="auto"/>
          <w:sz w:val="24"/>
          <w:szCs w:val="24"/>
        </w:rPr>
      </w:pPr>
    </w:p>
    <w:p w14:paraId="4257BD24" w14:textId="77777777" w:rsidR="00AA19B0" w:rsidRPr="00FA70DD" w:rsidRDefault="00AA19B0" w:rsidP="00D54F74">
      <w:pPr>
        <w:spacing w:line="360" w:lineRule="auto"/>
        <w:jc w:val="center"/>
        <w:rPr>
          <w:color w:val="auto"/>
          <w:sz w:val="24"/>
          <w:szCs w:val="24"/>
        </w:rPr>
      </w:pPr>
    </w:p>
    <w:p w14:paraId="3AFFD94F" w14:textId="77777777" w:rsidR="00AA19B0" w:rsidRPr="00FA70DD" w:rsidRDefault="00AA19B0" w:rsidP="00D54F74">
      <w:pPr>
        <w:spacing w:line="360" w:lineRule="auto"/>
        <w:jc w:val="center"/>
        <w:rPr>
          <w:color w:val="auto"/>
          <w:sz w:val="24"/>
          <w:szCs w:val="24"/>
        </w:rPr>
      </w:pPr>
    </w:p>
    <w:p w14:paraId="04406D44" w14:textId="77777777" w:rsidR="00AA19B0" w:rsidRPr="00FA70DD" w:rsidRDefault="00AA19B0" w:rsidP="00D54F74">
      <w:pPr>
        <w:spacing w:line="360" w:lineRule="auto"/>
        <w:jc w:val="center"/>
        <w:rPr>
          <w:color w:val="auto"/>
          <w:sz w:val="24"/>
          <w:szCs w:val="24"/>
        </w:rPr>
      </w:pPr>
    </w:p>
    <w:p w14:paraId="36AC7AB5" w14:textId="77777777" w:rsidR="00AA19B0" w:rsidRPr="00FA70DD" w:rsidRDefault="00AA19B0" w:rsidP="00D54F74">
      <w:pPr>
        <w:spacing w:line="360" w:lineRule="auto"/>
        <w:jc w:val="center"/>
        <w:rPr>
          <w:color w:val="auto"/>
          <w:sz w:val="24"/>
          <w:szCs w:val="24"/>
        </w:rPr>
      </w:pPr>
    </w:p>
    <w:p w14:paraId="11EC43A7" w14:textId="77777777" w:rsidR="00AA19B0" w:rsidRPr="00FA70DD" w:rsidRDefault="00AA19B0" w:rsidP="00D54F74">
      <w:pPr>
        <w:spacing w:line="360" w:lineRule="auto"/>
        <w:jc w:val="center"/>
        <w:rPr>
          <w:color w:val="auto"/>
          <w:sz w:val="24"/>
          <w:szCs w:val="24"/>
        </w:rPr>
      </w:pPr>
    </w:p>
    <w:p w14:paraId="2FEC259A" w14:textId="77777777" w:rsidR="00AA19B0" w:rsidRPr="00FA70DD" w:rsidRDefault="00AA19B0" w:rsidP="00D54F74">
      <w:pPr>
        <w:spacing w:line="360" w:lineRule="auto"/>
        <w:jc w:val="center"/>
        <w:rPr>
          <w:color w:val="auto"/>
          <w:sz w:val="24"/>
          <w:szCs w:val="24"/>
        </w:rPr>
      </w:pPr>
    </w:p>
    <w:p w14:paraId="116B46CF" w14:textId="77777777" w:rsidR="00AA19B0" w:rsidRPr="00FA70DD" w:rsidRDefault="00AA19B0" w:rsidP="00D54F74">
      <w:pPr>
        <w:spacing w:line="360" w:lineRule="auto"/>
        <w:jc w:val="center"/>
        <w:rPr>
          <w:color w:val="auto"/>
          <w:sz w:val="24"/>
          <w:szCs w:val="24"/>
        </w:rPr>
      </w:pPr>
    </w:p>
    <w:p w14:paraId="5B884013" w14:textId="77777777" w:rsidR="00AA19B0" w:rsidRPr="00FA70DD" w:rsidRDefault="00AA19B0" w:rsidP="00D54F74">
      <w:pPr>
        <w:spacing w:line="360" w:lineRule="auto"/>
        <w:jc w:val="center"/>
        <w:rPr>
          <w:color w:val="auto"/>
          <w:sz w:val="24"/>
          <w:szCs w:val="24"/>
        </w:rPr>
      </w:pPr>
    </w:p>
    <w:p w14:paraId="150F00AE" w14:textId="77777777" w:rsidR="00AA19B0" w:rsidRPr="00FA70DD" w:rsidRDefault="00AA19B0" w:rsidP="00D54F74">
      <w:pPr>
        <w:spacing w:line="360" w:lineRule="auto"/>
        <w:jc w:val="center"/>
        <w:rPr>
          <w:color w:val="auto"/>
          <w:sz w:val="24"/>
          <w:szCs w:val="24"/>
        </w:rPr>
      </w:pPr>
    </w:p>
    <w:p w14:paraId="7B99DCA3" w14:textId="77777777" w:rsidR="00AA19B0" w:rsidRPr="00FA70DD" w:rsidRDefault="00AA19B0" w:rsidP="00D54F74">
      <w:pPr>
        <w:spacing w:line="360" w:lineRule="auto"/>
        <w:jc w:val="center"/>
        <w:rPr>
          <w:color w:val="auto"/>
          <w:sz w:val="24"/>
          <w:szCs w:val="24"/>
        </w:rPr>
      </w:pPr>
    </w:p>
    <w:p w14:paraId="58B259B7" w14:textId="77777777" w:rsidR="00AA19B0" w:rsidRPr="00FA70DD" w:rsidRDefault="00AA19B0" w:rsidP="00D54F74">
      <w:pPr>
        <w:spacing w:line="360" w:lineRule="auto"/>
        <w:jc w:val="center"/>
        <w:rPr>
          <w:color w:val="auto"/>
          <w:sz w:val="24"/>
          <w:szCs w:val="24"/>
        </w:rPr>
      </w:pPr>
    </w:p>
    <w:p w14:paraId="4D28AF1A" w14:textId="77777777" w:rsidR="00AA19B0" w:rsidRPr="00FA70DD" w:rsidRDefault="00AA19B0" w:rsidP="00D54F74">
      <w:pPr>
        <w:spacing w:line="360" w:lineRule="auto"/>
        <w:jc w:val="center"/>
        <w:rPr>
          <w:color w:val="auto"/>
          <w:sz w:val="24"/>
          <w:szCs w:val="24"/>
        </w:rPr>
      </w:pPr>
    </w:p>
    <w:p w14:paraId="2CD24852" w14:textId="77777777" w:rsidR="00AA19B0" w:rsidRPr="00FA70DD" w:rsidRDefault="00AA19B0" w:rsidP="00D54F74">
      <w:pPr>
        <w:spacing w:line="360" w:lineRule="auto"/>
        <w:jc w:val="center"/>
        <w:rPr>
          <w:color w:val="auto"/>
          <w:sz w:val="24"/>
          <w:szCs w:val="24"/>
        </w:rPr>
      </w:pPr>
    </w:p>
    <w:p w14:paraId="1A2D3D65" w14:textId="77777777" w:rsidR="00AA19B0" w:rsidRPr="00FA70DD" w:rsidRDefault="00AA19B0" w:rsidP="00D54F74">
      <w:pPr>
        <w:spacing w:line="360" w:lineRule="auto"/>
        <w:jc w:val="center"/>
        <w:rPr>
          <w:color w:val="auto"/>
          <w:sz w:val="24"/>
          <w:szCs w:val="24"/>
        </w:rPr>
      </w:pPr>
    </w:p>
    <w:p w14:paraId="549909BB" w14:textId="13CD1026" w:rsidR="00AA19B0" w:rsidRPr="00FA70DD" w:rsidRDefault="00AA19B0" w:rsidP="00D54F74">
      <w:pPr>
        <w:spacing w:line="360" w:lineRule="auto"/>
        <w:jc w:val="center"/>
        <w:rPr>
          <w:color w:val="auto"/>
          <w:sz w:val="24"/>
          <w:szCs w:val="24"/>
        </w:rPr>
      </w:pPr>
    </w:p>
    <w:p w14:paraId="0E173410" w14:textId="782E6CC5" w:rsidR="00AA19B0" w:rsidRPr="00FA70DD" w:rsidRDefault="00AA19B0" w:rsidP="00D54F74">
      <w:pPr>
        <w:spacing w:line="360" w:lineRule="auto"/>
        <w:jc w:val="center"/>
        <w:rPr>
          <w:color w:val="auto"/>
          <w:sz w:val="24"/>
          <w:szCs w:val="24"/>
        </w:rPr>
      </w:pPr>
    </w:p>
    <w:p w14:paraId="2B34F738" w14:textId="4504A1D7" w:rsidR="00AA19B0" w:rsidRPr="00FA70DD" w:rsidRDefault="00B773FA" w:rsidP="00D54F74">
      <w:pPr>
        <w:spacing w:line="360" w:lineRule="auto"/>
        <w:jc w:val="center"/>
        <w:rPr>
          <w:color w:val="auto"/>
          <w:sz w:val="24"/>
          <w:szCs w:val="24"/>
        </w:rPr>
      </w:pPr>
      <w:r w:rsidRPr="00FA70DD">
        <w:rPr>
          <w:color w:val="auto"/>
          <w:sz w:val="24"/>
          <w:szCs w:val="24"/>
        </w:rPr>
        <w:t>Belo Horizonte</w:t>
      </w:r>
    </w:p>
    <w:p w14:paraId="29FCFC08" w14:textId="00B29AB1" w:rsidR="00AA19B0" w:rsidRPr="00FA70DD" w:rsidRDefault="007A12C9" w:rsidP="00D54F74">
      <w:pPr>
        <w:spacing w:line="360" w:lineRule="auto"/>
        <w:jc w:val="center"/>
        <w:rPr>
          <w:color w:val="auto"/>
          <w:sz w:val="24"/>
          <w:szCs w:val="24"/>
        </w:rPr>
      </w:pPr>
      <w:r>
        <w:rPr>
          <w:noProof/>
          <w:color w:val="auto"/>
          <w:sz w:val="24"/>
          <w:szCs w:val="24"/>
        </w:rPr>
        <mc:AlternateContent>
          <mc:Choice Requires="wps">
            <w:drawing>
              <wp:anchor distT="0" distB="0" distL="114300" distR="114300" simplePos="0" relativeHeight="251673600" behindDoc="0" locked="0" layoutInCell="1" allowOverlap="1" wp14:anchorId="00977483" wp14:editId="24DAA96B">
                <wp:simplePos x="0" y="0"/>
                <wp:positionH relativeFrom="column">
                  <wp:posOffset>5324475</wp:posOffset>
                </wp:positionH>
                <wp:positionV relativeFrom="paragraph">
                  <wp:posOffset>173990</wp:posOffset>
                </wp:positionV>
                <wp:extent cx="323850" cy="371475"/>
                <wp:effectExtent l="0" t="0" r="19050" b="28575"/>
                <wp:wrapNone/>
                <wp:docPr id="76" name="Retângulo 76"/>
                <wp:cNvGraphicFramePr/>
                <a:graphic xmlns:a="http://schemas.openxmlformats.org/drawingml/2006/main">
                  <a:graphicData uri="http://schemas.microsoft.com/office/word/2010/wordprocessingShape">
                    <wps:wsp>
                      <wps:cNvSpPr/>
                      <wps:spPr>
                        <a:xfrm>
                          <a:off x="0" y="0"/>
                          <a:ext cx="32385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44B74" id="Retângulo 76" o:spid="_x0000_s1026" style="position:absolute;margin-left:419.25pt;margin-top:13.7pt;width:25.5pt;height:2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ewJmAIAAK4FAAAOAAAAZHJzL2Uyb0RvYy54bWysVMFu2zAMvQ/YPwi6r47TpOmCOkXQosOA&#10;og3aDj0rshQbkEVNUuJkn7Nf2Y+Nkmyn64odivkgiyL5RD6RvLjcN4rshHU16ILmJyNKhOZQ1npT&#10;0G9PN5/OKXGe6ZIp0KKgB+Ho5eLjh4vWzMUYKlClsARBtJu3pqCV92aeZY5XomHuBIzQqJRgG+ZR&#10;tJustKxF9EZl49HoLGvBlsYCF87h6XVS0kXEl1Jwfy+lE56ogmJsPq42ruuwZosLNt9YZqqad2Gw&#10;d0TRsFrjpQPUNfOMbG39F1RTcwsOpD/h0GQgZc1FzAGzyUevsnmsmBExFyTHmYEm9/9g+d1uZUld&#10;FnR2RolmDb7Rg/C/furNVgHBQ2SoNW6Oho9mZTvJ4Taku5e2CX9MhOwjq4eBVbH3hOPh6fj0fIrc&#10;c1SdzvLJbBows6Ozsc5/EdCQsCmoxUeLXLLdrfPJtDcJdzlQdXlTKxWFUCjiSlmyY/jE603egf9h&#10;pfS7HDHG4JmF/FPGcecPSgQ8pR+ERO4wx3EMOFbtMRjGudA+T6qKlSLFOB3h10fZhx8JiYABWWJ2&#10;A3YH0FsmkB470dPZB1cRi35wHv0rsOQ8eMSbQfvBuak12LcAFGbV3Zzse5ISNYGlNZQHrCwLqeWc&#10;4Tc1Pu8tc37FLPYYVgTODX+Pi1TQFhS6HSUV2B9vnQd7LH3UUtJizxbUfd8yKyhRXzU2xed8MglN&#10;HoXJdDZGwb7UrF9q9La5AqyZHCeU4XEb7L3qt9JC84zjZRluRRXTHO8uKPe2F658miU4oLhYLqMZ&#10;NrZh/lY/Gh7AA6uhfJ/2z8yarsY9Nscd9P3N5q9KPdkGTw3LrQdZxz448trxjUMhFk43wMLUeSlH&#10;q+OYXfwGAAD//wMAUEsDBBQABgAIAAAAIQAVOWQd3wAAAAkBAAAPAAAAZHJzL2Rvd25yZXYueG1s&#10;TI9NT4QwEIbvJv6HZky8uUV0XUDKxhiNMfGguyZ6nKUtEOmU0MLiv3c86W0+nrzzTLldXC9mM4bO&#10;k4LLVQLCUO11R42C9/3jRQYiRCSNvSej4NsE2FanJyUW2h/pzcy72AgOoVCggjbGoZAy1K1xGFZ+&#10;MMQ760eHkduxkXrEI4e7XqZJciMddsQXWhzMfWvqr93kFHxafNo/PIcXadPZ5t3r9GE3k1LnZ8vd&#10;LYholvgHw68+q0PFTgc/kQ6iV5BdZWtGFaSbaxAMZFnOgwMX6xxkVcr/H1Q/AAAA//8DAFBLAQIt&#10;ABQABgAIAAAAIQC2gziS/gAAAOEBAAATAAAAAAAAAAAAAAAAAAAAAABbQ29udGVudF9UeXBlc10u&#10;eG1sUEsBAi0AFAAGAAgAAAAhADj9If/WAAAAlAEAAAsAAAAAAAAAAAAAAAAALwEAAF9yZWxzLy5y&#10;ZWxzUEsBAi0AFAAGAAgAAAAhANvx7AmYAgAArgUAAA4AAAAAAAAAAAAAAAAALgIAAGRycy9lMm9E&#10;b2MueG1sUEsBAi0AFAAGAAgAAAAhABU5ZB3fAAAACQEAAA8AAAAAAAAAAAAAAAAA8gQAAGRycy9k&#10;b3ducmV2LnhtbFBLBQYAAAAABAAEAPMAAAD+BQAAAAA=&#10;" fillcolor="white [3212]" strokecolor="white [3212]" strokeweight="1pt"/>
            </w:pict>
          </mc:Fallback>
        </mc:AlternateContent>
      </w:r>
      <w:r w:rsidR="00B773FA" w:rsidRPr="00FA70DD">
        <w:rPr>
          <w:color w:val="auto"/>
          <w:sz w:val="24"/>
          <w:szCs w:val="24"/>
        </w:rPr>
        <w:t>201</w:t>
      </w:r>
      <w:r w:rsidR="009204E1">
        <w:rPr>
          <w:color w:val="auto"/>
          <w:sz w:val="24"/>
          <w:szCs w:val="24"/>
        </w:rPr>
        <w:t>7</w:t>
      </w:r>
    </w:p>
    <w:p w14:paraId="695D8CD4" w14:textId="60E0E7F2" w:rsidR="00AA19B0" w:rsidRPr="00FA70DD" w:rsidRDefault="00B773FA" w:rsidP="00D54F74">
      <w:pPr>
        <w:spacing w:line="360" w:lineRule="auto"/>
        <w:jc w:val="center"/>
        <w:rPr>
          <w:color w:val="auto"/>
          <w:sz w:val="24"/>
          <w:szCs w:val="24"/>
        </w:rPr>
      </w:pPr>
      <w:r w:rsidRPr="00FA70DD">
        <w:rPr>
          <w:color w:val="auto"/>
          <w:sz w:val="24"/>
          <w:szCs w:val="24"/>
        </w:rPr>
        <w:lastRenderedPageBreak/>
        <w:t>Universidade do Estado de Minas Gerais</w:t>
      </w:r>
    </w:p>
    <w:p w14:paraId="44F09D9F" w14:textId="54FFFE8E" w:rsidR="00AA19B0" w:rsidRPr="00FA70DD" w:rsidRDefault="00B773FA" w:rsidP="00D54F74">
      <w:pPr>
        <w:spacing w:line="360" w:lineRule="auto"/>
        <w:jc w:val="center"/>
        <w:rPr>
          <w:color w:val="auto"/>
          <w:sz w:val="24"/>
          <w:szCs w:val="24"/>
        </w:rPr>
      </w:pPr>
      <w:r w:rsidRPr="00FA70DD">
        <w:rPr>
          <w:color w:val="auto"/>
          <w:sz w:val="24"/>
          <w:szCs w:val="24"/>
        </w:rPr>
        <w:t>Escola de Design</w:t>
      </w:r>
    </w:p>
    <w:p w14:paraId="5DDBB939" w14:textId="73E5CABE" w:rsidR="00AA19B0" w:rsidRPr="00FA70DD" w:rsidRDefault="00B773FA" w:rsidP="00D54F74">
      <w:pPr>
        <w:spacing w:line="360" w:lineRule="auto"/>
        <w:jc w:val="center"/>
        <w:rPr>
          <w:color w:val="auto"/>
          <w:sz w:val="24"/>
          <w:szCs w:val="24"/>
        </w:rPr>
      </w:pPr>
      <w:r w:rsidRPr="00FA70DD">
        <w:rPr>
          <w:color w:val="auto"/>
          <w:sz w:val="24"/>
          <w:szCs w:val="24"/>
        </w:rPr>
        <w:t>Centro de Extensão e Pesquisa</w:t>
      </w:r>
    </w:p>
    <w:p w14:paraId="792AD2C6" w14:textId="2507E746" w:rsidR="00D54F74" w:rsidRPr="00FA70DD" w:rsidRDefault="00D54F74" w:rsidP="00D54F74">
      <w:pPr>
        <w:spacing w:line="360" w:lineRule="auto"/>
        <w:jc w:val="both"/>
        <w:rPr>
          <w:color w:val="auto"/>
          <w:sz w:val="44"/>
          <w:szCs w:val="44"/>
        </w:rPr>
      </w:pPr>
    </w:p>
    <w:p w14:paraId="7AE4DD2D" w14:textId="624FC4A1" w:rsidR="00D54F74" w:rsidRPr="00FA70DD" w:rsidRDefault="00D54F74" w:rsidP="00D54F74">
      <w:pPr>
        <w:spacing w:line="360" w:lineRule="auto"/>
        <w:jc w:val="both"/>
        <w:rPr>
          <w:color w:val="auto"/>
          <w:sz w:val="44"/>
          <w:szCs w:val="44"/>
        </w:rPr>
      </w:pPr>
    </w:p>
    <w:p w14:paraId="3906133D" w14:textId="26D5F46F" w:rsidR="00D54F74" w:rsidRPr="00FA70DD" w:rsidRDefault="00D54F74" w:rsidP="00D54F74">
      <w:pPr>
        <w:spacing w:line="360" w:lineRule="auto"/>
        <w:jc w:val="center"/>
        <w:rPr>
          <w:color w:val="auto"/>
          <w:sz w:val="44"/>
          <w:szCs w:val="44"/>
        </w:rPr>
      </w:pPr>
    </w:p>
    <w:p w14:paraId="1D403D41" w14:textId="4F720A94" w:rsidR="00AA19B0" w:rsidRPr="00FA70DD" w:rsidRDefault="00B773FA" w:rsidP="00D54F74">
      <w:pPr>
        <w:spacing w:line="360" w:lineRule="auto"/>
        <w:jc w:val="center"/>
        <w:rPr>
          <w:color w:val="auto"/>
          <w:sz w:val="44"/>
          <w:szCs w:val="44"/>
        </w:rPr>
      </w:pPr>
      <w:r w:rsidRPr="00FA70DD">
        <w:rPr>
          <w:color w:val="auto"/>
          <w:sz w:val="44"/>
          <w:szCs w:val="44"/>
        </w:rPr>
        <w:t>Projeto Muda de Ideias</w:t>
      </w:r>
    </w:p>
    <w:p w14:paraId="447AA33B" w14:textId="12BD3CE1" w:rsidR="00AA19B0" w:rsidRPr="00FA70DD" w:rsidRDefault="00B773FA" w:rsidP="00D54F74">
      <w:pPr>
        <w:spacing w:line="360" w:lineRule="auto"/>
        <w:jc w:val="center"/>
        <w:rPr>
          <w:color w:val="auto"/>
          <w:sz w:val="32"/>
          <w:szCs w:val="32"/>
        </w:rPr>
      </w:pPr>
      <w:r w:rsidRPr="00FA70DD">
        <w:rPr>
          <w:color w:val="auto"/>
          <w:sz w:val="32"/>
          <w:szCs w:val="32"/>
        </w:rPr>
        <w:t>relatório final</w:t>
      </w:r>
    </w:p>
    <w:p w14:paraId="77DB89A3" w14:textId="28D4C2BF" w:rsidR="003657A8" w:rsidRPr="00FA70DD" w:rsidRDefault="003657A8" w:rsidP="00D54F74">
      <w:pPr>
        <w:spacing w:line="360" w:lineRule="auto"/>
        <w:jc w:val="both"/>
        <w:rPr>
          <w:color w:val="auto"/>
          <w:sz w:val="32"/>
          <w:szCs w:val="32"/>
        </w:rPr>
      </w:pPr>
    </w:p>
    <w:p w14:paraId="3C3C33D7" w14:textId="5A060864" w:rsidR="003657A8" w:rsidRPr="00FA70DD" w:rsidRDefault="003657A8" w:rsidP="00D54F74">
      <w:pPr>
        <w:spacing w:line="360" w:lineRule="auto"/>
        <w:jc w:val="both"/>
        <w:rPr>
          <w:color w:val="auto"/>
          <w:sz w:val="32"/>
          <w:szCs w:val="32"/>
        </w:rPr>
      </w:pPr>
    </w:p>
    <w:p w14:paraId="6C9DA23C" w14:textId="455E5809" w:rsidR="003657A8" w:rsidRPr="00FA70DD" w:rsidRDefault="003657A8" w:rsidP="00D54F74">
      <w:pPr>
        <w:spacing w:line="360" w:lineRule="auto"/>
        <w:jc w:val="both"/>
        <w:rPr>
          <w:color w:val="auto"/>
          <w:sz w:val="32"/>
          <w:szCs w:val="32"/>
        </w:rPr>
      </w:pPr>
    </w:p>
    <w:p w14:paraId="7665BD8C" w14:textId="2174B296" w:rsidR="003657A8" w:rsidRPr="00FA70DD" w:rsidRDefault="003657A8" w:rsidP="00D54F74">
      <w:pPr>
        <w:spacing w:line="360" w:lineRule="auto"/>
        <w:jc w:val="both"/>
        <w:rPr>
          <w:color w:val="auto"/>
          <w:sz w:val="32"/>
          <w:szCs w:val="32"/>
        </w:rPr>
      </w:pPr>
    </w:p>
    <w:p w14:paraId="38259779" w14:textId="4A8AE6A0" w:rsidR="003657A8" w:rsidRPr="00FA70DD" w:rsidRDefault="003657A8" w:rsidP="00D54F74">
      <w:pPr>
        <w:spacing w:line="360" w:lineRule="auto"/>
        <w:jc w:val="both"/>
        <w:rPr>
          <w:color w:val="auto"/>
          <w:sz w:val="32"/>
          <w:szCs w:val="32"/>
        </w:rPr>
      </w:pPr>
    </w:p>
    <w:p w14:paraId="1530E14A" w14:textId="4FCFA9B1" w:rsidR="003657A8" w:rsidRPr="00FA70DD" w:rsidRDefault="003657A8" w:rsidP="00D54F74">
      <w:pPr>
        <w:spacing w:line="360" w:lineRule="auto"/>
        <w:jc w:val="both"/>
        <w:rPr>
          <w:color w:val="auto"/>
          <w:sz w:val="32"/>
          <w:szCs w:val="32"/>
        </w:rPr>
      </w:pPr>
    </w:p>
    <w:p w14:paraId="0F3F8FAE" w14:textId="4A711AFC" w:rsidR="003657A8" w:rsidRPr="00FA70DD" w:rsidRDefault="003657A8" w:rsidP="00D54F74">
      <w:pPr>
        <w:spacing w:line="360" w:lineRule="auto"/>
        <w:jc w:val="both"/>
        <w:rPr>
          <w:color w:val="auto"/>
          <w:sz w:val="32"/>
          <w:szCs w:val="32"/>
        </w:rPr>
      </w:pPr>
    </w:p>
    <w:p w14:paraId="2FD4E640" w14:textId="0D349896" w:rsidR="00AA19B0" w:rsidRPr="00FA70DD" w:rsidRDefault="00AA19B0" w:rsidP="00D54F74">
      <w:pPr>
        <w:spacing w:line="360" w:lineRule="auto"/>
        <w:jc w:val="both"/>
        <w:rPr>
          <w:color w:val="auto"/>
          <w:sz w:val="24"/>
          <w:szCs w:val="24"/>
        </w:rPr>
      </w:pPr>
    </w:p>
    <w:p w14:paraId="1591FA99" w14:textId="71611764" w:rsidR="00AA19B0" w:rsidRPr="00FA70DD" w:rsidRDefault="00B773FA" w:rsidP="00D54F74">
      <w:pPr>
        <w:spacing w:line="360" w:lineRule="auto"/>
        <w:jc w:val="right"/>
        <w:rPr>
          <w:color w:val="auto"/>
          <w:sz w:val="24"/>
          <w:szCs w:val="24"/>
        </w:rPr>
      </w:pPr>
      <w:r w:rsidRPr="00FA70DD">
        <w:rPr>
          <w:color w:val="auto"/>
          <w:sz w:val="24"/>
          <w:szCs w:val="24"/>
        </w:rPr>
        <w:t>Coordenação geral: Maria Flávia Vanucci de Moraes</w:t>
      </w:r>
    </w:p>
    <w:p w14:paraId="1C476ECA" w14:textId="56D4CD11" w:rsidR="00AA19B0" w:rsidRPr="00FA70DD" w:rsidRDefault="00541BBE" w:rsidP="00D54F74">
      <w:pPr>
        <w:spacing w:line="360" w:lineRule="auto"/>
        <w:jc w:val="right"/>
        <w:rPr>
          <w:color w:val="auto"/>
          <w:sz w:val="24"/>
          <w:szCs w:val="24"/>
        </w:rPr>
      </w:pPr>
      <w:r>
        <w:rPr>
          <w:color w:val="auto"/>
          <w:sz w:val="24"/>
          <w:szCs w:val="24"/>
        </w:rPr>
        <w:t>Coo</w:t>
      </w:r>
      <w:r w:rsidR="00EE0533">
        <w:rPr>
          <w:color w:val="auto"/>
          <w:sz w:val="24"/>
          <w:szCs w:val="24"/>
        </w:rPr>
        <w:t>rdenação</w:t>
      </w:r>
      <w:r>
        <w:rPr>
          <w:color w:val="auto"/>
          <w:sz w:val="24"/>
          <w:szCs w:val="24"/>
        </w:rPr>
        <w:t xml:space="preserve"> </w:t>
      </w:r>
      <w:r w:rsidR="00EE0533">
        <w:rPr>
          <w:color w:val="auto"/>
          <w:sz w:val="24"/>
          <w:szCs w:val="24"/>
        </w:rPr>
        <w:t>operacional</w:t>
      </w:r>
      <w:r>
        <w:rPr>
          <w:color w:val="auto"/>
          <w:sz w:val="24"/>
          <w:szCs w:val="24"/>
        </w:rPr>
        <w:t>:</w:t>
      </w:r>
      <w:r w:rsidR="00EE0533">
        <w:rPr>
          <w:color w:val="auto"/>
          <w:sz w:val="24"/>
          <w:szCs w:val="24"/>
        </w:rPr>
        <w:t xml:space="preserve"> </w:t>
      </w:r>
      <w:r w:rsidR="00B773FA" w:rsidRPr="00FA70DD">
        <w:rPr>
          <w:color w:val="auto"/>
          <w:sz w:val="24"/>
          <w:szCs w:val="24"/>
        </w:rPr>
        <w:t>Daniela Menezes Martins</w:t>
      </w:r>
    </w:p>
    <w:p w14:paraId="7B71FF7D" w14:textId="140AF54D" w:rsidR="00AA19B0" w:rsidRPr="00FA70DD" w:rsidRDefault="00B773FA" w:rsidP="00D54F74">
      <w:pPr>
        <w:spacing w:line="360" w:lineRule="auto"/>
        <w:jc w:val="right"/>
        <w:rPr>
          <w:color w:val="auto"/>
          <w:sz w:val="24"/>
          <w:szCs w:val="24"/>
        </w:rPr>
      </w:pPr>
      <w:r w:rsidRPr="00FA70DD">
        <w:rPr>
          <w:color w:val="auto"/>
          <w:sz w:val="24"/>
          <w:szCs w:val="24"/>
        </w:rPr>
        <w:t xml:space="preserve">Bolsistas:   Ana Paula Alves da Silva Lima </w:t>
      </w:r>
    </w:p>
    <w:p w14:paraId="5F6362E2" w14:textId="77777777" w:rsidR="00AA19B0" w:rsidRPr="00FA70DD" w:rsidRDefault="00B773FA" w:rsidP="00D54F74">
      <w:pPr>
        <w:spacing w:line="360" w:lineRule="auto"/>
        <w:jc w:val="right"/>
        <w:rPr>
          <w:color w:val="auto"/>
          <w:sz w:val="24"/>
          <w:szCs w:val="24"/>
        </w:rPr>
      </w:pPr>
      <w:r w:rsidRPr="00FA70DD">
        <w:rPr>
          <w:color w:val="auto"/>
          <w:sz w:val="24"/>
          <w:szCs w:val="24"/>
        </w:rPr>
        <w:t>Bruna Costa Santos</w:t>
      </w:r>
    </w:p>
    <w:p w14:paraId="02D55757" w14:textId="6B3D8EBB" w:rsidR="00AA19B0" w:rsidRPr="00FA70DD" w:rsidRDefault="00B773FA" w:rsidP="00D54F74">
      <w:pPr>
        <w:spacing w:line="360" w:lineRule="auto"/>
        <w:jc w:val="right"/>
        <w:rPr>
          <w:color w:val="auto"/>
          <w:sz w:val="24"/>
          <w:szCs w:val="24"/>
        </w:rPr>
      </w:pPr>
      <w:r w:rsidRPr="00FA70DD">
        <w:rPr>
          <w:color w:val="auto"/>
          <w:sz w:val="24"/>
          <w:szCs w:val="24"/>
        </w:rPr>
        <w:t>Douglas Phillipi Mendonça</w:t>
      </w:r>
    </w:p>
    <w:p w14:paraId="4D8452E9" w14:textId="0EC0FDA1" w:rsidR="00AA19B0" w:rsidRPr="00FA70DD" w:rsidRDefault="00B773FA" w:rsidP="00D54F74">
      <w:pPr>
        <w:spacing w:line="360" w:lineRule="auto"/>
        <w:jc w:val="right"/>
        <w:rPr>
          <w:color w:val="auto"/>
          <w:sz w:val="24"/>
          <w:szCs w:val="24"/>
        </w:rPr>
      </w:pPr>
      <w:r w:rsidRPr="00FA70DD">
        <w:rPr>
          <w:color w:val="auto"/>
          <w:sz w:val="24"/>
          <w:szCs w:val="24"/>
        </w:rPr>
        <w:t>Giovanna Roberto Nogueira</w:t>
      </w:r>
    </w:p>
    <w:p w14:paraId="686D9839" w14:textId="2DBE0405" w:rsidR="00AA19B0" w:rsidRPr="00FA70DD" w:rsidRDefault="00B773FA" w:rsidP="00D54F74">
      <w:pPr>
        <w:spacing w:line="360" w:lineRule="auto"/>
        <w:jc w:val="right"/>
        <w:rPr>
          <w:color w:val="auto"/>
          <w:sz w:val="24"/>
          <w:szCs w:val="24"/>
        </w:rPr>
      </w:pPr>
      <w:r w:rsidRPr="00FA70DD">
        <w:rPr>
          <w:color w:val="auto"/>
          <w:sz w:val="24"/>
          <w:szCs w:val="24"/>
        </w:rPr>
        <w:t>Thiago Fernandes Rocha e Silva</w:t>
      </w:r>
    </w:p>
    <w:p w14:paraId="4F75C2E9" w14:textId="77777777" w:rsidR="00AA19B0" w:rsidRPr="00FA70DD" w:rsidRDefault="00B773FA" w:rsidP="00D54F74">
      <w:pPr>
        <w:spacing w:line="360" w:lineRule="auto"/>
        <w:jc w:val="right"/>
        <w:rPr>
          <w:color w:val="auto"/>
          <w:sz w:val="24"/>
          <w:szCs w:val="24"/>
        </w:rPr>
      </w:pPr>
      <w:r w:rsidRPr="00FA70DD">
        <w:rPr>
          <w:color w:val="auto"/>
          <w:sz w:val="24"/>
          <w:szCs w:val="24"/>
        </w:rPr>
        <w:t>Thomás Bastos Lóes</w:t>
      </w:r>
    </w:p>
    <w:p w14:paraId="73C33650" w14:textId="607CCDD3" w:rsidR="00AA19B0" w:rsidRPr="00FA70DD" w:rsidRDefault="00AA19B0" w:rsidP="00D54F74">
      <w:pPr>
        <w:spacing w:line="360" w:lineRule="auto"/>
        <w:jc w:val="both"/>
        <w:rPr>
          <w:color w:val="auto"/>
          <w:sz w:val="24"/>
          <w:szCs w:val="24"/>
        </w:rPr>
      </w:pPr>
    </w:p>
    <w:p w14:paraId="03E84600" w14:textId="544F7824" w:rsidR="00AA19B0" w:rsidRPr="00FA70DD" w:rsidRDefault="00AA19B0" w:rsidP="00D54F74">
      <w:pPr>
        <w:spacing w:line="360" w:lineRule="auto"/>
        <w:jc w:val="both"/>
        <w:rPr>
          <w:color w:val="auto"/>
          <w:sz w:val="24"/>
          <w:szCs w:val="24"/>
        </w:rPr>
      </w:pPr>
    </w:p>
    <w:p w14:paraId="00D2296C" w14:textId="6D69CD43" w:rsidR="00AA19B0" w:rsidRPr="00FA70DD" w:rsidRDefault="00B773FA" w:rsidP="00D54F74">
      <w:pPr>
        <w:spacing w:line="360" w:lineRule="auto"/>
        <w:jc w:val="center"/>
        <w:rPr>
          <w:color w:val="auto"/>
          <w:sz w:val="24"/>
          <w:szCs w:val="24"/>
        </w:rPr>
      </w:pPr>
      <w:r w:rsidRPr="00FA70DD">
        <w:rPr>
          <w:color w:val="auto"/>
          <w:sz w:val="24"/>
          <w:szCs w:val="24"/>
        </w:rPr>
        <w:t>Belo Horizonte</w:t>
      </w:r>
    </w:p>
    <w:p w14:paraId="198BC949" w14:textId="18DCEC75" w:rsidR="00AA19B0" w:rsidRPr="00FA70DD" w:rsidRDefault="007A12C9" w:rsidP="00D54F74">
      <w:pPr>
        <w:spacing w:line="360" w:lineRule="auto"/>
        <w:jc w:val="center"/>
        <w:rPr>
          <w:color w:val="auto"/>
          <w:sz w:val="24"/>
          <w:szCs w:val="24"/>
        </w:rPr>
      </w:pPr>
      <w:r>
        <w:rPr>
          <w:noProof/>
          <w:color w:val="auto"/>
          <w:sz w:val="24"/>
          <w:szCs w:val="24"/>
        </w:rPr>
        <mc:AlternateContent>
          <mc:Choice Requires="wps">
            <w:drawing>
              <wp:anchor distT="0" distB="0" distL="114300" distR="114300" simplePos="0" relativeHeight="251675648" behindDoc="0" locked="0" layoutInCell="1" allowOverlap="1" wp14:anchorId="1D71309F" wp14:editId="40E9F922">
                <wp:simplePos x="0" y="0"/>
                <wp:positionH relativeFrom="column">
                  <wp:posOffset>5334000</wp:posOffset>
                </wp:positionH>
                <wp:positionV relativeFrom="paragraph">
                  <wp:posOffset>202565</wp:posOffset>
                </wp:positionV>
                <wp:extent cx="276225" cy="295275"/>
                <wp:effectExtent l="0" t="0" r="28575" b="28575"/>
                <wp:wrapNone/>
                <wp:docPr id="78" name="Retângulo 78"/>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8A5121" id="Retângulo 78" o:spid="_x0000_s1026" style="position:absolute;margin-left:420pt;margin-top:15.95pt;width:21.75pt;height:23.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aoXlwIAAK4FAAAOAAAAZHJzL2Uyb0RvYy54bWysVM1u2zAMvg/YOwi6r06MpFmDOkXQosOA&#10;oi2aDj0rshQbkERNUuJkj7NX2YuNkn+SdcUOxXyQRZH8RH4ieXm114rshPM1mIKOz0aUCMOhrM2m&#10;oN+ebz99psQHZkqmwIiCHoSnV4uPHy4bOxc5VKBK4QiCGD9vbEGrEOw8yzyvhGb+DKwwqJTgNAso&#10;uk1WOtYgulZZPhqdZw240jrgwns8vWmVdJHwpRQ8PEjpRSCqoBhbSKtL6zqu2eKSzTeO2armXRjs&#10;HVFoVhu8dIC6YYGRrav/gtI1d+BBhjMOOgMpay5SDpjNePQqm1XFrEi5IDneDjT5/wfL73ePjtRl&#10;QWf4UoZpfKMnEX79NJutAoKHyFBj/RwNV/bRdZLHbUx3L52Of0yE7BOrh4FVsQ+E42E+O8/zKSUc&#10;VfnFNJ9NI2Z2dLbOhy8CNImbgjp8tMQl29350Jr2JvEuD6oub2ulkhALRVwrR3YMn3i9GXfgf1gp&#10;8y5HjDF6ZjH/NuO0CwclIp4yT0IidzHHFHCq2mMwjHNhwrhVVawUbYzTEX59lH34iZAEGJElZjdg&#10;dwC9ZQvSY7f0dPbRVaSiH5xH/wqsdR480s1gwuCsawPuLQCFWXU3t/Y9SS01kaU1lAesLAdty3nL&#10;b2t83jvmwyNz2GPYjTg3wgMuUkFTUOh2lFTgfrx1Hu2x9FFLSYM9W1D/fcucoER9NdgUF+PJJDZ5&#10;EibTWY6CO9WsTzVmq68Ba2aME8rytI32QfVb6UC/4HhZxltRxQzHuwvKg+uF69DOEhxQXCyXyQwb&#10;27JwZ1aWR/DIaizf5/0Lc7ar8YDNcQ99f7P5q1JvbaOngeU2gKxTHxx57fjGoZAKpxtgceqcysnq&#10;OGYXvwEAAP//AwBQSwMEFAAGAAgAAAAhAIDAZgDhAAAACQEAAA8AAABkcnMvZG93bnJldi54bWxM&#10;j0tPwzAQhO9I/AdrkbhRpw+om2ZTIQRCSBygRaLHbbx5iNiOYicN/x5zguNoRjPfZLvJtGLk3jfO&#10;IsxnCQi2hdONrRA+Dk83CoQPZDW1zjLCN3vY5ZcXGaXane07j/tQiVhifUoIdQhdKqUvajbkZ65j&#10;G73S9YZClH0ldU/nWG5auUiSO2mosXGhpo4fai6+9oNBOJb0fHh88a+yXIzlpnkbPsv1gHh9Nd1v&#10;QQSewl8YfvEjOuSR6eQGq71oEdQqiV8CwnK+AREDSi1vQZwQ1moFMs/k/wf5DwAAAP//AwBQSwEC&#10;LQAUAAYACAAAACEAtoM4kv4AAADhAQAAEwAAAAAAAAAAAAAAAAAAAAAAW0NvbnRlbnRfVHlwZXNd&#10;LnhtbFBLAQItABQABgAIAAAAIQA4/SH/1gAAAJQBAAALAAAAAAAAAAAAAAAAAC8BAABfcmVscy8u&#10;cmVsc1BLAQItABQABgAIAAAAIQAq7aoXlwIAAK4FAAAOAAAAAAAAAAAAAAAAAC4CAABkcnMvZTJv&#10;RG9jLnhtbFBLAQItABQABgAIAAAAIQCAwGYA4QAAAAkBAAAPAAAAAAAAAAAAAAAAAPEEAABkcnMv&#10;ZG93bnJldi54bWxQSwUGAAAAAAQABADzAAAA/wUAAAAA&#10;" fillcolor="white [3212]" strokecolor="white [3212]" strokeweight="1pt"/>
            </w:pict>
          </mc:Fallback>
        </mc:AlternateContent>
      </w:r>
      <w:r w:rsidR="00B773FA" w:rsidRPr="00FA70DD">
        <w:rPr>
          <w:color w:val="auto"/>
          <w:sz w:val="24"/>
          <w:szCs w:val="24"/>
        </w:rPr>
        <w:t>201</w:t>
      </w:r>
      <w:r w:rsidR="009204E1">
        <w:rPr>
          <w:color w:val="auto"/>
          <w:sz w:val="24"/>
          <w:szCs w:val="24"/>
        </w:rPr>
        <w:t>7</w:t>
      </w:r>
      <w:bookmarkStart w:id="0" w:name="_GoBack"/>
      <w:bookmarkEnd w:id="0"/>
    </w:p>
    <w:p w14:paraId="319673FB" w14:textId="419DD28F" w:rsidR="00AA19B0" w:rsidRPr="00FA70DD" w:rsidRDefault="00B773FA" w:rsidP="00D54F74">
      <w:pPr>
        <w:spacing w:line="360" w:lineRule="auto"/>
        <w:jc w:val="both"/>
        <w:rPr>
          <w:color w:val="auto"/>
          <w:sz w:val="24"/>
          <w:szCs w:val="24"/>
        </w:rPr>
      </w:pPr>
      <w:r w:rsidRPr="00FA70DD">
        <w:rPr>
          <w:color w:val="auto"/>
          <w:sz w:val="24"/>
          <w:szCs w:val="24"/>
        </w:rPr>
        <w:lastRenderedPageBreak/>
        <w:t xml:space="preserve">Projeto Muda de Ideias: relatório final </w:t>
      </w:r>
    </w:p>
    <w:p w14:paraId="73EC228F" w14:textId="77777777" w:rsidR="00AA19B0" w:rsidRPr="00FA70DD" w:rsidRDefault="00AA19B0" w:rsidP="00D54F74">
      <w:pPr>
        <w:spacing w:line="360" w:lineRule="auto"/>
        <w:jc w:val="both"/>
        <w:rPr>
          <w:color w:val="auto"/>
          <w:sz w:val="24"/>
          <w:szCs w:val="24"/>
        </w:rPr>
      </w:pPr>
    </w:p>
    <w:p w14:paraId="5EC63BCE" w14:textId="77777777" w:rsidR="00AA19B0" w:rsidRPr="00FA70DD" w:rsidRDefault="00B773FA" w:rsidP="00D54F74">
      <w:pPr>
        <w:spacing w:line="360" w:lineRule="auto"/>
        <w:jc w:val="both"/>
        <w:rPr>
          <w:b/>
          <w:color w:val="auto"/>
          <w:sz w:val="24"/>
          <w:szCs w:val="24"/>
        </w:rPr>
      </w:pPr>
      <w:bookmarkStart w:id="1" w:name="_c46gom58s55s" w:colFirst="0" w:colLast="0"/>
      <w:bookmarkEnd w:id="1"/>
      <w:r w:rsidRPr="00FA70DD">
        <w:rPr>
          <w:b/>
          <w:color w:val="auto"/>
          <w:sz w:val="24"/>
          <w:szCs w:val="24"/>
        </w:rPr>
        <w:t xml:space="preserve">RESUMO: </w:t>
      </w:r>
    </w:p>
    <w:p w14:paraId="75F12772" w14:textId="2005C0FC" w:rsidR="00AA19B0" w:rsidRPr="00FA70DD" w:rsidRDefault="00AA19B0" w:rsidP="00D54F74">
      <w:pPr>
        <w:spacing w:line="360" w:lineRule="auto"/>
        <w:jc w:val="both"/>
        <w:rPr>
          <w:color w:val="auto"/>
          <w:sz w:val="24"/>
          <w:szCs w:val="24"/>
        </w:rPr>
      </w:pPr>
    </w:p>
    <w:p w14:paraId="3F8349E8" w14:textId="016C4E45" w:rsidR="00AA19B0" w:rsidRPr="00FA70DD" w:rsidRDefault="00B773FA" w:rsidP="00D54F74">
      <w:pPr>
        <w:spacing w:line="360" w:lineRule="auto"/>
        <w:jc w:val="both"/>
        <w:rPr>
          <w:color w:val="auto"/>
          <w:sz w:val="24"/>
          <w:szCs w:val="24"/>
        </w:rPr>
      </w:pPr>
      <w:r w:rsidRPr="00FA70DD">
        <w:rPr>
          <w:color w:val="auto"/>
          <w:sz w:val="24"/>
          <w:szCs w:val="24"/>
        </w:rPr>
        <w:t xml:space="preserve">O presente relatório apresenta uma breve revisão teórica e descreve como foram desenvolvidas as atividades realizadas pelo Projeto Muda de Ideias do Programa Bem Maior. O projeto </w:t>
      </w:r>
      <w:r w:rsidR="00D57D5C" w:rsidRPr="00FA70DD">
        <w:rPr>
          <w:color w:val="auto"/>
          <w:sz w:val="24"/>
          <w:szCs w:val="24"/>
        </w:rPr>
        <w:t>desenvolveu junto a</w:t>
      </w:r>
      <w:r w:rsidRPr="00FA70DD">
        <w:rPr>
          <w:color w:val="auto"/>
          <w:sz w:val="24"/>
          <w:szCs w:val="24"/>
        </w:rPr>
        <w:t xml:space="preserve"> jovens em situa</w:t>
      </w:r>
      <w:r w:rsidR="00D57D5C" w:rsidRPr="00FA70DD">
        <w:rPr>
          <w:color w:val="auto"/>
          <w:sz w:val="24"/>
          <w:szCs w:val="24"/>
        </w:rPr>
        <w:t>ção de  vulnerabilidade social aprendizado d</w:t>
      </w:r>
      <w:r w:rsidRPr="00FA70DD">
        <w:rPr>
          <w:color w:val="auto"/>
          <w:sz w:val="24"/>
          <w:szCs w:val="24"/>
        </w:rPr>
        <w:t>o ofício da serigrafia e trabalhou noções básicas de modelagem de negócios e empreendedorismo. Ao longo do relatório</w:t>
      </w:r>
      <w:r w:rsidR="00D57D5C" w:rsidRPr="00FA70DD">
        <w:rPr>
          <w:color w:val="auto"/>
          <w:sz w:val="24"/>
          <w:szCs w:val="24"/>
        </w:rPr>
        <w:t>,</w:t>
      </w:r>
      <w:r w:rsidRPr="00FA70DD">
        <w:rPr>
          <w:color w:val="auto"/>
          <w:sz w:val="24"/>
          <w:szCs w:val="24"/>
        </w:rPr>
        <w:t xml:space="preserve"> está descrita a metodologia colaborativa na qual o projeto pautou todas as suas atividades</w:t>
      </w:r>
      <w:r w:rsidR="00D57D5C" w:rsidRPr="00FA70DD">
        <w:rPr>
          <w:color w:val="auto"/>
          <w:sz w:val="24"/>
          <w:szCs w:val="24"/>
        </w:rPr>
        <w:t xml:space="preserve">. Desse modo, descreve como </w:t>
      </w:r>
      <w:r w:rsidRPr="00FA70DD">
        <w:rPr>
          <w:color w:val="auto"/>
          <w:sz w:val="24"/>
          <w:szCs w:val="24"/>
        </w:rPr>
        <w:t>as atividades foram planejadas com os jovens</w:t>
      </w:r>
      <w:r w:rsidR="00D57D5C" w:rsidRPr="00FA70DD">
        <w:rPr>
          <w:color w:val="auto"/>
          <w:sz w:val="24"/>
          <w:szCs w:val="24"/>
        </w:rPr>
        <w:t xml:space="preserve"> participantes</w:t>
      </w:r>
      <w:r w:rsidRPr="00FA70DD">
        <w:rPr>
          <w:color w:val="auto"/>
          <w:sz w:val="24"/>
          <w:szCs w:val="24"/>
        </w:rPr>
        <w:t>, desde o diagnóstico socio-cultural do local e das habilidades d</w:t>
      </w:r>
      <w:r w:rsidR="00D57D5C" w:rsidRPr="00FA70DD">
        <w:rPr>
          <w:color w:val="auto"/>
          <w:sz w:val="24"/>
          <w:szCs w:val="24"/>
        </w:rPr>
        <w:t>os interessados</w:t>
      </w:r>
      <w:r w:rsidRPr="00FA70DD">
        <w:rPr>
          <w:color w:val="auto"/>
          <w:sz w:val="24"/>
          <w:szCs w:val="24"/>
        </w:rPr>
        <w:t xml:space="preserve">, </w:t>
      </w:r>
      <w:r w:rsidR="00D57D5C" w:rsidRPr="00FA70DD">
        <w:rPr>
          <w:color w:val="auto"/>
          <w:sz w:val="24"/>
          <w:szCs w:val="24"/>
        </w:rPr>
        <w:t>passando pela</w:t>
      </w:r>
      <w:r w:rsidRPr="00FA70DD">
        <w:rPr>
          <w:color w:val="auto"/>
          <w:sz w:val="24"/>
          <w:szCs w:val="24"/>
        </w:rPr>
        <w:t xml:space="preserve"> co-cria</w:t>
      </w:r>
      <w:r w:rsidR="00D57D5C" w:rsidRPr="00FA70DD">
        <w:rPr>
          <w:color w:val="auto"/>
          <w:sz w:val="24"/>
          <w:szCs w:val="24"/>
        </w:rPr>
        <w:t xml:space="preserve">ção do planejamento do projeto, </w:t>
      </w:r>
      <w:r w:rsidR="009F79C6" w:rsidRPr="00FA70DD">
        <w:rPr>
          <w:color w:val="auto"/>
          <w:sz w:val="24"/>
          <w:szCs w:val="24"/>
        </w:rPr>
        <w:t>a partir d</w:t>
      </w:r>
      <w:r w:rsidRPr="00FA70DD">
        <w:rPr>
          <w:color w:val="auto"/>
          <w:sz w:val="24"/>
          <w:szCs w:val="24"/>
        </w:rPr>
        <w:t>as principais d</w:t>
      </w:r>
      <w:r w:rsidR="00D57D5C" w:rsidRPr="00FA70DD">
        <w:rPr>
          <w:color w:val="auto"/>
          <w:sz w:val="24"/>
          <w:szCs w:val="24"/>
        </w:rPr>
        <w:t>emandas dos jovens</w:t>
      </w:r>
      <w:r w:rsidRPr="00FA70DD">
        <w:rPr>
          <w:color w:val="auto"/>
          <w:sz w:val="24"/>
          <w:szCs w:val="24"/>
        </w:rPr>
        <w:t xml:space="preserve">. </w:t>
      </w:r>
      <w:r w:rsidR="009F79C6" w:rsidRPr="00FA70DD">
        <w:rPr>
          <w:color w:val="auto"/>
          <w:sz w:val="24"/>
          <w:szCs w:val="24"/>
        </w:rPr>
        <w:t>Após essa etapa inicial</w:t>
      </w:r>
      <w:r w:rsidRPr="00FA70DD">
        <w:rPr>
          <w:color w:val="auto"/>
          <w:sz w:val="24"/>
          <w:szCs w:val="24"/>
        </w:rPr>
        <w:t>, fora</w:t>
      </w:r>
      <w:r w:rsidR="009F79C6" w:rsidRPr="00FA70DD">
        <w:rPr>
          <w:color w:val="auto"/>
          <w:sz w:val="24"/>
          <w:szCs w:val="24"/>
        </w:rPr>
        <w:t>m realizados workshops para</w:t>
      </w:r>
      <w:r w:rsidRPr="00FA70DD">
        <w:rPr>
          <w:color w:val="auto"/>
          <w:sz w:val="24"/>
          <w:szCs w:val="24"/>
        </w:rPr>
        <w:t xml:space="preserve"> ampliação de repertório necessá</w:t>
      </w:r>
      <w:r w:rsidR="009F79C6" w:rsidRPr="00FA70DD">
        <w:rPr>
          <w:color w:val="auto"/>
          <w:sz w:val="24"/>
          <w:szCs w:val="24"/>
        </w:rPr>
        <w:t>rio para a capacitação em silk, construção do maquinário necessário, processo criativo, modelagem de negócios, desenvolvimento dos produtos, precificação, distribuição e pós venda</w:t>
      </w:r>
      <w:r w:rsidRPr="00FA70DD">
        <w:rPr>
          <w:color w:val="auto"/>
          <w:sz w:val="24"/>
          <w:szCs w:val="24"/>
        </w:rPr>
        <w:t xml:space="preserve">. Desse modo, os jovens se capacitaram não somente na técnica do silk e de modelagem de negócios, mas também </w:t>
      </w:r>
      <w:r w:rsidR="009F79C6" w:rsidRPr="00FA70DD">
        <w:rPr>
          <w:color w:val="auto"/>
          <w:sz w:val="24"/>
          <w:szCs w:val="24"/>
        </w:rPr>
        <w:t xml:space="preserve">se tornaram aptos a </w:t>
      </w:r>
      <w:r w:rsidRPr="00FA70DD">
        <w:rPr>
          <w:color w:val="auto"/>
          <w:sz w:val="24"/>
          <w:szCs w:val="24"/>
        </w:rPr>
        <w:t>confeccionar em madeira o seu próprio maquinário de trabalho, tornand</w:t>
      </w:r>
      <w:r w:rsidR="009F79C6" w:rsidRPr="00FA70DD">
        <w:rPr>
          <w:color w:val="auto"/>
          <w:sz w:val="24"/>
          <w:szCs w:val="24"/>
        </w:rPr>
        <w:t>-se</w:t>
      </w:r>
      <w:r w:rsidRPr="00FA70DD">
        <w:rPr>
          <w:color w:val="auto"/>
          <w:sz w:val="24"/>
          <w:szCs w:val="24"/>
        </w:rPr>
        <w:t xml:space="preserve"> autônomos para a confecção de novos maquinários e </w:t>
      </w:r>
      <w:r w:rsidR="009F79C6" w:rsidRPr="00FA70DD">
        <w:rPr>
          <w:color w:val="auto"/>
          <w:sz w:val="24"/>
          <w:szCs w:val="24"/>
        </w:rPr>
        <w:t>reposição de peças danificadas.</w:t>
      </w:r>
      <w:r w:rsidR="00DE0FA8" w:rsidRPr="00FA70DD">
        <w:rPr>
          <w:color w:val="auto"/>
          <w:sz w:val="24"/>
          <w:szCs w:val="24"/>
        </w:rPr>
        <w:t xml:space="preserve"> Ao final do projeto, apresenta-se a coleção de produtos denominada “Minha Quebrada” que tem como conceito o orgulho de pertencimento à comunidade de origem e usa como linguagem a expressão cultural dos jovens, principalmente, grafismos e tipografias relacionadas ao grafite, hip-hop, rap e arte urbana, referências fortes do grupo que participou dessa capacitação. </w:t>
      </w:r>
      <w:r w:rsidRPr="00FA70DD">
        <w:rPr>
          <w:color w:val="auto"/>
          <w:sz w:val="24"/>
          <w:szCs w:val="24"/>
        </w:rPr>
        <w:t xml:space="preserve"> </w:t>
      </w:r>
    </w:p>
    <w:p w14:paraId="2AB72F1C" w14:textId="6F8E229C" w:rsidR="00AA19B0" w:rsidRPr="00FA70DD" w:rsidRDefault="00AA19B0" w:rsidP="00D54F74">
      <w:pPr>
        <w:spacing w:line="360" w:lineRule="auto"/>
        <w:jc w:val="both"/>
        <w:rPr>
          <w:color w:val="auto"/>
          <w:sz w:val="24"/>
          <w:szCs w:val="24"/>
        </w:rPr>
      </w:pPr>
    </w:p>
    <w:p w14:paraId="5097193E" w14:textId="7C4C5E9E" w:rsidR="00AA19B0" w:rsidRPr="00FA70DD" w:rsidRDefault="00AA19B0" w:rsidP="00D54F74">
      <w:pPr>
        <w:spacing w:line="360" w:lineRule="auto"/>
        <w:jc w:val="both"/>
        <w:rPr>
          <w:color w:val="auto"/>
          <w:sz w:val="24"/>
          <w:szCs w:val="24"/>
        </w:rPr>
      </w:pPr>
    </w:p>
    <w:p w14:paraId="561B6D9F" w14:textId="6C458502" w:rsidR="007A12C9" w:rsidRDefault="003657A8" w:rsidP="00D54F74">
      <w:pPr>
        <w:spacing w:line="360" w:lineRule="auto"/>
        <w:jc w:val="both"/>
        <w:rPr>
          <w:color w:val="auto"/>
          <w:sz w:val="24"/>
          <w:szCs w:val="24"/>
        </w:rPr>
      </w:pPr>
      <w:r w:rsidRPr="00FA70DD">
        <w:rPr>
          <w:color w:val="auto"/>
          <w:sz w:val="24"/>
          <w:szCs w:val="24"/>
        </w:rPr>
        <w:t>Palavras chaves: design social, capacitação, empreendedorismo</w:t>
      </w:r>
    </w:p>
    <w:bookmarkStart w:id="2" w:name="_kow4fp44q3z2" w:colFirst="0" w:colLast="0"/>
    <w:bookmarkEnd w:id="2"/>
    <w:p w14:paraId="5D1156CC" w14:textId="4FE56AD2" w:rsidR="007A12C9" w:rsidRDefault="007A12C9">
      <w:pPr>
        <w:rPr>
          <w:color w:val="auto"/>
          <w:sz w:val="24"/>
          <w:szCs w:val="24"/>
        </w:rPr>
      </w:pPr>
      <w:r>
        <w:rPr>
          <w:noProof/>
          <w:color w:val="auto"/>
          <w:sz w:val="24"/>
          <w:szCs w:val="24"/>
        </w:rPr>
        <mc:AlternateContent>
          <mc:Choice Requires="wps">
            <w:drawing>
              <wp:anchor distT="0" distB="0" distL="114300" distR="114300" simplePos="0" relativeHeight="251671552" behindDoc="0" locked="0" layoutInCell="1" allowOverlap="1" wp14:anchorId="7FC4377E" wp14:editId="3F32823B">
                <wp:simplePos x="0" y="0"/>
                <wp:positionH relativeFrom="column">
                  <wp:posOffset>5362575</wp:posOffset>
                </wp:positionH>
                <wp:positionV relativeFrom="paragraph">
                  <wp:posOffset>1225550</wp:posOffset>
                </wp:positionV>
                <wp:extent cx="276225" cy="295275"/>
                <wp:effectExtent l="0" t="0" r="28575" b="28575"/>
                <wp:wrapNone/>
                <wp:docPr id="30" name="Retângulo 30"/>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6A139" id="Retângulo 30" o:spid="_x0000_s1026" style="position:absolute;margin-left:422.25pt;margin-top:96.5pt;width:21.75pt;height:23.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DYlwIAAK4FAAAOAAAAZHJzL2Uyb0RvYy54bWysVMFu2zAMvQ/YPwi6r068pl2DOkXQosOA&#10;oivaDj0rshQLkEVNUuJkn7Nf2Y+Nkmyn64odivkgiyL5RD6RPL/YtZpshfMKTEWnRxNKhOFQK7Ou&#10;6LfH6w+fKPGBmZppMKKie+HpxeL9u/POzkUJDehaOIIgxs87W9EmBDsvCs8b0TJ/BFYYVEpwLQso&#10;unVRO9YhequLcjI5KTpwtXXAhfd4epWVdJHwpRQ8fJXSi0B0RTG2kFaX1lVci8U5m68ds43ifRjs&#10;DVG0TBm8dIS6YoGRjVN/QbWKO/AgwxGHtgApFRcpB8xmOnmRzUPDrEi5IDnejjT5/wfLb7d3jqi6&#10;oh+RHsNafKN7EX79NOuNBoKHyFBn/RwNH+yd6yWP25juTro2/jERskus7kdWxS4Qjofl6UlZzijh&#10;qCrPZuXpLGIWB2frfPgsoCVxU1GHj5a4ZNsbH7LpYBLv8qBVfa20TkIsFHGpHdkyfOLVetqD/2Gl&#10;zZscMcboWcT8c8ZpF/ZaRDxt7oVE7mKOKeBUtYdgGOfChGlWNawWOcbZBL8hyiH8REgCjMgSsxux&#10;e4DBMoMM2Jme3j66ilT0o/PkX4Fl59Ej3QwmjM6tMuBeA9CYVX9zth9IytREllZQ77GyHOSW85Zf&#10;K3zeG+bDHXPYY1huODfCV1ykhq6i0O8oacD9eO082mPpo5aSDnu2ov77hjlBif5isCnOpsfHscmT&#10;cDw7LVFwzzWr5xqzaS8Ba2aKE8rytI32QQ9b6aB9wvGyjLeiihmOd1eUBzcIlyHPEhxQXCyXyQwb&#10;27JwYx4sj+CR1Vi+j7sn5mxf4wGb4xaG/mbzF6WebaOngeUmgFSpDw689nzjUEiF0w+wOHWey8nq&#10;MGYXvwEAAP//AwBQSwMEFAAGAAgAAAAhAM1wPHvhAAAACwEAAA8AAABkcnMvZG93bnJldi54bWxM&#10;j8FOwzAQRO9I/IO1SNyoQ9qCE+JUCIEQUg/QVipHN14nEbEdxU4a/p7lBLcdzdPsTLGZbccmHELr&#10;nYTbRQIMXeV162oJh/3LjQAWonJadd6hhG8MsCkvLwqVa392HzjtYs0oxIVcSWhi7HPOQ9WgVWHh&#10;e3TkGT9YFUkONdeDOlO47XiaJHfcqtbRh0b1+NRg9bUbrYRPo173z29hy006max9H4/mfpTy+mp+&#10;fAAWcY5/MPzWp+pQUqeTH50OrJMgVqs1oWRkSxpFhBCCjpOEdJmtgZcF/7+h/AEAAP//AwBQSwEC&#10;LQAUAAYACAAAACEAtoM4kv4AAADhAQAAEwAAAAAAAAAAAAAAAAAAAAAAW0NvbnRlbnRfVHlwZXNd&#10;LnhtbFBLAQItABQABgAIAAAAIQA4/SH/1gAAAJQBAAALAAAAAAAAAAAAAAAAAC8BAABfcmVscy8u&#10;cmVsc1BLAQItABQABgAIAAAAIQA/8SDYlwIAAK4FAAAOAAAAAAAAAAAAAAAAAC4CAABkcnMvZTJv&#10;RG9jLnhtbFBLAQItABQABgAIAAAAIQDNcDx74QAAAAsBAAAPAAAAAAAAAAAAAAAAAPEEAABkcnMv&#10;ZG93bnJldi54bWxQSwUGAAAAAAQABADzAAAA/wUAAAAA&#10;" fillcolor="white [3212]" strokecolor="white [3212]" strokeweight="1pt"/>
            </w:pict>
          </mc:Fallback>
        </mc:AlternateContent>
      </w:r>
      <w:r>
        <w:rPr>
          <w:color w:val="auto"/>
          <w:sz w:val="24"/>
          <w:szCs w:val="24"/>
        </w:rPr>
        <w:br w:type="page"/>
      </w:r>
    </w:p>
    <w:p w14:paraId="6D76233F" w14:textId="36498D0E" w:rsidR="00FA70DD" w:rsidRPr="007A12C9" w:rsidRDefault="00243A20" w:rsidP="007A12C9">
      <w:pPr>
        <w:rPr>
          <w:color w:val="auto"/>
          <w:sz w:val="24"/>
          <w:szCs w:val="24"/>
        </w:rPr>
      </w:pPr>
      <w:r>
        <w:rPr>
          <w:b/>
          <w:color w:val="auto"/>
          <w:sz w:val="24"/>
          <w:szCs w:val="24"/>
        </w:rPr>
        <w:lastRenderedPageBreak/>
        <w:t>Í</w:t>
      </w:r>
      <w:r w:rsidR="00FA70DD" w:rsidRPr="00FA70DD">
        <w:rPr>
          <w:b/>
          <w:color w:val="auto"/>
          <w:sz w:val="24"/>
          <w:szCs w:val="24"/>
        </w:rPr>
        <w:t>NDICE DE ILUSTRAÇÕES</w:t>
      </w:r>
    </w:p>
    <w:p w14:paraId="649F0F98" w14:textId="19C23546" w:rsidR="00FA70DD" w:rsidRPr="00FA70DD" w:rsidRDefault="00FA70DD" w:rsidP="00D54F74">
      <w:pPr>
        <w:spacing w:line="360" w:lineRule="auto"/>
        <w:rPr>
          <w:b/>
          <w:color w:val="auto"/>
          <w:sz w:val="24"/>
          <w:szCs w:val="24"/>
        </w:rPr>
      </w:pPr>
    </w:p>
    <w:p w14:paraId="5909C7DD" w14:textId="22C23723" w:rsidR="00FA70DD" w:rsidRPr="00243A20" w:rsidRDefault="00FA70DD">
      <w:pPr>
        <w:pStyle w:val="ndicedeilustraes"/>
        <w:tabs>
          <w:tab w:val="right" w:leader="dot" w:pos="8749"/>
        </w:tabs>
        <w:rPr>
          <w:rFonts w:asciiTheme="minorHAnsi" w:eastAsiaTheme="minorEastAsia" w:hAnsiTheme="minorHAnsi" w:cstheme="minorBidi"/>
          <w:noProof/>
          <w:color w:val="auto"/>
        </w:rPr>
      </w:pPr>
      <w:r>
        <w:rPr>
          <w:b/>
          <w:color w:val="auto"/>
          <w:sz w:val="24"/>
          <w:szCs w:val="24"/>
        </w:rPr>
        <w:fldChar w:fldCharType="begin"/>
      </w:r>
      <w:r>
        <w:rPr>
          <w:b/>
          <w:color w:val="auto"/>
          <w:sz w:val="24"/>
          <w:szCs w:val="24"/>
        </w:rPr>
        <w:instrText xml:space="preserve"> TOC \h \z \c "Figura" </w:instrText>
      </w:r>
      <w:r>
        <w:rPr>
          <w:b/>
          <w:color w:val="auto"/>
          <w:sz w:val="24"/>
          <w:szCs w:val="24"/>
        </w:rPr>
        <w:fldChar w:fldCharType="separate"/>
      </w:r>
      <w:hyperlink w:anchor="_Toc472120547" w:history="1">
        <w:r w:rsidRPr="00243A20">
          <w:rPr>
            <w:rStyle w:val="Hyperlink"/>
            <w:noProof/>
          </w:rPr>
          <w:t>Figura 1: Doutrinas do Design Socialmente Responsável</w:t>
        </w:r>
        <w:r w:rsidRPr="00243A20">
          <w:rPr>
            <w:noProof/>
            <w:webHidden/>
          </w:rPr>
          <w:tab/>
        </w:r>
        <w:r w:rsidRPr="00243A20">
          <w:rPr>
            <w:noProof/>
            <w:webHidden/>
          </w:rPr>
          <w:fldChar w:fldCharType="begin"/>
        </w:r>
        <w:r w:rsidRPr="00243A20">
          <w:rPr>
            <w:noProof/>
            <w:webHidden/>
          </w:rPr>
          <w:instrText xml:space="preserve"> PAGEREF _Toc472120547 \h </w:instrText>
        </w:r>
        <w:r w:rsidRPr="00243A20">
          <w:rPr>
            <w:noProof/>
            <w:webHidden/>
          </w:rPr>
        </w:r>
        <w:r w:rsidRPr="00243A20">
          <w:rPr>
            <w:noProof/>
            <w:webHidden/>
          </w:rPr>
          <w:fldChar w:fldCharType="separate"/>
        </w:r>
        <w:r w:rsidR="00F2624F">
          <w:rPr>
            <w:noProof/>
            <w:webHidden/>
          </w:rPr>
          <w:t>11</w:t>
        </w:r>
        <w:r w:rsidRPr="00243A20">
          <w:rPr>
            <w:noProof/>
            <w:webHidden/>
          </w:rPr>
          <w:fldChar w:fldCharType="end"/>
        </w:r>
      </w:hyperlink>
    </w:p>
    <w:p w14:paraId="67454718" w14:textId="3C5F5A48" w:rsidR="00FA70DD" w:rsidRPr="00243A20" w:rsidRDefault="00C66EE5">
      <w:pPr>
        <w:pStyle w:val="ndicedeilustraes"/>
        <w:tabs>
          <w:tab w:val="right" w:leader="dot" w:pos="8749"/>
        </w:tabs>
        <w:rPr>
          <w:rFonts w:asciiTheme="minorHAnsi" w:eastAsiaTheme="minorEastAsia" w:hAnsiTheme="minorHAnsi" w:cstheme="minorBidi"/>
          <w:noProof/>
          <w:color w:val="auto"/>
        </w:rPr>
      </w:pPr>
      <w:hyperlink w:anchor="_Toc472120548" w:history="1">
        <w:r w:rsidR="00FA70DD" w:rsidRPr="00243A20">
          <w:rPr>
            <w:rStyle w:val="Hyperlink"/>
            <w:noProof/>
          </w:rPr>
          <w:t>Figura 2: Diagrama de redes centralizadas, descentralizadas e distribuídas</w:t>
        </w:r>
        <w:r w:rsidR="00FA70DD" w:rsidRPr="00243A20">
          <w:rPr>
            <w:noProof/>
            <w:webHidden/>
          </w:rPr>
          <w:tab/>
        </w:r>
        <w:r w:rsidR="00FA70DD" w:rsidRPr="00243A20">
          <w:rPr>
            <w:noProof/>
            <w:webHidden/>
          </w:rPr>
          <w:fldChar w:fldCharType="begin"/>
        </w:r>
        <w:r w:rsidR="00FA70DD" w:rsidRPr="00243A20">
          <w:rPr>
            <w:noProof/>
            <w:webHidden/>
          </w:rPr>
          <w:instrText xml:space="preserve"> PAGEREF _Toc472120548 \h </w:instrText>
        </w:r>
        <w:r w:rsidR="00FA70DD" w:rsidRPr="00243A20">
          <w:rPr>
            <w:noProof/>
            <w:webHidden/>
          </w:rPr>
        </w:r>
        <w:r w:rsidR="00FA70DD" w:rsidRPr="00243A20">
          <w:rPr>
            <w:noProof/>
            <w:webHidden/>
          </w:rPr>
          <w:fldChar w:fldCharType="separate"/>
        </w:r>
        <w:r w:rsidR="00F2624F">
          <w:rPr>
            <w:noProof/>
            <w:webHidden/>
          </w:rPr>
          <w:t>14</w:t>
        </w:r>
        <w:r w:rsidR="00FA70DD" w:rsidRPr="00243A20">
          <w:rPr>
            <w:noProof/>
            <w:webHidden/>
          </w:rPr>
          <w:fldChar w:fldCharType="end"/>
        </w:r>
      </w:hyperlink>
    </w:p>
    <w:p w14:paraId="67C54D71" w14:textId="53B8545A"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49" w:history="1">
        <w:r w:rsidR="00FA70DD" w:rsidRPr="00243A20">
          <w:rPr>
            <w:rStyle w:val="Hyperlink"/>
            <w:noProof/>
          </w:rPr>
          <w:t>Figura 3: Metodologia de atuação do Projeto Muda de Ideias</w:t>
        </w:r>
        <w:r w:rsidR="00FA70DD" w:rsidRPr="00243A20">
          <w:rPr>
            <w:noProof/>
            <w:webHidden/>
          </w:rPr>
          <w:tab/>
        </w:r>
        <w:r w:rsidR="00FA70DD" w:rsidRPr="00243A20">
          <w:rPr>
            <w:noProof/>
            <w:webHidden/>
          </w:rPr>
          <w:fldChar w:fldCharType="begin"/>
        </w:r>
        <w:r w:rsidR="00FA70DD" w:rsidRPr="00243A20">
          <w:rPr>
            <w:noProof/>
            <w:webHidden/>
          </w:rPr>
          <w:instrText xml:space="preserve"> PAGEREF _Toc472120549 \h </w:instrText>
        </w:r>
        <w:r w:rsidR="00FA70DD" w:rsidRPr="00243A20">
          <w:rPr>
            <w:noProof/>
            <w:webHidden/>
          </w:rPr>
        </w:r>
        <w:r w:rsidR="00FA70DD" w:rsidRPr="00243A20">
          <w:rPr>
            <w:noProof/>
            <w:webHidden/>
          </w:rPr>
          <w:fldChar w:fldCharType="separate"/>
        </w:r>
        <w:r w:rsidR="00F2624F">
          <w:rPr>
            <w:noProof/>
            <w:webHidden/>
          </w:rPr>
          <w:t>17</w:t>
        </w:r>
        <w:r w:rsidR="00FA70DD" w:rsidRPr="00243A20">
          <w:rPr>
            <w:noProof/>
            <w:webHidden/>
          </w:rPr>
          <w:fldChar w:fldCharType="end"/>
        </w:r>
      </w:hyperlink>
    </w:p>
    <w:p w14:paraId="1738CD35"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0" w:history="1">
        <w:r w:rsidR="00FA70DD" w:rsidRPr="00A37ECE">
          <w:rPr>
            <w:rStyle w:val="Hyperlink"/>
            <w:noProof/>
          </w:rPr>
          <w:t>Figura 4: Construção de Painéis de conceituação para entendimento da proposta do Projeto.</w:t>
        </w:r>
        <w:r w:rsidR="00FA70DD">
          <w:rPr>
            <w:noProof/>
            <w:webHidden/>
          </w:rPr>
          <w:tab/>
        </w:r>
        <w:r w:rsidR="00FA70DD">
          <w:rPr>
            <w:noProof/>
            <w:webHidden/>
          </w:rPr>
          <w:fldChar w:fldCharType="begin"/>
        </w:r>
        <w:r w:rsidR="00FA70DD">
          <w:rPr>
            <w:noProof/>
            <w:webHidden/>
          </w:rPr>
          <w:instrText xml:space="preserve"> PAGEREF _Toc472120550 \h </w:instrText>
        </w:r>
        <w:r w:rsidR="00FA70DD">
          <w:rPr>
            <w:noProof/>
            <w:webHidden/>
          </w:rPr>
        </w:r>
        <w:r w:rsidR="00FA70DD">
          <w:rPr>
            <w:noProof/>
            <w:webHidden/>
          </w:rPr>
          <w:fldChar w:fldCharType="separate"/>
        </w:r>
        <w:r w:rsidR="00F2624F">
          <w:rPr>
            <w:noProof/>
            <w:webHidden/>
          </w:rPr>
          <w:t>19</w:t>
        </w:r>
        <w:r w:rsidR="00FA70DD">
          <w:rPr>
            <w:noProof/>
            <w:webHidden/>
          </w:rPr>
          <w:fldChar w:fldCharType="end"/>
        </w:r>
      </w:hyperlink>
    </w:p>
    <w:p w14:paraId="792525F8"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1" w:history="1">
        <w:r w:rsidR="00FA70DD" w:rsidRPr="00A37ECE">
          <w:rPr>
            <w:rStyle w:val="Hyperlink"/>
            <w:noProof/>
          </w:rPr>
          <w:t>Figura 5: Mapa Bairro Estrela D'Alva em Contagem</w:t>
        </w:r>
        <w:r w:rsidR="00FA70DD">
          <w:rPr>
            <w:noProof/>
            <w:webHidden/>
          </w:rPr>
          <w:tab/>
        </w:r>
        <w:r w:rsidR="00FA70DD">
          <w:rPr>
            <w:noProof/>
            <w:webHidden/>
          </w:rPr>
          <w:fldChar w:fldCharType="begin"/>
        </w:r>
        <w:r w:rsidR="00FA70DD">
          <w:rPr>
            <w:noProof/>
            <w:webHidden/>
          </w:rPr>
          <w:instrText xml:space="preserve"> PAGEREF _Toc472120551 \h </w:instrText>
        </w:r>
        <w:r w:rsidR="00FA70DD">
          <w:rPr>
            <w:noProof/>
            <w:webHidden/>
          </w:rPr>
        </w:r>
        <w:r w:rsidR="00FA70DD">
          <w:rPr>
            <w:noProof/>
            <w:webHidden/>
          </w:rPr>
          <w:fldChar w:fldCharType="separate"/>
        </w:r>
        <w:r w:rsidR="00F2624F">
          <w:rPr>
            <w:noProof/>
            <w:webHidden/>
          </w:rPr>
          <w:t>21</w:t>
        </w:r>
        <w:r w:rsidR="00FA70DD">
          <w:rPr>
            <w:noProof/>
            <w:webHidden/>
          </w:rPr>
          <w:fldChar w:fldCharType="end"/>
        </w:r>
      </w:hyperlink>
    </w:p>
    <w:p w14:paraId="212E9262"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2" w:history="1">
        <w:r w:rsidR="00FA70DD" w:rsidRPr="00A37ECE">
          <w:rPr>
            <w:rStyle w:val="Hyperlink"/>
            <w:noProof/>
          </w:rPr>
          <w:t>Figura 6: Elaboração do FOFA</w:t>
        </w:r>
        <w:r w:rsidR="00FA70DD">
          <w:rPr>
            <w:noProof/>
            <w:webHidden/>
          </w:rPr>
          <w:tab/>
        </w:r>
        <w:r w:rsidR="00FA70DD">
          <w:rPr>
            <w:noProof/>
            <w:webHidden/>
          </w:rPr>
          <w:fldChar w:fldCharType="begin"/>
        </w:r>
        <w:r w:rsidR="00FA70DD">
          <w:rPr>
            <w:noProof/>
            <w:webHidden/>
          </w:rPr>
          <w:instrText xml:space="preserve"> PAGEREF _Toc472120552 \h </w:instrText>
        </w:r>
        <w:r w:rsidR="00FA70DD">
          <w:rPr>
            <w:noProof/>
            <w:webHidden/>
          </w:rPr>
        </w:r>
        <w:r w:rsidR="00FA70DD">
          <w:rPr>
            <w:noProof/>
            <w:webHidden/>
          </w:rPr>
          <w:fldChar w:fldCharType="separate"/>
        </w:r>
        <w:r w:rsidR="00F2624F">
          <w:rPr>
            <w:noProof/>
            <w:webHidden/>
          </w:rPr>
          <w:t>22</w:t>
        </w:r>
        <w:r w:rsidR="00FA70DD">
          <w:rPr>
            <w:noProof/>
            <w:webHidden/>
          </w:rPr>
          <w:fldChar w:fldCharType="end"/>
        </w:r>
      </w:hyperlink>
    </w:p>
    <w:p w14:paraId="12B273AD" w14:textId="01E43284"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3" w:history="1">
        <w:r w:rsidR="00FA70DD" w:rsidRPr="00A37ECE">
          <w:rPr>
            <w:rStyle w:val="Hyperlink"/>
            <w:noProof/>
          </w:rPr>
          <w:t>Figura 7: Fotografia do local, realizada por uma jovem participante</w:t>
        </w:r>
        <w:r w:rsidR="00FA70DD">
          <w:rPr>
            <w:noProof/>
            <w:webHidden/>
          </w:rPr>
          <w:tab/>
        </w:r>
        <w:r w:rsidR="00FA70DD">
          <w:rPr>
            <w:noProof/>
            <w:webHidden/>
          </w:rPr>
          <w:fldChar w:fldCharType="begin"/>
        </w:r>
        <w:r w:rsidR="00FA70DD">
          <w:rPr>
            <w:noProof/>
            <w:webHidden/>
          </w:rPr>
          <w:instrText xml:space="preserve"> PAGEREF _Toc472120553 \h </w:instrText>
        </w:r>
        <w:r w:rsidR="00FA70DD">
          <w:rPr>
            <w:noProof/>
            <w:webHidden/>
          </w:rPr>
        </w:r>
        <w:r w:rsidR="00FA70DD">
          <w:rPr>
            <w:noProof/>
            <w:webHidden/>
          </w:rPr>
          <w:fldChar w:fldCharType="separate"/>
        </w:r>
        <w:r w:rsidR="00F2624F">
          <w:rPr>
            <w:noProof/>
            <w:webHidden/>
          </w:rPr>
          <w:t>24</w:t>
        </w:r>
        <w:r w:rsidR="00FA70DD">
          <w:rPr>
            <w:noProof/>
            <w:webHidden/>
          </w:rPr>
          <w:fldChar w:fldCharType="end"/>
        </w:r>
      </w:hyperlink>
    </w:p>
    <w:p w14:paraId="630C5E8E" w14:textId="3B0DA646"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4" w:history="1">
        <w:r w:rsidR="00FA70DD" w:rsidRPr="00A37ECE">
          <w:rPr>
            <w:rStyle w:val="Hyperlink"/>
            <w:noProof/>
          </w:rPr>
          <w:t>Figura 8: Fotografia tirada em oficina de reconhecimento do território</w:t>
        </w:r>
        <w:r w:rsidR="00FA70DD">
          <w:rPr>
            <w:noProof/>
            <w:webHidden/>
          </w:rPr>
          <w:tab/>
        </w:r>
        <w:r w:rsidR="00FA70DD">
          <w:rPr>
            <w:noProof/>
            <w:webHidden/>
          </w:rPr>
          <w:fldChar w:fldCharType="begin"/>
        </w:r>
        <w:r w:rsidR="00FA70DD">
          <w:rPr>
            <w:noProof/>
            <w:webHidden/>
          </w:rPr>
          <w:instrText xml:space="preserve"> PAGEREF _Toc472120554 \h </w:instrText>
        </w:r>
        <w:r w:rsidR="00FA70DD">
          <w:rPr>
            <w:noProof/>
            <w:webHidden/>
          </w:rPr>
        </w:r>
        <w:r w:rsidR="00FA70DD">
          <w:rPr>
            <w:noProof/>
            <w:webHidden/>
          </w:rPr>
          <w:fldChar w:fldCharType="separate"/>
        </w:r>
        <w:r w:rsidR="00F2624F">
          <w:rPr>
            <w:noProof/>
            <w:webHidden/>
          </w:rPr>
          <w:t>25</w:t>
        </w:r>
        <w:r w:rsidR="00FA70DD">
          <w:rPr>
            <w:noProof/>
            <w:webHidden/>
          </w:rPr>
          <w:fldChar w:fldCharType="end"/>
        </w:r>
      </w:hyperlink>
    </w:p>
    <w:p w14:paraId="6C945BF4" w14:textId="0CA360BF"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5" w:history="1">
        <w:r w:rsidR="00FA70DD" w:rsidRPr="00A37ECE">
          <w:rPr>
            <w:rStyle w:val="Hyperlink"/>
            <w:noProof/>
          </w:rPr>
          <w:t>Figura 9: Registro de detalhe de construção vernacular feito pelos jovens em oficina de reconhecimento do território</w:t>
        </w:r>
        <w:r w:rsidR="00FA70DD">
          <w:rPr>
            <w:noProof/>
            <w:webHidden/>
          </w:rPr>
          <w:tab/>
        </w:r>
        <w:r w:rsidR="00FA70DD">
          <w:rPr>
            <w:noProof/>
            <w:webHidden/>
          </w:rPr>
          <w:fldChar w:fldCharType="begin"/>
        </w:r>
        <w:r w:rsidR="00FA70DD">
          <w:rPr>
            <w:noProof/>
            <w:webHidden/>
          </w:rPr>
          <w:instrText xml:space="preserve"> PAGEREF _Toc472120555 \h </w:instrText>
        </w:r>
        <w:r w:rsidR="00FA70DD">
          <w:rPr>
            <w:noProof/>
            <w:webHidden/>
          </w:rPr>
        </w:r>
        <w:r w:rsidR="00FA70DD">
          <w:rPr>
            <w:noProof/>
            <w:webHidden/>
          </w:rPr>
          <w:fldChar w:fldCharType="separate"/>
        </w:r>
        <w:r w:rsidR="00F2624F">
          <w:rPr>
            <w:noProof/>
            <w:webHidden/>
          </w:rPr>
          <w:t>25</w:t>
        </w:r>
        <w:r w:rsidR="00FA70DD">
          <w:rPr>
            <w:noProof/>
            <w:webHidden/>
          </w:rPr>
          <w:fldChar w:fldCharType="end"/>
        </w:r>
      </w:hyperlink>
    </w:p>
    <w:p w14:paraId="12988ED6" w14:textId="1D16DF9D"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6" w:history="1">
        <w:r w:rsidR="00FA70DD" w:rsidRPr="00A37ECE">
          <w:rPr>
            <w:rStyle w:val="Hyperlink"/>
            <w:noProof/>
          </w:rPr>
          <w:t>Figura 10: Oficina que trabalhou o tema Identidade</w:t>
        </w:r>
        <w:r w:rsidR="00FA70DD">
          <w:rPr>
            <w:noProof/>
            <w:webHidden/>
          </w:rPr>
          <w:tab/>
        </w:r>
        <w:r w:rsidR="00FA70DD">
          <w:rPr>
            <w:noProof/>
            <w:webHidden/>
          </w:rPr>
          <w:fldChar w:fldCharType="begin"/>
        </w:r>
        <w:r w:rsidR="00FA70DD">
          <w:rPr>
            <w:noProof/>
            <w:webHidden/>
          </w:rPr>
          <w:instrText xml:space="preserve"> PAGEREF _Toc472120556 \h </w:instrText>
        </w:r>
        <w:r w:rsidR="00FA70DD">
          <w:rPr>
            <w:noProof/>
            <w:webHidden/>
          </w:rPr>
        </w:r>
        <w:r w:rsidR="00FA70DD">
          <w:rPr>
            <w:noProof/>
            <w:webHidden/>
          </w:rPr>
          <w:fldChar w:fldCharType="separate"/>
        </w:r>
        <w:r w:rsidR="00F2624F">
          <w:rPr>
            <w:noProof/>
            <w:webHidden/>
          </w:rPr>
          <w:t>26</w:t>
        </w:r>
        <w:r w:rsidR="00FA70DD">
          <w:rPr>
            <w:noProof/>
            <w:webHidden/>
          </w:rPr>
          <w:fldChar w:fldCharType="end"/>
        </w:r>
      </w:hyperlink>
    </w:p>
    <w:p w14:paraId="01AC7080" w14:textId="0DFC8CBD"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7" w:history="1">
        <w:r w:rsidR="00FA70DD" w:rsidRPr="00A37ECE">
          <w:rPr>
            <w:rStyle w:val="Hyperlink"/>
            <w:noProof/>
          </w:rPr>
          <w:t>Figura 11: Oficina de Criação de Cartazes para o Dia Bem Maior</w:t>
        </w:r>
        <w:r w:rsidR="00FA70DD">
          <w:rPr>
            <w:noProof/>
            <w:webHidden/>
          </w:rPr>
          <w:tab/>
        </w:r>
        <w:r w:rsidR="00FA70DD">
          <w:rPr>
            <w:noProof/>
            <w:webHidden/>
          </w:rPr>
          <w:fldChar w:fldCharType="begin"/>
        </w:r>
        <w:r w:rsidR="00FA70DD">
          <w:rPr>
            <w:noProof/>
            <w:webHidden/>
          </w:rPr>
          <w:instrText xml:space="preserve"> PAGEREF _Toc472120557 \h </w:instrText>
        </w:r>
        <w:r w:rsidR="00FA70DD">
          <w:rPr>
            <w:noProof/>
            <w:webHidden/>
          </w:rPr>
        </w:r>
        <w:r w:rsidR="00FA70DD">
          <w:rPr>
            <w:noProof/>
            <w:webHidden/>
          </w:rPr>
          <w:fldChar w:fldCharType="separate"/>
        </w:r>
        <w:r w:rsidR="00F2624F">
          <w:rPr>
            <w:noProof/>
            <w:webHidden/>
          </w:rPr>
          <w:t>27</w:t>
        </w:r>
        <w:r w:rsidR="00FA70DD">
          <w:rPr>
            <w:noProof/>
            <w:webHidden/>
          </w:rPr>
          <w:fldChar w:fldCharType="end"/>
        </w:r>
      </w:hyperlink>
    </w:p>
    <w:p w14:paraId="4F64A049"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8" w:history="1">
        <w:r w:rsidR="00FA70DD" w:rsidRPr="00A37ECE">
          <w:rPr>
            <w:rStyle w:val="Hyperlink"/>
            <w:noProof/>
          </w:rPr>
          <w:t>Figura 12: Dia Bem Maior: serigrafia móvel</w:t>
        </w:r>
        <w:r w:rsidR="00FA70DD">
          <w:rPr>
            <w:noProof/>
            <w:webHidden/>
          </w:rPr>
          <w:tab/>
        </w:r>
        <w:r w:rsidR="00FA70DD">
          <w:rPr>
            <w:noProof/>
            <w:webHidden/>
          </w:rPr>
          <w:fldChar w:fldCharType="begin"/>
        </w:r>
        <w:r w:rsidR="00FA70DD">
          <w:rPr>
            <w:noProof/>
            <w:webHidden/>
          </w:rPr>
          <w:instrText xml:space="preserve"> PAGEREF _Toc472120558 \h </w:instrText>
        </w:r>
        <w:r w:rsidR="00FA70DD">
          <w:rPr>
            <w:noProof/>
            <w:webHidden/>
          </w:rPr>
        </w:r>
        <w:r w:rsidR="00FA70DD">
          <w:rPr>
            <w:noProof/>
            <w:webHidden/>
          </w:rPr>
          <w:fldChar w:fldCharType="separate"/>
        </w:r>
        <w:r w:rsidR="00F2624F">
          <w:rPr>
            <w:noProof/>
            <w:webHidden/>
          </w:rPr>
          <w:t>28</w:t>
        </w:r>
        <w:r w:rsidR="00FA70DD">
          <w:rPr>
            <w:noProof/>
            <w:webHidden/>
          </w:rPr>
          <w:fldChar w:fldCharType="end"/>
        </w:r>
      </w:hyperlink>
    </w:p>
    <w:p w14:paraId="6265FCCB"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59" w:history="1">
        <w:r w:rsidR="00FA70DD" w:rsidRPr="00A37ECE">
          <w:rPr>
            <w:rStyle w:val="Hyperlink"/>
            <w:noProof/>
          </w:rPr>
          <w:t>Figura 13: Dia Bem Maior - oficinas de brincadeiras, pinturas e tatuagem</w:t>
        </w:r>
        <w:r w:rsidR="00FA70DD">
          <w:rPr>
            <w:noProof/>
            <w:webHidden/>
          </w:rPr>
          <w:tab/>
        </w:r>
        <w:r w:rsidR="00FA70DD">
          <w:rPr>
            <w:noProof/>
            <w:webHidden/>
          </w:rPr>
          <w:fldChar w:fldCharType="begin"/>
        </w:r>
        <w:r w:rsidR="00FA70DD">
          <w:rPr>
            <w:noProof/>
            <w:webHidden/>
          </w:rPr>
          <w:instrText xml:space="preserve"> PAGEREF _Toc472120559 \h </w:instrText>
        </w:r>
        <w:r w:rsidR="00FA70DD">
          <w:rPr>
            <w:noProof/>
            <w:webHidden/>
          </w:rPr>
        </w:r>
        <w:r w:rsidR="00FA70DD">
          <w:rPr>
            <w:noProof/>
            <w:webHidden/>
          </w:rPr>
          <w:fldChar w:fldCharType="separate"/>
        </w:r>
        <w:r w:rsidR="00F2624F">
          <w:rPr>
            <w:noProof/>
            <w:webHidden/>
          </w:rPr>
          <w:t>29</w:t>
        </w:r>
        <w:r w:rsidR="00FA70DD">
          <w:rPr>
            <w:noProof/>
            <w:webHidden/>
          </w:rPr>
          <w:fldChar w:fldCharType="end"/>
        </w:r>
      </w:hyperlink>
    </w:p>
    <w:p w14:paraId="7D9FD447"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0" w:history="1">
        <w:r w:rsidR="00FA70DD" w:rsidRPr="00A37ECE">
          <w:rPr>
            <w:rStyle w:val="Hyperlink"/>
            <w:noProof/>
          </w:rPr>
          <w:t>Figura 14: Dia Bem Maior - cartazes com desenhos inspirados no território, duelo de MC's, corte de cabelo e Grafite.</w:t>
        </w:r>
        <w:r w:rsidR="00FA70DD">
          <w:rPr>
            <w:noProof/>
            <w:webHidden/>
          </w:rPr>
          <w:tab/>
        </w:r>
        <w:r w:rsidR="00FA70DD">
          <w:rPr>
            <w:noProof/>
            <w:webHidden/>
          </w:rPr>
          <w:fldChar w:fldCharType="begin"/>
        </w:r>
        <w:r w:rsidR="00FA70DD">
          <w:rPr>
            <w:noProof/>
            <w:webHidden/>
          </w:rPr>
          <w:instrText xml:space="preserve"> PAGEREF _Toc472120560 \h </w:instrText>
        </w:r>
        <w:r w:rsidR="00FA70DD">
          <w:rPr>
            <w:noProof/>
            <w:webHidden/>
          </w:rPr>
        </w:r>
        <w:r w:rsidR="00FA70DD">
          <w:rPr>
            <w:noProof/>
            <w:webHidden/>
          </w:rPr>
          <w:fldChar w:fldCharType="separate"/>
        </w:r>
        <w:r w:rsidR="00F2624F">
          <w:rPr>
            <w:noProof/>
            <w:webHidden/>
          </w:rPr>
          <w:t>30</w:t>
        </w:r>
        <w:r w:rsidR="00FA70DD">
          <w:rPr>
            <w:noProof/>
            <w:webHidden/>
          </w:rPr>
          <w:fldChar w:fldCharType="end"/>
        </w:r>
      </w:hyperlink>
    </w:p>
    <w:p w14:paraId="779FB481" w14:textId="6F67EB4E"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1" w:history="1">
        <w:r w:rsidR="00FA70DD" w:rsidRPr="00A37ECE">
          <w:rPr>
            <w:rStyle w:val="Hyperlink"/>
            <w:noProof/>
          </w:rPr>
          <w:t>Figura 15: Exercício Prático Inspirado nos conhecimentos obtidos na oficina de História da Arte</w:t>
        </w:r>
        <w:r w:rsidR="00FA70DD">
          <w:rPr>
            <w:noProof/>
            <w:webHidden/>
          </w:rPr>
          <w:tab/>
        </w:r>
        <w:r w:rsidR="00FA70DD">
          <w:rPr>
            <w:noProof/>
            <w:webHidden/>
          </w:rPr>
          <w:fldChar w:fldCharType="begin"/>
        </w:r>
        <w:r w:rsidR="00FA70DD">
          <w:rPr>
            <w:noProof/>
            <w:webHidden/>
          </w:rPr>
          <w:instrText xml:space="preserve"> PAGEREF _Toc472120561 \h </w:instrText>
        </w:r>
        <w:r w:rsidR="00FA70DD">
          <w:rPr>
            <w:noProof/>
            <w:webHidden/>
          </w:rPr>
        </w:r>
        <w:r w:rsidR="00FA70DD">
          <w:rPr>
            <w:noProof/>
            <w:webHidden/>
          </w:rPr>
          <w:fldChar w:fldCharType="separate"/>
        </w:r>
        <w:r w:rsidR="00F2624F">
          <w:rPr>
            <w:noProof/>
            <w:webHidden/>
          </w:rPr>
          <w:t>31</w:t>
        </w:r>
        <w:r w:rsidR="00FA70DD">
          <w:rPr>
            <w:noProof/>
            <w:webHidden/>
          </w:rPr>
          <w:fldChar w:fldCharType="end"/>
        </w:r>
      </w:hyperlink>
    </w:p>
    <w:p w14:paraId="44DCBDDC" w14:textId="0EE83BD4"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2" w:history="1">
        <w:r w:rsidR="00FA70DD" w:rsidRPr="00A37ECE">
          <w:rPr>
            <w:rStyle w:val="Hyperlink"/>
            <w:noProof/>
          </w:rPr>
          <w:t>Figura 16: Exercício Prático Inspirado nos conhecimentos obtidos na oficina de Teoria da Cor</w:t>
        </w:r>
        <w:r w:rsidR="00FA70DD">
          <w:rPr>
            <w:noProof/>
            <w:webHidden/>
          </w:rPr>
          <w:tab/>
        </w:r>
        <w:r w:rsidR="00FA70DD">
          <w:rPr>
            <w:noProof/>
            <w:webHidden/>
          </w:rPr>
          <w:fldChar w:fldCharType="begin"/>
        </w:r>
        <w:r w:rsidR="00FA70DD">
          <w:rPr>
            <w:noProof/>
            <w:webHidden/>
          </w:rPr>
          <w:instrText xml:space="preserve"> PAGEREF _Toc472120562 \h </w:instrText>
        </w:r>
        <w:r w:rsidR="00FA70DD">
          <w:rPr>
            <w:noProof/>
            <w:webHidden/>
          </w:rPr>
        </w:r>
        <w:r w:rsidR="00FA70DD">
          <w:rPr>
            <w:noProof/>
            <w:webHidden/>
          </w:rPr>
          <w:fldChar w:fldCharType="separate"/>
        </w:r>
        <w:r w:rsidR="00F2624F">
          <w:rPr>
            <w:noProof/>
            <w:webHidden/>
          </w:rPr>
          <w:t>32</w:t>
        </w:r>
        <w:r w:rsidR="00FA70DD">
          <w:rPr>
            <w:noProof/>
            <w:webHidden/>
          </w:rPr>
          <w:fldChar w:fldCharType="end"/>
        </w:r>
      </w:hyperlink>
    </w:p>
    <w:p w14:paraId="636C8AA5"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3" w:history="1">
        <w:r w:rsidR="00FA70DD" w:rsidRPr="00A37ECE">
          <w:rPr>
            <w:rStyle w:val="Hyperlink"/>
            <w:noProof/>
          </w:rPr>
          <w:t>Figura 17: Workshop de Modelagem de Negócios com Eduardo Loureiro da DT Brasil</w:t>
        </w:r>
        <w:r w:rsidR="00FA70DD">
          <w:rPr>
            <w:noProof/>
            <w:webHidden/>
          </w:rPr>
          <w:tab/>
        </w:r>
        <w:r w:rsidR="00FA70DD">
          <w:rPr>
            <w:noProof/>
            <w:webHidden/>
          </w:rPr>
          <w:fldChar w:fldCharType="begin"/>
        </w:r>
        <w:r w:rsidR="00FA70DD">
          <w:rPr>
            <w:noProof/>
            <w:webHidden/>
          </w:rPr>
          <w:instrText xml:space="preserve"> PAGEREF _Toc472120563 \h </w:instrText>
        </w:r>
        <w:r w:rsidR="00FA70DD">
          <w:rPr>
            <w:noProof/>
            <w:webHidden/>
          </w:rPr>
        </w:r>
        <w:r w:rsidR="00FA70DD">
          <w:rPr>
            <w:noProof/>
            <w:webHidden/>
          </w:rPr>
          <w:fldChar w:fldCharType="separate"/>
        </w:r>
        <w:r w:rsidR="00F2624F">
          <w:rPr>
            <w:noProof/>
            <w:webHidden/>
          </w:rPr>
          <w:t>33</w:t>
        </w:r>
        <w:r w:rsidR="00FA70DD">
          <w:rPr>
            <w:noProof/>
            <w:webHidden/>
          </w:rPr>
          <w:fldChar w:fldCharType="end"/>
        </w:r>
      </w:hyperlink>
    </w:p>
    <w:p w14:paraId="560FC118" w14:textId="0F889BDE"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4" w:history="1">
        <w:r w:rsidR="00FA70DD" w:rsidRPr="00A37ECE">
          <w:rPr>
            <w:rStyle w:val="Hyperlink"/>
            <w:noProof/>
          </w:rPr>
          <w:t>Figura 18: Workshop de Empreendedorismo com Eduardo Rigotto, da DT Brasil</w:t>
        </w:r>
        <w:r w:rsidR="00FA70DD">
          <w:rPr>
            <w:noProof/>
            <w:webHidden/>
          </w:rPr>
          <w:tab/>
        </w:r>
        <w:r w:rsidR="00FA70DD">
          <w:rPr>
            <w:noProof/>
            <w:webHidden/>
          </w:rPr>
          <w:fldChar w:fldCharType="begin"/>
        </w:r>
        <w:r w:rsidR="00FA70DD">
          <w:rPr>
            <w:noProof/>
            <w:webHidden/>
          </w:rPr>
          <w:instrText xml:space="preserve"> PAGEREF _Toc472120564 \h </w:instrText>
        </w:r>
        <w:r w:rsidR="00FA70DD">
          <w:rPr>
            <w:noProof/>
            <w:webHidden/>
          </w:rPr>
        </w:r>
        <w:r w:rsidR="00FA70DD">
          <w:rPr>
            <w:noProof/>
            <w:webHidden/>
          </w:rPr>
          <w:fldChar w:fldCharType="separate"/>
        </w:r>
        <w:r w:rsidR="00F2624F">
          <w:rPr>
            <w:noProof/>
            <w:webHidden/>
          </w:rPr>
          <w:t>34</w:t>
        </w:r>
        <w:r w:rsidR="00FA70DD">
          <w:rPr>
            <w:noProof/>
            <w:webHidden/>
          </w:rPr>
          <w:fldChar w:fldCharType="end"/>
        </w:r>
      </w:hyperlink>
    </w:p>
    <w:p w14:paraId="356F97CD" w14:textId="5287FD96"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5" w:history="1">
        <w:r w:rsidR="00FA70DD" w:rsidRPr="00A37ECE">
          <w:rPr>
            <w:rStyle w:val="Hyperlink"/>
            <w:noProof/>
          </w:rPr>
          <w:t>Figura 19: Fixação dos tecidos de Nylon nas molduras, compondo o quadro serigráfico.</w:t>
        </w:r>
        <w:r w:rsidR="00FA70DD">
          <w:rPr>
            <w:noProof/>
            <w:webHidden/>
          </w:rPr>
          <w:tab/>
        </w:r>
        <w:r w:rsidR="00FA70DD">
          <w:rPr>
            <w:noProof/>
            <w:webHidden/>
          </w:rPr>
          <w:fldChar w:fldCharType="begin"/>
        </w:r>
        <w:r w:rsidR="00FA70DD">
          <w:rPr>
            <w:noProof/>
            <w:webHidden/>
          </w:rPr>
          <w:instrText xml:space="preserve"> PAGEREF _Toc472120565 \h </w:instrText>
        </w:r>
        <w:r w:rsidR="00FA70DD">
          <w:rPr>
            <w:noProof/>
            <w:webHidden/>
          </w:rPr>
        </w:r>
        <w:r w:rsidR="00FA70DD">
          <w:rPr>
            <w:noProof/>
            <w:webHidden/>
          </w:rPr>
          <w:fldChar w:fldCharType="separate"/>
        </w:r>
        <w:r w:rsidR="00F2624F">
          <w:rPr>
            <w:noProof/>
            <w:webHidden/>
          </w:rPr>
          <w:t>35</w:t>
        </w:r>
        <w:r w:rsidR="00FA70DD">
          <w:rPr>
            <w:noProof/>
            <w:webHidden/>
          </w:rPr>
          <w:fldChar w:fldCharType="end"/>
        </w:r>
      </w:hyperlink>
    </w:p>
    <w:p w14:paraId="151F6466" w14:textId="74D8089A"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6" w:history="1">
        <w:r w:rsidR="00FA70DD" w:rsidRPr="00A37ECE">
          <w:rPr>
            <w:rStyle w:val="Hyperlink"/>
            <w:noProof/>
          </w:rPr>
          <w:t>Figura 20: Jovem passando emulsão serigráfica na tela</w:t>
        </w:r>
        <w:r w:rsidR="00FA70DD">
          <w:rPr>
            <w:noProof/>
            <w:webHidden/>
          </w:rPr>
          <w:tab/>
        </w:r>
        <w:r w:rsidR="00FA70DD">
          <w:rPr>
            <w:noProof/>
            <w:webHidden/>
          </w:rPr>
          <w:fldChar w:fldCharType="begin"/>
        </w:r>
        <w:r w:rsidR="00FA70DD">
          <w:rPr>
            <w:noProof/>
            <w:webHidden/>
          </w:rPr>
          <w:instrText xml:space="preserve"> PAGEREF _Toc472120566 \h </w:instrText>
        </w:r>
        <w:r w:rsidR="00FA70DD">
          <w:rPr>
            <w:noProof/>
            <w:webHidden/>
          </w:rPr>
        </w:r>
        <w:r w:rsidR="00FA70DD">
          <w:rPr>
            <w:noProof/>
            <w:webHidden/>
          </w:rPr>
          <w:fldChar w:fldCharType="separate"/>
        </w:r>
        <w:r w:rsidR="00F2624F">
          <w:rPr>
            <w:noProof/>
            <w:webHidden/>
          </w:rPr>
          <w:t>36</w:t>
        </w:r>
        <w:r w:rsidR="00FA70DD">
          <w:rPr>
            <w:noProof/>
            <w:webHidden/>
          </w:rPr>
          <w:fldChar w:fldCharType="end"/>
        </w:r>
      </w:hyperlink>
    </w:p>
    <w:p w14:paraId="705B571F" w14:textId="0D4E57D1"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7" w:history="1">
        <w:r w:rsidR="00FA70DD" w:rsidRPr="00A37ECE">
          <w:rPr>
            <w:rStyle w:val="Hyperlink"/>
            <w:noProof/>
          </w:rPr>
          <w:t>Figura 21: Gravação da imagem na tela do quadro serigráfico</w:t>
        </w:r>
        <w:r w:rsidR="00FA70DD">
          <w:rPr>
            <w:noProof/>
            <w:webHidden/>
          </w:rPr>
          <w:tab/>
        </w:r>
        <w:r w:rsidR="00FA70DD">
          <w:rPr>
            <w:noProof/>
            <w:webHidden/>
          </w:rPr>
          <w:fldChar w:fldCharType="begin"/>
        </w:r>
        <w:r w:rsidR="00FA70DD">
          <w:rPr>
            <w:noProof/>
            <w:webHidden/>
          </w:rPr>
          <w:instrText xml:space="preserve"> PAGEREF _Toc472120567 \h </w:instrText>
        </w:r>
        <w:r w:rsidR="00FA70DD">
          <w:rPr>
            <w:noProof/>
            <w:webHidden/>
          </w:rPr>
        </w:r>
        <w:r w:rsidR="00FA70DD">
          <w:rPr>
            <w:noProof/>
            <w:webHidden/>
          </w:rPr>
          <w:fldChar w:fldCharType="separate"/>
        </w:r>
        <w:r w:rsidR="00F2624F">
          <w:rPr>
            <w:noProof/>
            <w:webHidden/>
          </w:rPr>
          <w:t>37</w:t>
        </w:r>
        <w:r w:rsidR="00FA70DD">
          <w:rPr>
            <w:noProof/>
            <w:webHidden/>
          </w:rPr>
          <w:fldChar w:fldCharType="end"/>
        </w:r>
      </w:hyperlink>
    </w:p>
    <w:p w14:paraId="7B2A37B2" w14:textId="16B77FC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8" w:history="1">
        <w:r w:rsidR="00FA70DD" w:rsidRPr="00A37ECE">
          <w:rPr>
            <w:rStyle w:val="Hyperlink"/>
            <w:noProof/>
          </w:rPr>
          <w:t>Figura 22: Tela sendo lavada após a gravação</w:t>
        </w:r>
        <w:r w:rsidR="00FA70DD">
          <w:rPr>
            <w:noProof/>
            <w:webHidden/>
          </w:rPr>
          <w:tab/>
        </w:r>
        <w:r w:rsidR="00FA70DD">
          <w:rPr>
            <w:noProof/>
            <w:webHidden/>
          </w:rPr>
          <w:fldChar w:fldCharType="begin"/>
        </w:r>
        <w:r w:rsidR="00FA70DD">
          <w:rPr>
            <w:noProof/>
            <w:webHidden/>
          </w:rPr>
          <w:instrText xml:space="preserve"> PAGEREF _Toc472120568 \h </w:instrText>
        </w:r>
        <w:r w:rsidR="00FA70DD">
          <w:rPr>
            <w:noProof/>
            <w:webHidden/>
          </w:rPr>
        </w:r>
        <w:r w:rsidR="00FA70DD">
          <w:rPr>
            <w:noProof/>
            <w:webHidden/>
          </w:rPr>
          <w:fldChar w:fldCharType="separate"/>
        </w:r>
        <w:r w:rsidR="00F2624F">
          <w:rPr>
            <w:noProof/>
            <w:webHidden/>
          </w:rPr>
          <w:t>37</w:t>
        </w:r>
        <w:r w:rsidR="00FA70DD">
          <w:rPr>
            <w:noProof/>
            <w:webHidden/>
          </w:rPr>
          <w:fldChar w:fldCharType="end"/>
        </w:r>
      </w:hyperlink>
    </w:p>
    <w:p w14:paraId="1DA79630"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69" w:history="1">
        <w:r w:rsidR="00FA70DD" w:rsidRPr="00A37ECE">
          <w:rPr>
            <w:rStyle w:val="Hyperlink"/>
            <w:noProof/>
          </w:rPr>
          <w:t>Figura 23: Jovem fazendo impressão em oficina de Silk/Serigrafia</w:t>
        </w:r>
        <w:r w:rsidR="00FA70DD">
          <w:rPr>
            <w:noProof/>
            <w:webHidden/>
          </w:rPr>
          <w:tab/>
        </w:r>
        <w:r w:rsidR="00FA70DD">
          <w:rPr>
            <w:noProof/>
            <w:webHidden/>
          </w:rPr>
          <w:fldChar w:fldCharType="begin"/>
        </w:r>
        <w:r w:rsidR="00FA70DD">
          <w:rPr>
            <w:noProof/>
            <w:webHidden/>
          </w:rPr>
          <w:instrText xml:space="preserve"> PAGEREF _Toc472120569 \h </w:instrText>
        </w:r>
        <w:r w:rsidR="00FA70DD">
          <w:rPr>
            <w:noProof/>
            <w:webHidden/>
          </w:rPr>
        </w:r>
        <w:r w:rsidR="00FA70DD">
          <w:rPr>
            <w:noProof/>
            <w:webHidden/>
          </w:rPr>
          <w:fldChar w:fldCharType="separate"/>
        </w:r>
        <w:r w:rsidR="00F2624F">
          <w:rPr>
            <w:noProof/>
            <w:webHidden/>
          </w:rPr>
          <w:t>38</w:t>
        </w:r>
        <w:r w:rsidR="00FA70DD">
          <w:rPr>
            <w:noProof/>
            <w:webHidden/>
          </w:rPr>
          <w:fldChar w:fldCharType="end"/>
        </w:r>
      </w:hyperlink>
    </w:p>
    <w:p w14:paraId="41395FEB"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0" w:history="1">
        <w:r w:rsidR="00FA70DD" w:rsidRPr="00A37ECE">
          <w:rPr>
            <w:rStyle w:val="Hyperlink"/>
            <w:noProof/>
          </w:rPr>
          <w:t>Figura 24: Construção de Estação Fixa para Serigrafia com 6 berços</w:t>
        </w:r>
        <w:r w:rsidR="00FA70DD">
          <w:rPr>
            <w:noProof/>
            <w:webHidden/>
          </w:rPr>
          <w:tab/>
        </w:r>
        <w:r w:rsidR="00FA70DD">
          <w:rPr>
            <w:noProof/>
            <w:webHidden/>
          </w:rPr>
          <w:fldChar w:fldCharType="begin"/>
        </w:r>
        <w:r w:rsidR="00FA70DD">
          <w:rPr>
            <w:noProof/>
            <w:webHidden/>
          </w:rPr>
          <w:instrText xml:space="preserve"> PAGEREF _Toc472120570 \h </w:instrText>
        </w:r>
        <w:r w:rsidR="00FA70DD">
          <w:rPr>
            <w:noProof/>
            <w:webHidden/>
          </w:rPr>
        </w:r>
        <w:r w:rsidR="00FA70DD">
          <w:rPr>
            <w:noProof/>
            <w:webHidden/>
          </w:rPr>
          <w:fldChar w:fldCharType="separate"/>
        </w:r>
        <w:r w:rsidR="00F2624F">
          <w:rPr>
            <w:noProof/>
            <w:webHidden/>
          </w:rPr>
          <w:t>39</w:t>
        </w:r>
        <w:r w:rsidR="00FA70DD">
          <w:rPr>
            <w:noProof/>
            <w:webHidden/>
          </w:rPr>
          <w:fldChar w:fldCharType="end"/>
        </w:r>
      </w:hyperlink>
    </w:p>
    <w:p w14:paraId="512181DA"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1" w:history="1">
        <w:r w:rsidR="00FA70DD" w:rsidRPr="00A37ECE">
          <w:rPr>
            <w:rStyle w:val="Hyperlink"/>
            <w:noProof/>
          </w:rPr>
          <w:t>Figura 25: Imagem da estação serigráfica fixa já pronta</w:t>
        </w:r>
        <w:r w:rsidR="00FA70DD">
          <w:rPr>
            <w:noProof/>
            <w:webHidden/>
          </w:rPr>
          <w:tab/>
        </w:r>
        <w:r w:rsidR="00FA70DD">
          <w:rPr>
            <w:noProof/>
            <w:webHidden/>
          </w:rPr>
          <w:fldChar w:fldCharType="begin"/>
        </w:r>
        <w:r w:rsidR="00FA70DD">
          <w:rPr>
            <w:noProof/>
            <w:webHidden/>
          </w:rPr>
          <w:instrText xml:space="preserve"> PAGEREF _Toc472120571 \h </w:instrText>
        </w:r>
        <w:r w:rsidR="00FA70DD">
          <w:rPr>
            <w:noProof/>
            <w:webHidden/>
          </w:rPr>
        </w:r>
        <w:r w:rsidR="00FA70DD">
          <w:rPr>
            <w:noProof/>
            <w:webHidden/>
          </w:rPr>
          <w:fldChar w:fldCharType="separate"/>
        </w:r>
        <w:r w:rsidR="00F2624F">
          <w:rPr>
            <w:noProof/>
            <w:webHidden/>
          </w:rPr>
          <w:t>40</w:t>
        </w:r>
        <w:r w:rsidR="00FA70DD">
          <w:rPr>
            <w:noProof/>
            <w:webHidden/>
          </w:rPr>
          <w:fldChar w:fldCharType="end"/>
        </w:r>
      </w:hyperlink>
    </w:p>
    <w:p w14:paraId="0D7F6CFA"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2" w:history="1">
        <w:r w:rsidR="00FA70DD" w:rsidRPr="00A37ECE">
          <w:rPr>
            <w:rStyle w:val="Hyperlink"/>
            <w:noProof/>
          </w:rPr>
          <w:t>Figura 26: Explicação Teórica sobre o Duplo Diamante do Design Council</w:t>
        </w:r>
        <w:r w:rsidR="00FA70DD">
          <w:rPr>
            <w:noProof/>
            <w:webHidden/>
          </w:rPr>
          <w:tab/>
        </w:r>
        <w:r w:rsidR="00FA70DD">
          <w:rPr>
            <w:noProof/>
            <w:webHidden/>
          </w:rPr>
          <w:fldChar w:fldCharType="begin"/>
        </w:r>
        <w:r w:rsidR="00FA70DD">
          <w:rPr>
            <w:noProof/>
            <w:webHidden/>
          </w:rPr>
          <w:instrText xml:space="preserve"> PAGEREF _Toc472120572 \h </w:instrText>
        </w:r>
        <w:r w:rsidR="00FA70DD">
          <w:rPr>
            <w:noProof/>
            <w:webHidden/>
          </w:rPr>
        </w:r>
        <w:r w:rsidR="00FA70DD">
          <w:rPr>
            <w:noProof/>
            <w:webHidden/>
          </w:rPr>
          <w:fldChar w:fldCharType="separate"/>
        </w:r>
        <w:r w:rsidR="00F2624F">
          <w:rPr>
            <w:noProof/>
            <w:webHidden/>
          </w:rPr>
          <w:t>41</w:t>
        </w:r>
        <w:r w:rsidR="00FA70DD">
          <w:rPr>
            <w:noProof/>
            <w:webHidden/>
          </w:rPr>
          <w:fldChar w:fldCharType="end"/>
        </w:r>
      </w:hyperlink>
    </w:p>
    <w:p w14:paraId="6C84720F"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3" w:history="1">
        <w:r w:rsidR="00FA70DD" w:rsidRPr="00A37ECE">
          <w:rPr>
            <w:rStyle w:val="Hyperlink"/>
            <w:noProof/>
          </w:rPr>
          <w:t>Figura 27: Oficina de desenvolvimento de produtos: geração de alternativas</w:t>
        </w:r>
        <w:r w:rsidR="00FA70DD">
          <w:rPr>
            <w:noProof/>
            <w:webHidden/>
          </w:rPr>
          <w:tab/>
        </w:r>
        <w:r w:rsidR="00FA70DD">
          <w:rPr>
            <w:noProof/>
            <w:webHidden/>
          </w:rPr>
          <w:fldChar w:fldCharType="begin"/>
        </w:r>
        <w:r w:rsidR="00FA70DD">
          <w:rPr>
            <w:noProof/>
            <w:webHidden/>
          </w:rPr>
          <w:instrText xml:space="preserve"> PAGEREF _Toc472120573 \h </w:instrText>
        </w:r>
        <w:r w:rsidR="00FA70DD">
          <w:rPr>
            <w:noProof/>
            <w:webHidden/>
          </w:rPr>
        </w:r>
        <w:r w:rsidR="00FA70DD">
          <w:rPr>
            <w:noProof/>
            <w:webHidden/>
          </w:rPr>
          <w:fldChar w:fldCharType="separate"/>
        </w:r>
        <w:r w:rsidR="00F2624F">
          <w:rPr>
            <w:noProof/>
            <w:webHidden/>
          </w:rPr>
          <w:t>42</w:t>
        </w:r>
        <w:r w:rsidR="00FA70DD">
          <w:rPr>
            <w:noProof/>
            <w:webHidden/>
          </w:rPr>
          <w:fldChar w:fldCharType="end"/>
        </w:r>
      </w:hyperlink>
    </w:p>
    <w:p w14:paraId="30188EFA" w14:textId="0EB80533"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4" w:history="1">
        <w:r w:rsidR="00FA70DD" w:rsidRPr="00A37ECE">
          <w:rPr>
            <w:rStyle w:val="Hyperlink"/>
            <w:noProof/>
          </w:rPr>
          <w:t>Figura 28: Geração de Alternativa de Tipografia para o Tema "Minha Quebrada"</w:t>
        </w:r>
        <w:r w:rsidR="00FA70DD">
          <w:rPr>
            <w:noProof/>
            <w:webHidden/>
          </w:rPr>
          <w:tab/>
        </w:r>
        <w:r w:rsidR="00FA70DD">
          <w:rPr>
            <w:noProof/>
            <w:webHidden/>
          </w:rPr>
          <w:fldChar w:fldCharType="begin"/>
        </w:r>
        <w:r w:rsidR="00FA70DD">
          <w:rPr>
            <w:noProof/>
            <w:webHidden/>
          </w:rPr>
          <w:instrText xml:space="preserve"> PAGEREF _Toc472120574 \h </w:instrText>
        </w:r>
        <w:r w:rsidR="00FA70DD">
          <w:rPr>
            <w:noProof/>
            <w:webHidden/>
          </w:rPr>
        </w:r>
        <w:r w:rsidR="00FA70DD">
          <w:rPr>
            <w:noProof/>
            <w:webHidden/>
          </w:rPr>
          <w:fldChar w:fldCharType="separate"/>
        </w:r>
        <w:r w:rsidR="00F2624F">
          <w:rPr>
            <w:noProof/>
            <w:webHidden/>
          </w:rPr>
          <w:t>43</w:t>
        </w:r>
        <w:r w:rsidR="00FA70DD">
          <w:rPr>
            <w:noProof/>
            <w:webHidden/>
          </w:rPr>
          <w:fldChar w:fldCharType="end"/>
        </w:r>
      </w:hyperlink>
    </w:p>
    <w:p w14:paraId="3931EB75"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5" w:history="1">
        <w:r w:rsidR="00FA70DD" w:rsidRPr="00A37ECE">
          <w:rPr>
            <w:rStyle w:val="Hyperlink"/>
            <w:noProof/>
          </w:rPr>
          <w:t>Figura 29: Brainstorm com o grupo desenvolvedor de Acessórios</w:t>
        </w:r>
        <w:r w:rsidR="00FA70DD">
          <w:rPr>
            <w:noProof/>
            <w:webHidden/>
          </w:rPr>
          <w:tab/>
        </w:r>
        <w:r w:rsidR="00FA70DD">
          <w:rPr>
            <w:noProof/>
            <w:webHidden/>
          </w:rPr>
          <w:fldChar w:fldCharType="begin"/>
        </w:r>
        <w:r w:rsidR="00FA70DD">
          <w:rPr>
            <w:noProof/>
            <w:webHidden/>
          </w:rPr>
          <w:instrText xml:space="preserve"> PAGEREF _Toc472120575 \h </w:instrText>
        </w:r>
        <w:r w:rsidR="00FA70DD">
          <w:rPr>
            <w:noProof/>
            <w:webHidden/>
          </w:rPr>
        </w:r>
        <w:r w:rsidR="00FA70DD">
          <w:rPr>
            <w:noProof/>
            <w:webHidden/>
          </w:rPr>
          <w:fldChar w:fldCharType="separate"/>
        </w:r>
        <w:r w:rsidR="00F2624F">
          <w:rPr>
            <w:noProof/>
            <w:webHidden/>
          </w:rPr>
          <w:t>44</w:t>
        </w:r>
        <w:r w:rsidR="00FA70DD">
          <w:rPr>
            <w:noProof/>
            <w:webHidden/>
          </w:rPr>
          <w:fldChar w:fldCharType="end"/>
        </w:r>
      </w:hyperlink>
    </w:p>
    <w:p w14:paraId="4B22AACA" w14:textId="4EB6C6C1"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6" w:history="1">
        <w:r w:rsidR="00FA70DD" w:rsidRPr="00A37ECE">
          <w:rPr>
            <w:rStyle w:val="Hyperlink"/>
            <w:noProof/>
          </w:rPr>
          <w:t>Figura 30: Processo de Criação de Acessórios – Desenhos, Mock ups e Modelos</w:t>
        </w:r>
        <w:r w:rsidR="00FA70DD">
          <w:rPr>
            <w:noProof/>
            <w:webHidden/>
          </w:rPr>
          <w:tab/>
        </w:r>
        <w:r w:rsidR="00FA70DD">
          <w:rPr>
            <w:noProof/>
            <w:webHidden/>
          </w:rPr>
          <w:fldChar w:fldCharType="begin"/>
        </w:r>
        <w:r w:rsidR="00FA70DD">
          <w:rPr>
            <w:noProof/>
            <w:webHidden/>
          </w:rPr>
          <w:instrText xml:space="preserve"> PAGEREF _Toc472120576 \h </w:instrText>
        </w:r>
        <w:r w:rsidR="00FA70DD">
          <w:rPr>
            <w:noProof/>
            <w:webHidden/>
          </w:rPr>
        </w:r>
        <w:r w:rsidR="00FA70DD">
          <w:rPr>
            <w:noProof/>
            <w:webHidden/>
          </w:rPr>
          <w:fldChar w:fldCharType="separate"/>
        </w:r>
        <w:r w:rsidR="00F2624F">
          <w:rPr>
            <w:noProof/>
            <w:webHidden/>
          </w:rPr>
          <w:t>45</w:t>
        </w:r>
        <w:r w:rsidR="00FA70DD">
          <w:rPr>
            <w:noProof/>
            <w:webHidden/>
          </w:rPr>
          <w:fldChar w:fldCharType="end"/>
        </w:r>
      </w:hyperlink>
    </w:p>
    <w:p w14:paraId="0BFEE592" w14:textId="05EB6308"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7" w:history="1">
        <w:r w:rsidR="00FA70DD" w:rsidRPr="00A37ECE">
          <w:rPr>
            <w:rStyle w:val="Hyperlink"/>
            <w:noProof/>
          </w:rPr>
          <w:t>Figura 31: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_Toc472120577 \h </w:instrText>
        </w:r>
        <w:r w:rsidR="00FA70DD">
          <w:rPr>
            <w:noProof/>
            <w:webHidden/>
          </w:rPr>
        </w:r>
        <w:r w:rsidR="00FA70DD">
          <w:rPr>
            <w:noProof/>
            <w:webHidden/>
          </w:rPr>
          <w:fldChar w:fldCharType="separate"/>
        </w:r>
        <w:r w:rsidR="00F2624F">
          <w:rPr>
            <w:noProof/>
            <w:webHidden/>
          </w:rPr>
          <w:t>46</w:t>
        </w:r>
        <w:r w:rsidR="00FA70DD">
          <w:rPr>
            <w:noProof/>
            <w:webHidden/>
          </w:rPr>
          <w:fldChar w:fldCharType="end"/>
        </w:r>
      </w:hyperlink>
    </w:p>
    <w:p w14:paraId="4CB9D1E1" w14:textId="02983554"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8" w:history="1">
        <w:r w:rsidR="00FA70DD" w:rsidRPr="00A37ECE">
          <w:rPr>
            <w:rStyle w:val="Hyperlink"/>
            <w:noProof/>
          </w:rPr>
          <w:t>Figura 32: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_Toc472120578 \h </w:instrText>
        </w:r>
        <w:r w:rsidR="00FA70DD">
          <w:rPr>
            <w:noProof/>
            <w:webHidden/>
          </w:rPr>
        </w:r>
        <w:r w:rsidR="00FA70DD">
          <w:rPr>
            <w:noProof/>
            <w:webHidden/>
          </w:rPr>
          <w:fldChar w:fldCharType="separate"/>
        </w:r>
        <w:r w:rsidR="00F2624F">
          <w:rPr>
            <w:noProof/>
            <w:webHidden/>
          </w:rPr>
          <w:t>47</w:t>
        </w:r>
        <w:r w:rsidR="00FA70DD">
          <w:rPr>
            <w:noProof/>
            <w:webHidden/>
          </w:rPr>
          <w:fldChar w:fldCharType="end"/>
        </w:r>
      </w:hyperlink>
    </w:p>
    <w:p w14:paraId="0FB5754A" w14:textId="760298BF"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79" w:history="1">
        <w:r w:rsidR="00FA70DD" w:rsidRPr="00A37ECE">
          <w:rPr>
            <w:rStyle w:val="Hyperlink"/>
            <w:noProof/>
          </w:rPr>
          <w:t>Figura 33: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_Toc472120579 \h </w:instrText>
        </w:r>
        <w:r w:rsidR="00FA70DD">
          <w:rPr>
            <w:noProof/>
            <w:webHidden/>
          </w:rPr>
        </w:r>
        <w:r w:rsidR="00FA70DD">
          <w:rPr>
            <w:noProof/>
            <w:webHidden/>
          </w:rPr>
          <w:fldChar w:fldCharType="separate"/>
        </w:r>
        <w:r w:rsidR="00F2624F">
          <w:rPr>
            <w:noProof/>
            <w:webHidden/>
          </w:rPr>
          <w:t>48</w:t>
        </w:r>
        <w:r w:rsidR="00FA70DD">
          <w:rPr>
            <w:noProof/>
            <w:webHidden/>
          </w:rPr>
          <w:fldChar w:fldCharType="end"/>
        </w:r>
      </w:hyperlink>
    </w:p>
    <w:p w14:paraId="3F615579" w14:textId="6F0998F9" w:rsidR="00FA70DD" w:rsidRDefault="00AD49DE">
      <w:pPr>
        <w:pStyle w:val="ndicedeilustraes"/>
        <w:tabs>
          <w:tab w:val="right" w:leader="dot" w:pos="8749"/>
        </w:tabs>
        <w:rPr>
          <w:rFonts w:asciiTheme="minorHAnsi" w:eastAsiaTheme="minorEastAsia" w:hAnsiTheme="minorHAnsi" w:cstheme="minorBidi"/>
          <w:noProof/>
          <w:color w:val="auto"/>
        </w:rPr>
      </w:pPr>
      <w:r>
        <w:rPr>
          <w:noProof/>
          <w:color w:val="auto"/>
          <w:sz w:val="24"/>
          <w:szCs w:val="24"/>
        </w:rPr>
        <mc:AlternateContent>
          <mc:Choice Requires="wps">
            <w:drawing>
              <wp:anchor distT="0" distB="0" distL="114300" distR="114300" simplePos="0" relativeHeight="251681792" behindDoc="0" locked="0" layoutInCell="1" allowOverlap="1" wp14:anchorId="631A1BD8" wp14:editId="45014B4E">
                <wp:simplePos x="0" y="0"/>
                <wp:positionH relativeFrom="column">
                  <wp:posOffset>5400675</wp:posOffset>
                </wp:positionH>
                <wp:positionV relativeFrom="paragraph">
                  <wp:posOffset>622935</wp:posOffset>
                </wp:positionV>
                <wp:extent cx="276225" cy="295275"/>
                <wp:effectExtent l="0" t="0" r="28575" b="28575"/>
                <wp:wrapNone/>
                <wp:docPr id="81" name="Retângulo 81"/>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55C641" id="Retângulo 81" o:spid="_x0000_s1026" style="position:absolute;margin-left:425.25pt;margin-top:49.05pt;width:21.75pt;height:23.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fAIlgIAAK4FAAAOAAAAZHJzL2Uyb0RvYy54bWysVM1u2zAMvg/YOwi6r06Mpj9BnSJo0WFA&#10;0RZNh54VWYoFSKImKXGyx9mr7MVGyY7TdsUOxXyQRZH8RH4ieXG5NZpshA8KbEXHRyNKhOVQK7uq&#10;6Penmy9nlITIbM00WFHRnQj0cvb500XrpqKEBnQtPEEQG6atq2gTo5sWReCNMCwcgRMWlRK8YRFF&#10;vypqz1pEN7ooR6OTogVfOw9chICn152SzjK+lILHeymDiERXFGOLefV5Xaa1mF2w6coz1yjeh8E+&#10;EIVhyuKlA9Q1i4ysvfoLyijuIYCMRxxMAVIqLnIOmM149CabRcOcyLkgOcENNIX/B8vvNg+eqLqi&#10;Z2NKLDP4Ro8i/v5lV2sNBA+RodaFKRou3IPvpYDblO5WepP+mAjZZlZ3A6tiGwnHw/L0pCwnlHBU&#10;leeT8nSSMIuDs/MhfhVgSNpU1OOjZS7Z5jbEznRvku4KoFV9o7TOQioUcaU92TB84uUqB4zgr6y0&#10;/ZAjwiTPIuXfZZx3cadFwtP2UUjkLuWYA85VewiGcS5sHHeqhtWii3Eywq+nYPDIhGTAhCwxuwG7&#10;B3id6B67o6e3T64iF/3gPPpXYJ3z4JFvBhsHZ6Ms+PcANGbV39zZ70nqqEksLaHeYWV56FouOH6j&#10;8HlvWYgPzGOPYTfi3Ij3uEgNbUWh31HSgP/53nmyx9JHLSUt9mxFw48184IS/c1iU5yPj49Tk2fh&#10;eHJaouBfapYvNXZtrgBrBuseo8vbZB/1fis9mGccL/N0K6qY5Xh3RXn0e+EqdrMEBxQX83k2w8Z2&#10;LN7aheMJPLGayvdp+8y862s8YnPcwb6/2fRNqXe2ydPCfB1BqtwHB157vnEo5MLpB1iaOi/lbHUY&#10;s7M/AAAA//8DAFBLAwQUAAYACAAAACEA6coHr+AAAAAKAQAADwAAAGRycy9kb3ducmV2LnhtbEyP&#10;QUvDQBCF74L/YRnBm920pDWJ2RQRRQQPtRXa4zaZTYLZ2ZDdpPHfO570OMzHe9/Lt7PtxISDbx0p&#10;WC4iEEilq1qqFXweXu4SED5oqnTnCBV8o4dtcX2V66xyF/rAaR9qwSHkM62gCaHPpPRlg1b7heuR&#10;+GfcYHXgc6hlNegLh9tOrqJoI61uiRsa3eNTg+XXfrQKTka/Hp7f/Ls0q8mk7W48mvtRqdub+fEB&#10;RMA5/MHwq8/qULDT2Y1UedEpSNbRmlEFabIEwUCSxjzuzGQcb0AWufw/ofgBAAD//wMAUEsBAi0A&#10;FAAGAAgAAAAhALaDOJL+AAAA4QEAABMAAAAAAAAAAAAAAAAAAAAAAFtDb250ZW50X1R5cGVzXS54&#10;bWxQSwECLQAUAAYACAAAACEAOP0h/9YAAACUAQAACwAAAAAAAAAAAAAAAAAvAQAAX3JlbHMvLnJl&#10;bHNQSwECLQAUAAYACAAAACEATWnwCJYCAACuBQAADgAAAAAAAAAAAAAAAAAuAgAAZHJzL2Uyb0Rv&#10;Yy54bWxQSwECLQAUAAYACAAAACEA6coHr+AAAAAKAQAADwAAAAAAAAAAAAAAAADwBAAAZHJzL2Rv&#10;d25yZXYueG1sUEsFBgAAAAAEAAQA8wAAAP0FAAAAAA==&#10;" fillcolor="white [3212]" strokecolor="white [3212]" strokeweight="1pt"/>
            </w:pict>
          </mc:Fallback>
        </mc:AlternateContent>
      </w:r>
      <w:hyperlink w:anchor="_Toc472120580" w:history="1">
        <w:r w:rsidR="00FA70DD" w:rsidRPr="00A37ECE">
          <w:rPr>
            <w:rStyle w:val="Hyperlink"/>
            <w:noProof/>
          </w:rPr>
          <w:t>Figura 34: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_Toc472120580 \h </w:instrText>
        </w:r>
        <w:r w:rsidR="00FA70DD">
          <w:rPr>
            <w:noProof/>
            <w:webHidden/>
          </w:rPr>
        </w:r>
        <w:r w:rsidR="00FA70DD">
          <w:rPr>
            <w:noProof/>
            <w:webHidden/>
          </w:rPr>
          <w:fldChar w:fldCharType="separate"/>
        </w:r>
        <w:r w:rsidR="00F2624F">
          <w:rPr>
            <w:noProof/>
            <w:webHidden/>
          </w:rPr>
          <w:t>48</w:t>
        </w:r>
        <w:r w:rsidR="00FA70DD">
          <w:rPr>
            <w:noProof/>
            <w:webHidden/>
          </w:rPr>
          <w:fldChar w:fldCharType="end"/>
        </w:r>
      </w:hyperlink>
    </w:p>
    <w:p w14:paraId="1418E8A3"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1" w:history="1">
        <w:r w:rsidR="00FA70DD" w:rsidRPr="00A37ECE">
          <w:rPr>
            <w:rStyle w:val="Hyperlink"/>
            <w:noProof/>
          </w:rPr>
          <w:t>Figura 35: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_Toc472120581 \h </w:instrText>
        </w:r>
        <w:r w:rsidR="00FA70DD">
          <w:rPr>
            <w:noProof/>
            <w:webHidden/>
          </w:rPr>
        </w:r>
        <w:r w:rsidR="00FA70DD">
          <w:rPr>
            <w:noProof/>
            <w:webHidden/>
          </w:rPr>
          <w:fldChar w:fldCharType="separate"/>
        </w:r>
        <w:r w:rsidR="00F2624F">
          <w:rPr>
            <w:noProof/>
            <w:webHidden/>
          </w:rPr>
          <w:t>50</w:t>
        </w:r>
        <w:r w:rsidR="00FA70DD">
          <w:rPr>
            <w:noProof/>
            <w:webHidden/>
          </w:rPr>
          <w:fldChar w:fldCharType="end"/>
        </w:r>
      </w:hyperlink>
    </w:p>
    <w:p w14:paraId="1AA17B5A"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2" w:history="1">
        <w:r w:rsidR="00FA70DD" w:rsidRPr="00A37ECE">
          <w:rPr>
            <w:rStyle w:val="Hyperlink"/>
            <w:noProof/>
          </w:rPr>
          <w:t>Figura 36: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_Toc472120582 \h </w:instrText>
        </w:r>
        <w:r w:rsidR="00FA70DD">
          <w:rPr>
            <w:noProof/>
            <w:webHidden/>
          </w:rPr>
        </w:r>
        <w:r w:rsidR="00FA70DD">
          <w:rPr>
            <w:noProof/>
            <w:webHidden/>
          </w:rPr>
          <w:fldChar w:fldCharType="separate"/>
        </w:r>
        <w:r w:rsidR="00F2624F">
          <w:rPr>
            <w:noProof/>
            <w:webHidden/>
          </w:rPr>
          <w:t>51</w:t>
        </w:r>
        <w:r w:rsidR="00FA70DD">
          <w:rPr>
            <w:noProof/>
            <w:webHidden/>
          </w:rPr>
          <w:fldChar w:fldCharType="end"/>
        </w:r>
      </w:hyperlink>
    </w:p>
    <w:p w14:paraId="4005DFC5"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3" w:history="1">
        <w:r w:rsidR="00FA70DD" w:rsidRPr="00A37ECE">
          <w:rPr>
            <w:rStyle w:val="Hyperlink"/>
            <w:noProof/>
          </w:rPr>
          <w:t>Figura 37: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_Toc472120583 \h </w:instrText>
        </w:r>
        <w:r w:rsidR="00FA70DD">
          <w:rPr>
            <w:noProof/>
            <w:webHidden/>
          </w:rPr>
        </w:r>
        <w:r w:rsidR="00FA70DD">
          <w:rPr>
            <w:noProof/>
            <w:webHidden/>
          </w:rPr>
          <w:fldChar w:fldCharType="separate"/>
        </w:r>
        <w:r w:rsidR="00F2624F">
          <w:rPr>
            <w:noProof/>
            <w:webHidden/>
          </w:rPr>
          <w:t>52</w:t>
        </w:r>
        <w:r w:rsidR="00FA70DD">
          <w:rPr>
            <w:noProof/>
            <w:webHidden/>
          </w:rPr>
          <w:fldChar w:fldCharType="end"/>
        </w:r>
      </w:hyperlink>
    </w:p>
    <w:p w14:paraId="3C666B9F"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4" w:history="1">
        <w:r w:rsidR="00FA70DD" w:rsidRPr="00A37ECE">
          <w:rPr>
            <w:rStyle w:val="Hyperlink"/>
            <w:noProof/>
          </w:rPr>
          <w:t>Figura 38: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_Toc472120584 \h </w:instrText>
        </w:r>
        <w:r w:rsidR="00FA70DD">
          <w:rPr>
            <w:noProof/>
            <w:webHidden/>
          </w:rPr>
        </w:r>
        <w:r w:rsidR="00FA70DD">
          <w:rPr>
            <w:noProof/>
            <w:webHidden/>
          </w:rPr>
          <w:fldChar w:fldCharType="separate"/>
        </w:r>
        <w:r w:rsidR="00F2624F">
          <w:rPr>
            <w:noProof/>
            <w:webHidden/>
          </w:rPr>
          <w:t>53</w:t>
        </w:r>
        <w:r w:rsidR="00FA70DD">
          <w:rPr>
            <w:noProof/>
            <w:webHidden/>
          </w:rPr>
          <w:fldChar w:fldCharType="end"/>
        </w:r>
      </w:hyperlink>
    </w:p>
    <w:p w14:paraId="403B918C" w14:textId="7777777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5" w:history="1">
        <w:r w:rsidR="00FA70DD" w:rsidRPr="00A37ECE">
          <w:rPr>
            <w:rStyle w:val="Hyperlink"/>
            <w:noProof/>
          </w:rPr>
          <w:t>Figura 39: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_Toc472120585 \h </w:instrText>
        </w:r>
        <w:r w:rsidR="00FA70DD">
          <w:rPr>
            <w:noProof/>
            <w:webHidden/>
          </w:rPr>
        </w:r>
        <w:r w:rsidR="00FA70DD">
          <w:rPr>
            <w:noProof/>
            <w:webHidden/>
          </w:rPr>
          <w:fldChar w:fldCharType="separate"/>
        </w:r>
        <w:r w:rsidR="00F2624F">
          <w:rPr>
            <w:noProof/>
            <w:webHidden/>
          </w:rPr>
          <w:t>54</w:t>
        </w:r>
        <w:r w:rsidR="00FA70DD">
          <w:rPr>
            <w:noProof/>
            <w:webHidden/>
          </w:rPr>
          <w:fldChar w:fldCharType="end"/>
        </w:r>
      </w:hyperlink>
    </w:p>
    <w:p w14:paraId="484B7915" w14:textId="57527EA1"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6" w:history="1">
        <w:r w:rsidR="00FA70DD" w:rsidRPr="00A37ECE">
          <w:rPr>
            <w:rStyle w:val="Hyperlink"/>
            <w:noProof/>
          </w:rPr>
          <w:t>Figura 40: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_Toc472120586 \h </w:instrText>
        </w:r>
        <w:r w:rsidR="00FA70DD">
          <w:rPr>
            <w:noProof/>
            <w:webHidden/>
          </w:rPr>
        </w:r>
        <w:r w:rsidR="00FA70DD">
          <w:rPr>
            <w:noProof/>
            <w:webHidden/>
          </w:rPr>
          <w:fldChar w:fldCharType="separate"/>
        </w:r>
        <w:r w:rsidR="00F2624F">
          <w:rPr>
            <w:noProof/>
            <w:webHidden/>
          </w:rPr>
          <w:t>55</w:t>
        </w:r>
        <w:r w:rsidR="00FA70DD">
          <w:rPr>
            <w:noProof/>
            <w:webHidden/>
          </w:rPr>
          <w:fldChar w:fldCharType="end"/>
        </w:r>
      </w:hyperlink>
    </w:p>
    <w:p w14:paraId="1270F093" w14:textId="315BCA3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7" w:history="1">
        <w:r w:rsidR="00FA70DD" w:rsidRPr="00A37ECE">
          <w:rPr>
            <w:rStyle w:val="Hyperlink"/>
            <w:noProof/>
          </w:rPr>
          <w:t>Figura 41: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_Toc472120587 \h </w:instrText>
        </w:r>
        <w:r w:rsidR="00FA70DD">
          <w:rPr>
            <w:noProof/>
            <w:webHidden/>
          </w:rPr>
        </w:r>
        <w:r w:rsidR="00FA70DD">
          <w:rPr>
            <w:noProof/>
            <w:webHidden/>
          </w:rPr>
          <w:fldChar w:fldCharType="separate"/>
        </w:r>
        <w:r w:rsidR="00F2624F">
          <w:rPr>
            <w:noProof/>
            <w:webHidden/>
          </w:rPr>
          <w:t>56</w:t>
        </w:r>
        <w:r w:rsidR="00FA70DD">
          <w:rPr>
            <w:noProof/>
            <w:webHidden/>
          </w:rPr>
          <w:fldChar w:fldCharType="end"/>
        </w:r>
      </w:hyperlink>
    </w:p>
    <w:p w14:paraId="11C9F7FE" w14:textId="63143F31"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8" w:history="1">
        <w:r w:rsidR="00FA70DD" w:rsidRPr="00A37ECE">
          <w:rPr>
            <w:rStyle w:val="Hyperlink"/>
            <w:noProof/>
          </w:rPr>
          <w:t>Figura 42: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_Toc472120588 \h </w:instrText>
        </w:r>
        <w:r w:rsidR="00FA70DD">
          <w:rPr>
            <w:noProof/>
            <w:webHidden/>
          </w:rPr>
        </w:r>
        <w:r w:rsidR="00FA70DD">
          <w:rPr>
            <w:noProof/>
            <w:webHidden/>
          </w:rPr>
          <w:fldChar w:fldCharType="separate"/>
        </w:r>
        <w:r w:rsidR="00F2624F">
          <w:rPr>
            <w:noProof/>
            <w:webHidden/>
          </w:rPr>
          <w:t>57</w:t>
        </w:r>
        <w:r w:rsidR="00FA70DD">
          <w:rPr>
            <w:noProof/>
            <w:webHidden/>
          </w:rPr>
          <w:fldChar w:fldCharType="end"/>
        </w:r>
      </w:hyperlink>
    </w:p>
    <w:p w14:paraId="0C3B94C8" w14:textId="2194A509"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89" w:history="1">
        <w:r w:rsidR="00FA70DD" w:rsidRPr="00A37ECE">
          <w:rPr>
            <w:rStyle w:val="Hyperlink"/>
            <w:noProof/>
          </w:rPr>
          <w:t>Figura 43: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_Toc472120589 \h </w:instrText>
        </w:r>
        <w:r w:rsidR="00FA70DD">
          <w:rPr>
            <w:noProof/>
            <w:webHidden/>
          </w:rPr>
        </w:r>
        <w:r w:rsidR="00FA70DD">
          <w:rPr>
            <w:noProof/>
            <w:webHidden/>
          </w:rPr>
          <w:fldChar w:fldCharType="separate"/>
        </w:r>
        <w:r w:rsidR="00F2624F">
          <w:rPr>
            <w:noProof/>
            <w:webHidden/>
          </w:rPr>
          <w:t>58</w:t>
        </w:r>
        <w:r w:rsidR="00FA70DD">
          <w:rPr>
            <w:noProof/>
            <w:webHidden/>
          </w:rPr>
          <w:fldChar w:fldCharType="end"/>
        </w:r>
      </w:hyperlink>
    </w:p>
    <w:p w14:paraId="64C77766" w14:textId="34CAF163"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90" w:history="1">
        <w:r w:rsidR="00FA70DD" w:rsidRPr="00A37ECE">
          <w:rPr>
            <w:rStyle w:val="Hyperlink"/>
            <w:noProof/>
          </w:rPr>
          <w:t>Figura 44: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_Toc472120590 \h </w:instrText>
        </w:r>
        <w:r w:rsidR="00FA70DD">
          <w:rPr>
            <w:noProof/>
            <w:webHidden/>
          </w:rPr>
        </w:r>
        <w:r w:rsidR="00FA70DD">
          <w:rPr>
            <w:noProof/>
            <w:webHidden/>
          </w:rPr>
          <w:fldChar w:fldCharType="separate"/>
        </w:r>
        <w:r w:rsidR="00F2624F">
          <w:rPr>
            <w:noProof/>
            <w:webHidden/>
          </w:rPr>
          <w:t>59</w:t>
        </w:r>
        <w:r w:rsidR="00FA70DD">
          <w:rPr>
            <w:noProof/>
            <w:webHidden/>
          </w:rPr>
          <w:fldChar w:fldCharType="end"/>
        </w:r>
      </w:hyperlink>
    </w:p>
    <w:p w14:paraId="533C6D7A" w14:textId="0F3AC054"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91" w:history="1">
        <w:r w:rsidR="00FA70DD" w:rsidRPr="00A37ECE">
          <w:rPr>
            <w:rStyle w:val="Hyperlink"/>
            <w:noProof/>
          </w:rPr>
          <w:t>Figura 45: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_Toc472120591 \h </w:instrText>
        </w:r>
        <w:r w:rsidR="00FA70DD">
          <w:rPr>
            <w:noProof/>
            <w:webHidden/>
          </w:rPr>
        </w:r>
        <w:r w:rsidR="00FA70DD">
          <w:rPr>
            <w:noProof/>
            <w:webHidden/>
          </w:rPr>
          <w:fldChar w:fldCharType="separate"/>
        </w:r>
        <w:r w:rsidR="00F2624F">
          <w:rPr>
            <w:noProof/>
            <w:webHidden/>
          </w:rPr>
          <w:t>60</w:t>
        </w:r>
        <w:r w:rsidR="00FA70DD">
          <w:rPr>
            <w:noProof/>
            <w:webHidden/>
          </w:rPr>
          <w:fldChar w:fldCharType="end"/>
        </w:r>
      </w:hyperlink>
    </w:p>
    <w:p w14:paraId="5040D0F6" w14:textId="4AFB1917"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92" w:history="1">
        <w:r w:rsidR="00FA70DD" w:rsidRPr="00A37ECE">
          <w:rPr>
            <w:rStyle w:val="Hyperlink"/>
            <w:noProof/>
          </w:rPr>
          <w:t>Figura 46: Produtos desenvolvidos – Coleção de estampas e acessórios: “Minha Quebrada”</w:t>
        </w:r>
        <w:r w:rsidR="00FA70DD">
          <w:rPr>
            <w:noProof/>
            <w:webHidden/>
          </w:rPr>
          <w:tab/>
        </w:r>
        <w:r w:rsidR="00FA70DD">
          <w:rPr>
            <w:noProof/>
            <w:webHidden/>
          </w:rPr>
          <w:fldChar w:fldCharType="begin"/>
        </w:r>
        <w:r w:rsidR="00FA70DD">
          <w:rPr>
            <w:noProof/>
            <w:webHidden/>
          </w:rPr>
          <w:instrText xml:space="preserve"> PAGEREF _Toc472120592 \h </w:instrText>
        </w:r>
        <w:r w:rsidR="00FA70DD">
          <w:rPr>
            <w:noProof/>
            <w:webHidden/>
          </w:rPr>
        </w:r>
        <w:r w:rsidR="00FA70DD">
          <w:rPr>
            <w:noProof/>
            <w:webHidden/>
          </w:rPr>
          <w:fldChar w:fldCharType="separate"/>
        </w:r>
        <w:r w:rsidR="00F2624F">
          <w:rPr>
            <w:noProof/>
            <w:webHidden/>
          </w:rPr>
          <w:t>61</w:t>
        </w:r>
        <w:r w:rsidR="00FA70DD">
          <w:rPr>
            <w:noProof/>
            <w:webHidden/>
          </w:rPr>
          <w:fldChar w:fldCharType="end"/>
        </w:r>
      </w:hyperlink>
    </w:p>
    <w:p w14:paraId="619D5FEE" w14:textId="1D63AD4E" w:rsidR="00FA70DD" w:rsidRDefault="00C66EE5">
      <w:pPr>
        <w:pStyle w:val="ndicedeilustraes"/>
        <w:tabs>
          <w:tab w:val="right" w:leader="dot" w:pos="8749"/>
        </w:tabs>
        <w:rPr>
          <w:rFonts w:asciiTheme="minorHAnsi" w:eastAsiaTheme="minorEastAsia" w:hAnsiTheme="minorHAnsi" w:cstheme="minorBidi"/>
          <w:noProof/>
          <w:color w:val="auto"/>
        </w:rPr>
      </w:pPr>
      <w:hyperlink w:anchor="_Toc472120593" w:history="1">
        <w:r w:rsidR="00FA70DD" w:rsidRPr="00A37ECE">
          <w:rPr>
            <w:rStyle w:val="Hyperlink"/>
            <w:noProof/>
          </w:rPr>
          <w:t>Figura 47: Equipe e jovens participantes do Projeto Muda de Ideias</w:t>
        </w:r>
        <w:r w:rsidR="00FA70DD">
          <w:rPr>
            <w:noProof/>
            <w:webHidden/>
          </w:rPr>
          <w:tab/>
        </w:r>
        <w:r w:rsidR="00FA70DD">
          <w:rPr>
            <w:noProof/>
            <w:webHidden/>
          </w:rPr>
          <w:fldChar w:fldCharType="begin"/>
        </w:r>
        <w:r w:rsidR="00FA70DD">
          <w:rPr>
            <w:noProof/>
            <w:webHidden/>
          </w:rPr>
          <w:instrText xml:space="preserve"> PAGEREF _Toc472120593 \h </w:instrText>
        </w:r>
        <w:r w:rsidR="00FA70DD">
          <w:rPr>
            <w:noProof/>
            <w:webHidden/>
          </w:rPr>
        </w:r>
        <w:r w:rsidR="00FA70DD">
          <w:rPr>
            <w:noProof/>
            <w:webHidden/>
          </w:rPr>
          <w:fldChar w:fldCharType="separate"/>
        </w:r>
        <w:r w:rsidR="00F2624F">
          <w:rPr>
            <w:noProof/>
            <w:webHidden/>
          </w:rPr>
          <w:t>62</w:t>
        </w:r>
        <w:r w:rsidR="00FA70DD">
          <w:rPr>
            <w:noProof/>
            <w:webHidden/>
          </w:rPr>
          <w:fldChar w:fldCharType="end"/>
        </w:r>
      </w:hyperlink>
    </w:p>
    <w:p w14:paraId="2AA78DCE" w14:textId="1DFE5C07" w:rsidR="00FA70DD" w:rsidRDefault="007A12C9">
      <w:pPr>
        <w:rPr>
          <w:b/>
          <w:color w:val="auto"/>
          <w:sz w:val="24"/>
          <w:szCs w:val="24"/>
        </w:rPr>
      </w:pPr>
      <w:r>
        <w:rPr>
          <w:noProof/>
          <w:color w:val="auto"/>
          <w:sz w:val="24"/>
          <w:szCs w:val="24"/>
        </w:rPr>
        <mc:AlternateContent>
          <mc:Choice Requires="wps">
            <w:drawing>
              <wp:anchor distT="0" distB="0" distL="114300" distR="114300" simplePos="0" relativeHeight="251677696" behindDoc="0" locked="0" layoutInCell="1" allowOverlap="1" wp14:anchorId="5C533A70" wp14:editId="443B6681">
                <wp:simplePos x="0" y="0"/>
                <wp:positionH relativeFrom="column">
                  <wp:posOffset>5381625</wp:posOffset>
                </wp:positionH>
                <wp:positionV relativeFrom="paragraph">
                  <wp:posOffset>4258945</wp:posOffset>
                </wp:positionV>
                <wp:extent cx="276225" cy="295275"/>
                <wp:effectExtent l="0" t="0" r="28575" b="28575"/>
                <wp:wrapNone/>
                <wp:docPr id="79" name="Retângulo 79"/>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FF9DF" id="Retângulo 79" o:spid="_x0000_s1026" style="position:absolute;margin-left:423.75pt;margin-top:335.35pt;width:21.75pt;height:23.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HZlwIAAK4FAAAOAAAAZHJzL2Uyb0RvYy54bWysVMFu2zAMvQ/YPwi6r06MpFmCOkWQosOA&#10;oi3aDj0rshQbkEVNUuJkn7Nf2Y+Nkmyn64odivkgiyL5RD6RvLg8NIrshXU16IKOz0aUCM2hrPW2&#10;oN+erj99psR5pkumQIuCHoWjl8uPHy5asxA5VKBKYQmCaLdoTUEr780iyxyvRMPcGRihUSnBNsyj&#10;aLdZaVmL6I3K8tHoPGvBlsYCF87h6VVS0mXEl1JwfyelE56ogmJsPq42rpuwZssLtthaZqqad2Gw&#10;d0TRsFrjpQPUFfOM7Gz9F1RTcwsOpD/j0GQgZc1FzAGzGY9eZfNYMSNiLkiOMwNN7v/B8tv9vSV1&#10;WdDZnBLNGnyjB+F//dTbnQKCh8hQa9wCDR/Nve0kh9uQ7kHaJvwxEXKIrB4HVsXBE46H+ew8z6eU&#10;cFTl82k+mwbM7ORsrPNfBDQkbApq8dEil2x/43wy7U3CXQ5UXV7XSkUhFIpYK0v2DJ94sx134H9Y&#10;Kf0uR4wxeGYh/5Rx3PmjEgFP6QchkbuQYww4Vu0pGMa50H6cVBUrRYpxOsKvj7IPPxISAQOyxOwG&#10;7A6gt0wgPXaip7MPriIW/eA8+ldgyXnwiDeD9oNzU2uwbwEozKq7Odn3JCVqAksbKI9YWRZSyznD&#10;r2t83hvm/D2z2GPYjTg3/B0uUkFbUOh2lFRgf7x1Huyx9FFLSYs9W1D3fcesoER91dgU8/FkEpo8&#10;CpPpLEfBvtRsXmr0rlkD1swYJ5ThcRvsveq30kLzjONlFW5FFdMc7y4o97YX1j7NEhxQXKxW0Qwb&#10;2zB/ox8ND+CB1VC+T4dnZk1X4x6b4xb6/maLV6WebIOnhtXOg6xjH5x47fjGoRALpxtgYeq8lKPV&#10;acwufwMAAP//AwBQSwMEFAAGAAgAAAAhAK5W/CvhAAAACwEAAA8AAABkcnMvZG93bnJldi54bWxM&#10;j0FLxDAQhe+C/yGM4M1NW3TTrU0XEUUED7or7B6zzaQtNpPSpN36740nPQ7z8d73yu1iezbj6DtH&#10;EtJVAgypdrqjRsLn/vkmB+aDIq16RyjhGz1sq8uLUhXanekD511oWAwhXygJbQhDwbmvW7TKr9yA&#10;FH/GjVaFeI4N16M6x3Db8yxJ1tyqjmJDqwZ8bLH+2k1WwtGol/3Tq3/jJpvNpnufDkZMUl5fLQ/3&#10;wAIu4Q+GX/2oDlV0OrmJtGe9hPxW3EVUwlokAlgk8k0a150kiFRkwKuS/99Q/QAAAP//AwBQSwEC&#10;LQAUAAYACAAAACEAtoM4kv4AAADhAQAAEwAAAAAAAAAAAAAAAAAAAAAAW0NvbnRlbnRfVHlwZXNd&#10;LnhtbFBLAQItABQABgAIAAAAIQA4/SH/1gAAAJQBAAALAAAAAAAAAAAAAAAAAC8BAABfcmVscy8u&#10;cmVsc1BLAQItABQABgAIAAAAIQCoMTHZlwIAAK4FAAAOAAAAAAAAAAAAAAAAAC4CAABkcnMvZTJv&#10;RG9jLnhtbFBLAQItABQABgAIAAAAIQCuVvwr4QAAAAsBAAAPAAAAAAAAAAAAAAAAAPEEAABkcnMv&#10;ZG93bnJldi54bWxQSwUGAAAAAAQABADzAAAA/wUAAAAA&#10;" fillcolor="white [3212]" strokecolor="white [3212]" strokeweight="1pt"/>
            </w:pict>
          </mc:Fallback>
        </mc:AlternateContent>
      </w:r>
      <w:r w:rsidR="00FA70DD">
        <w:rPr>
          <w:b/>
          <w:color w:val="auto"/>
          <w:sz w:val="24"/>
          <w:szCs w:val="24"/>
        </w:rPr>
        <w:fldChar w:fldCharType="end"/>
      </w:r>
      <w:r w:rsidR="00FA70DD">
        <w:rPr>
          <w:b/>
          <w:color w:val="auto"/>
          <w:sz w:val="24"/>
          <w:szCs w:val="24"/>
        </w:rPr>
        <w:br w:type="page"/>
      </w:r>
    </w:p>
    <w:sdt>
      <w:sdtPr>
        <w:rPr>
          <w:rFonts w:ascii="Arial" w:eastAsia="Arial" w:hAnsi="Arial" w:cs="Arial"/>
          <w:color w:val="000000"/>
          <w:sz w:val="22"/>
          <w:szCs w:val="22"/>
        </w:rPr>
        <w:id w:val="-191072300"/>
        <w:docPartObj>
          <w:docPartGallery w:val="Table of Contents"/>
          <w:docPartUnique/>
        </w:docPartObj>
      </w:sdtPr>
      <w:sdtEndPr>
        <w:rPr>
          <w:b/>
          <w:bCs/>
        </w:rPr>
      </w:sdtEndPr>
      <w:sdtContent>
        <w:p w14:paraId="45261FBF" w14:textId="6E34A51D" w:rsidR="00FA70DD" w:rsidRDefault="00FA70DD">
          <w:pPr>
            <w:pStyle w:val="CabealhodoSumrio"/>
            <w:rPr>
              <w:rFonts w:ascii="Arial" w:hAnsi="Arial" w:cs="Arial"/>
              <w:b/>
              <w:color w:val="auto"/>
            </w:rPr>
          </w:pPr>
          <w:r w:rsidRPr="00FA70DD">
            <w:rPr>
              <w:rFonts w:ascii="Arial" w:hAnsi="Arial" w:cs="Arial"/>
              <w:b/>
              <w:color w:val="auto"/>
            </w:rPr>
            <w:t>SUMÁRIO</w:t>
          </w:r>
        </w:p>
        <w:p w14:paraId="0AD6BEE0" w14:textId="57659EA3" w:rsidR="00FA70DD" w:rsidRPr="00FA70DD" w:rsidRDefault="00FA70DD" w:rsidP="00FA70DD"/>
        <w:p w14:paraId="53F1C3C4" w14:textId="38B40BDA" w:rsidR="001B24AF" w:rsidRDefault="00FA70DD">
          <w:pPr>
            <w:pStyle w:val="Sumrio1"/>
            <w:tabs>
              <w:tab w:val="left" w:pos="440"/>
              <w:tab w:val="right" w:leader="dot" w:pos="8749"/>
            </w:tabs>
            <w:rPr>
              <w:rFonts w:asciiTheme="minorHAnsi" w:eastAsiaTheme="minorEastAsia" w:hAnsiTheme="minorHAnsi" w:cstheme="minorBidi"/>
              <w:noProof/>
              <w:color w:val="auto"/>
            </w:rPr>
          </w:pPr>
          <w:r>
            <w:fldChar w:fldCharType="begin"/>
          </w:r>
          <w:r>
            <w:instrText xml:space="preserve"> TOC \o "1-3" \h \z \u </w:instrText>
          </w:r>
          <w:r>
            <w:fldChar w:fldCharType="separate"/>
          </w:r>
          <w:hyperlink w:anchor="_Toc472120723" w:history="1">
            <w:r w:rsidR="001B24AF" w:rsidRPr="00914705">
              <w:rPr>
                <w:rStyle w:val="Hyperlink"/>
                <w:b/>
                <w:noProof/>
              </w:rPr>
              <w:t>1</w:t>
            </w:r>
            <w:r w:rsidR="001B24AF">
              <w:rPr>
                <w:rFonts w:asciiTheme="minorHAnsi" w:eastAsiaTheme="minorEastAsia" w:hAnsiTheme="minorHAnsi" w:cstheme="minorBidi"/>
                <w:noProof/>
                <w:color w:val="auto"/>
              </w:rPr>
              <w:tab/>
            </w:r>
            <w:r w:rsidR="001B24AF" w:rsidRPr="00914705">
              <w:rPr>
                <w:rStyle w:val="Hyperlink"/>
                <w:b/>
                <w:noProof/>
              </w:rPr>
              <w:t>Introdução</w:t>
            </w:r>
            <w:r w:rsidR="001B24AF">
              <w:rPr>
                <w:noProof/>
                <w:webHidden/>
              </w:rPr>
              <w:tab/>
            </w:r>
            <w:r w:rsidR="001B24AF">
              <w:rPr>
                <w:noProof/>
                <w:webHidden/>
              </w:rPr>
              <w:fldChar w:fldCharType="begin"/>
            </w:r>
            <w:r w:rsidR="001B24AF">
              <w:rPr>
                <w:noProof/>
                <w:webHidden/>
              </w:rPr>
              <w:instrText xml:space="preserve"> PAGEREF _Toc472120723 \h </w:instrText>
            </w:r>
            <w:r w:rsidR="001B24AF">
              <w:rPr>
                <w:noProof/>
                <w:webHidden/>
              </w:rPr>
            </w:r>
            <w:r w:rsidR="001B24AF">
              <w:rPr>
                <w:noProof/>
                <w:webHidden/>
              </w:rPr>
              <w:fldChar w:fldCharType="separate"/>
            </w:r>
            <w:r w:rsidR="00F2624F">
              <w:rPr>
                <w:noProof/>
                <w:webHidden/>
              </w:rPr>
              <w:t>7</w:t>
            </w:r>
            <w:r w:rsidR="001B24AF">
              <w:rPr>
                <w:noProof/>
                <w:webHidden/>
              </w:rPr>
              <w:fldChar w:fldCharType="end"/>
            </w:r>
          </w:hyperlink>
        </w:p>
        <w:p w14:paraId="7CF01549" w14:textId="384E0589"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24" w:history="1">
            <w:r w:rsidR="001B24AF" w:rsidRPr="00914705">
              <w:rPr>
                <w:rStyle w:val="Hyperlink"/>
                <w:b/>
                <w:noProof/>
              </w:rPr>
              <w:t>2</w:t>
            </w:r>
            <w:r w:rsidR="001B24AF">
              <w:rPr>
                <w:rFonts w:asciiTheme="minorHAnsi" w:eastAsiaTheme="minorEastAsia" w:hAnsiTheme="minorHAnsi" w:cstheme="minorBidi"/>
                <w:noProof/>
                <w:color w:val="auto"/>
              </w:rPr>
              <w:tab/>
            </w:r>
            <w:r w:rsidR="001B24AF" w:rsidRPr="00914705">
              <w:rPr>
                <w:rStyle w:val="Hyperlink"/>
                <w:b/>
                <w:noProof/>
              </w:rPr>
              <w:t>Objetivos</w:t>
            </w:r>
            <w:r w:rsidR="001B24AF">
              <w:rPr>
                <w:noProof/>
                <w:webHidden/>
              </w:rPr>
              <w:tab/>
            </w:r>
            <w:r w:rsidR="001B24AF">
              <w:rPr>
                <w:noProof/>
                <w:webHidden/>
              </w:rPr>
              <w:fldChar w:fldCharType="begin"/>
            </w:r>
            <w:r w:rsidR="001B24AF">
              <w:rPr>
                <w:noProof/>
                <w:webHidden/>
              </w:rPr>
              <w:instrText xml:space="preserve"> PAGEREF _Toc472120724 \h </w:instrText>
            </w:r>
            <w:r w:rsidR="001B24AF">
              <w:rPr>
                <w:noProof/>
                <w:webHidden/>
              </w:rPr>
            </w:r>
            <w:r w:rsidR="001B24AF">
              <w:rPr>
                <w:noProof/>
                <w:webHidden/>
              </w:rPr>
              <w:fldChar w:fldCharType="separate"/>
            </w:r>
            <w:r w:rsidR="00F2624F">
              <w:rPr>
                <w:noProof/>
                <w:webHidden/>
              </w:rPr>
              <w:t>8</w:t>
            </w:r>
            <w:r w:rsidR="001B24AF">
              <w:rPr>
                <w:noProof/>
                <w:webHidden/>
              </w:rPr>
              <w:fldChar w:fldCharType="end"/>
            </w:r>
          </w:hyperlink>
        </w:p>
        <w:p w14:paraId="216D7E9E" w14:textId="1CF56E95"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25" w:history="1">
            <w:r w:rsidR="001B24AF" w:rsidRPr="00914705">
              <w:rPr>
                <w:rStyle w:val="Hyperlink"/>
                <w:b/>
                <w:noProof/>
              </w:rPr>
              <w:t>2.1</w:t>
            </w:r>
            <w:r w:rsidR="001B24AF">
              <w:rPr>
                <w:rFonts w:asciiTheme="minorHAnsi" w:eastAsiaTheme="minorEastAsia" w:hAnsiTheme="minorHAnsi" w:cstheme="minorBidi"/>
                <w:noProof/>
                <w:color w:val="auto"/>
              </w:rPr>
              <w:tab/>
            </w:r>
            <w:r w:rsidR="001B24AF" w:rsidRPr="00914705">
              <w:rPr>
                <w:rStyle w:val="Hyperlink"/>
                <w:b/>
                <w:noProof/>
              </w:rPr>
              <w:t>Objetivo geral</w:t>
            </w:r>
            <w:r w:rsidR="001B24AF">
              <w:rPr>
                <w:noProof/>
                <w:webHidden/>
              </w:rPr>
              <w:tab/>
            </w:r>
            <w:r w:rsidR="001B24AF">
              <w:rPr>
                <w:noProof/>
                <w:webHidden/>
              </w:rPr>
              <w:fldChar w:fldCharType="begin"/>
            </w:r>
            <w:r w:rsidR="001B24AF">
              <w:rPr>
                <w:noProof/>
                <w:webHidden/>
              </w:rPr>
              <w:instrText xml:space="preserve"> PAGEREF _Toc472120725 \h </w:instrText>
            </w:r>
            <w:r w:rsidR="001B24AF">
              <w:rPr>
                <w:noProof/>
                <w:webHidden/>
              </w:rPr>
            </w:r>
            <w:r w:rsidR="001B24AF">
              <w:rPr>
                <w:noProof/>
                <w:webHidden/>
              </w:rPr>
              <w:fldChar w:fldCharType="separate"/>
            </w:r>
            <w:r w:rsidR="00F2624F">
              <w:rPr>
                <w:noProof/>
                <w:webHidden/>
              </w:rPr>
              <w:t>8</w:t>
            </w:r>
            <w:r w:rsidR="001B24AF">
              <w:rPr>
                <w:noProof/>
                <w:webHidden/>
              </w:rPr>
              <w:fldChar w:fldCharType="end"/>
            </w:r>
          </w:hyperlink>
        </w:p>
        <w:p w14:paraId="009F38DC" w14:textId="3CBB843E"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26" w:history="1">
            <w:r w:rsidR="001B24AF" w:rsidRPr="00914705">
              <w:rPr>
                <w:rStyle w:val="Hyperlink"/>
                <w:b/>
                <w:noProof/>
              </w:rPr>
              <w:t>2.2</w:t>
            </w:r>
            <w:r w:rsidR="001B24AF">
              <w:rPr>
                <w:rFonts w:asciiTheme="minorHAnsi" w:eastAsiaTheme="minorEastAsia" w:hAnsiTheme="minorHAnsi" w:cstheme="minorBidi"/>
                <w:noProof/>
                <w:color w:val="auto"/>
              </w:rPr>
              <w:tab/>
            </w:r>
            <w:r w:rsidR="001B24AF" w:rsidRPr="00914705">
              <w:rPr>
                <w:rStyle w:val="Hyperlink"/>
                <w:b/>
                <w:noProof/>
              </w:rPr>
              <w:t>Objetivos específicos</w:t>
            </w:r>
            <w:r w:rsidR="001B24AF">
              <w:rPr>
                <w:noProof/>
                <w:webHidden/>
              </w:rPr>
              <w:tab/>
            </w:r>
            <w:r w:rsidR="001B24AF">
              <w:rPr>
                <w:noProof/>
                <w:webHidden/>
              </w:rPr>
              <w:fldChar w:fldCharType="begin"/>
            </w:r>
            <w:r w:rsidR="001B24AF">
              <w:rPr>
                <w:noProof/>
                <w:webHidden/>
              </w:rPr>
              <w:instrText xml:space="preserve"> PAGEREF _Toc472120726 \h </w:instrText>
            </w:r>
            <w:r w:rsidR="001B24AF">
              <w:rPr>
                <w:noProof/>
                <w:webHidden/>
              </w:rPr>
            </w:r>
            <w:r w:rsidR="001B24AF">
              <w:rPr>
                <w:noProof/>
                <w:webHidden/>
              </w:rPr>
              <w:fldChar w:fldCharType="separate"/>
            </w:r>
            <w:r w:rsidR="00F2624F">
              <w:rPr>
                <w:noProof/>
                <w:webHidden/>
              </w:rPr>
              <w:t>8</w:t>
            </w:r>
            <w:r w:rsidR="001B24AF">
              <w:rPr>
                <w:noProof/>
                <w:webHidden/>
              </w:rPr>
              <w:fldChar w:fldCharType="end"/>
            </w:r>
          </w:hyperlink>
        </w:p>
        <w:p w14:paraId="77551201" w14:textId="77777777"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27" w:history="1">
            <w:r w:rsidR="001B24AF" w:rsidRPr="00914705">
              <w:rPr>
                <w:rStyle w:val="Hyperlink"/>
                <w:b/>
                <w:noProof/>
              </w:rPr>
              <w:t>3</w:t>
            </w:r>
            <w:r w:rsidR="001B24AF">
              <w:rPr>
                <w:rFonts w:asciiTheme="minorHAnsi" w:eastAsiaTheme="minorEastAsia" w:hAnsiTheme="minorHAnsi" w:cstheme="minorBidi"/>
                <w:noProof/>
                <w:color w:val="auto"/>
              </w:rPr>
              <w:tab/>
            </w:r>
            <w:r w:rsidR="001B24AF" w:rsidRPr="00914705">
              <w:rPr>
                <w:rStyle w:val="Hyperlink"/>
                <w:b/>
                <w:noProof/>
              </w:rPr>
              <w:t>Referencial teórico</w:t>
            </w:r>
            <w:r w:rsidR="001B24AF">
              <w:rPr>
                <w:noProof/>
                <w:webHidden/>
              </w:rPr>
              <w:tab/>
            </w:r>
            <w:r w:rsidR="001B24AF">
              <w:rPr>
                <w:noProof/>
                <w:webHidden/>
              </w:rPr>
              <w:fldChar w:fldCharType="begin"/>
            </w:r>
            <w:r w:rsidR="001B24AF">
              <w:rPr>
                <w:noProof/>
                <w:webHidden/>
              </w:rPr>
              <w:instrText xml:space="preserve"> PAGEREF _Toc472120727 \h </w:instrText>
            </w:r>
            <w:r w:rsidR="001B24AF">
              <w:rPr>
                <w:noProof/>
                <w:webHidden/>
              </w:rPr>
            </w:r>
            <w:r w:rsidR="001B24AF">
              <w:rPr>
                <w:noProof/>
                <w:webHidden/>
              </w:rPr>
              <w:fldChar w:fldCharType="separate"/>
            </w:r>
            <w:r w:rsidR="00F2624F">
              <w:rPr>
                <w:noProof/>
                <w:webHidden/>
              </w:rPr>
              <w:t>9</w:t>
            </w:r>
            <w:r w:rsidR="001B24AF">
              <w:rPr>
                <w:noProof/>
                <w:webHidden/>
              </w:rPr>
              <w:fldChar w:fldCharType="end"/>
            </w:r>
          </w:hyperlink>
        </w:p>
        <w:p w14:paraId="15A0B883" w14:textId="462BB6F1"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28" w:history="1">
            <w:r w:rsidR="001B24AF" w:rsidRPr="00914705">
              <w:rPr>
                <w:rStyle w:val="Hyperlink"/>
                <w:b/>
                <w:noProof/>
              </w:rPr>
              <w:t>3.1</w:t>
            </w:r>
            <w:r w:rsidR="001B24AF">
              <w:rPr>
                <w:rFonts w:asciiTheme="minorHAnsi" w:eastAsiaTheme="minorEastAsia" w:hAnsiTheme="minorHAnsi" w:cstheme="minorBidi"/>
                <w:noProof/>
                <w:color w:val="auto"/>
              </w:rPr>
              <w:tab/>
            </w:r>
            <w:r w:rsidR="001B24AF" w:rsidRPr="00914705">
              <w:rPr>
                <w:rStyle w:val="Hyperlink"/>
                <w:b/>
                <w:noProof/>
              </w:rPr>
              <w:t>Design Social</w:t>
            </w:r>
            <w:r w:rsidR="001B24AF">
              <w:rPr>
                <w:noProof/>
                <w:webHidden/>
              </w:rPr>
              <w:tab/>
            </w:r>
            <w:r w:rsidR="001B24AF">
              <w:rPr>
                <w:noProof/>
                <w:webHidden/>
              </w:rPr>
              <w:fldChar w:fldCharType="begin"/>
            </w:r>
            <w:r w:rsidR="001B24AF">
              <w:rPr>
                <w:noProof/>
                <w:webHidden/>
              </w:rPr>
              <w:instrText xml:space="preserve"> PAGEREF _Toc472120728 \h </w:instrText>
            </w:r>
            <w:r w:rsidR="001B24AF">
              <w:rPr>
                <w:noProof/>
                <w:webHidden/>
              </w:rPr>
            </w:r>
            <w:r w:rsidR="001B24AF">
              <w:rPr>
                <w:noProof/>
                <w:webHidden/>
              </w:rPr>
              <w:fldChar w:fldCharType="separate"/>
            </w:r>
            <w:r w:rsidR="00F2624F">
              <w:rPr>
                <w:noProof/>
                <w:webHidden/>
              </w:rPr>
              <w:t>9</w:t>
            </w:r>
            <w:r w:rsidR="001B24AF">
              <w:rPr>
                <w:noProof/>
                <w:webHidden/>
              </w:rPr>
              <w:fldChar w:fldCharType="end"/>
            </w:r>
          </w:hyperlink>
        </w:p>
        <w:p w14:paraId="51D33A41" w14:textId="7777777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29" w:history="1">
            <w:r w:rsidR="001B24AF" w:rsidRPr="00914705">
              <w:rPr>
                <w:rStyle w:val="Hyperlink"/>
                <w:b/>
                <w:noProof/>
              </w:rPr>
              <w:t>3.2</w:t>
            </w:r>
            <w:r w:rsidR="001B24AF">
              <w:rPr>
                <w:rFonts w:asciiTheme="minorHAnsi" w:eastAsiaTheme="minorEastAsia" w:hAnsiTheme="minorHAnsi" w:cstheme="minorBidi"/>
                <w:noProof/>
                <w:color w:val="auto"/>
              </w:rPr>
              <w:tab/>
            </w:r>
            <w:r w:rsidR="001B24AF" w:rsidRPr="00914705">
              <w:rPr>
                <w:rStyle w:val="Hyperlink"/>
                <w:b/>
                <w:noProof/>
              </w:rPr>
              <w:t>Valorização de Território</w:t>
            </w:r>
            <w:r w:rsidR="001B24AF">
              <w:rPr>
                <w:noProof/>
                <w:webHidden/>
              </w:rPr>
              <w:tab/>
            </w:r>
            <w:r w:rsidR="001B24AF">
              <w:rPr>
                <w:noProof/>
                <w:webHidden/>
              </w:rPr>
              <w:fldChar w:fldCharType="begin"/>
            </w:r>
            <w:r w:rsidR="001B24AF">
              <w:rPr>
                <w:noProof/>
                <w:webHidden/>
              </w:rPr>
              <w:instrText xml:space="preserve"> PAGEREF _Toc472120729 \h </w:instrText>
            </w:r>
            <w:r w:rsidR="001B24AF">
              <w:rPr>
                <w:noProof/>
                <w:webHidden/>
              </w:rPr>
            </w:r>
            <w:r w:rsidR="001B24AF">
              <w:rPr>
                <w:noProof/>
                <w:webHidden/>
              </w:rPr>
              <w:fldChar w:fldCharType="separate"/>
            </w:r>
            <w:r w:rsidR="00F2624F">
              <w:rPr>
                <w:noProof/>
                <w:webHidden/>
              </w:rPr>
              <w:t>11</w:t>
            </w:r>
            <w:r w:rsidR="001B24AF">
              <w:rPr>
                <w:noProof/>
                <w:webHidden/>
              </w:rPr>
              <w:fldChar w:fldCharType="end"/>
            </w:r>
          </w:hyperlink>
        </w:p>
        <w:p w14:paraId="2F6EA016" w14:textId="7777777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0" w:history="1">
            <w:r w:rsidR="001B24AF" w:rsidRPr="00914705">
              <w:rPr>
                <w:rStyle w:val="Hyperlink"/>
                <w:b/>
                <w:noProof/>
              </w:rPr>
              <w:t>3.3</w:t>
            </w:r>
            <w:r w:rsidR="001B24AF">
              <w:rPr>
                <w:rFonts w:asciiTheme="minorHAnsi" w:eastAsiaTheme="minorEastAsia" w:hAnsiTheme="minorHAnsi" w:cstheme="minorBidi"/>
                <w:noProof/>
                <w:color w:val="auto"/>
              </w:rPr>
              <w:tab/>
            </w:r>
            <w:r w:rsidR="001B24AF" w:rsidRPr="00914705">
              <w:rPr>
                <w:rStyle w:val="Hyperlink"/>
                <w:b/>
                <w:noProof/>
              </w:rPr>
              <w:t>Premissas Organizacionais do Bem Maior: estrutura em rede distribuída</w:t>
            </w:r>
            <w:r w:rsidR="001B24AF">
              <w:rPr>
                <w:noProof/>
                <w:webHidden/>
              </w:rPr>
              <w:tab/>
            </w:r>
            <w:r w:rsidR="001B24AF">
              <w:rPr>
                <w:noProof/>
                <w:webHidden/>
              </w:rPr>
              <w:fldChar w:fldCharType="begin"/>
            </w:r>
            <w:r w:rsidR="001B24AF">
              <w:rPr>
                <w:noProof/>
                <w:webHidden/>
              </w:rPr>
              <w:instrText xml:space="preserve"> PAGEREF _Toc472120730 \h </w:instrText>
            </w:r>
            <w:r w:rsidR="001B24AF">
              <w:rPr>
                <w:noProof/>
                <w:webHidden/>
              </w:rPr>
            </w:r>
            <w:r w:rsidR="001B24AF">
              <w:rPr>
                <w:noProof/>
                <w:webHidden/>
              </w:rPr>
              <w:fldChar w:fldCharType="separate"/>
            </w:r>
            <w:r w:rsidR="00F2624F">
              <w:rPr>
                <w:noProof/>
                <w:webHidden/>
              </w:rPr>
              <w:t>14</w:t>
            </w:r>
            <w:r w:rsidR="001B24AF">
              <w:rPr>
                <w:noProof/>
                <w:webHidden/>
              </w:rPr>
              <w:fldChar w:fldCharType="end"/>
            </w:r>
          </w:hyperlink>
        </w:p>
        <w:p w14:paraId="420048FA" w14:textId="1200E0B2"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1" w:history="1">
            <w:r w:rsidR="001B24AF" w:rsidRPr="00914705">
              <w:rPr>
                <w:rStyle w:val="Hyperlink"/>
                <w:b/>
                <w:noProof/>
              </w:rPr>
              <w:t>3.4</w:t>
            </w:r>
            <w:r w:rsidR="001B24AF">
              <w:rPr>
                <w:rFonts w:asciiTheme="minorHAnsi" w:eastAsiaTheme="minorEastAsia" w:hAnsiTheme="minorHAnsi" w:cstheme="minorBidi"/>
                <w:noProof/>
                <w:color w:val="auto"/>
              </w:rPr>
              <w:tab/>
            </w:r>
            <w:r w:rsidR="001B24AF" w:rsidRPr="00914705">
              <w:rPr>
                <w:rStyle w:val="Hyperlink"/>
                <w:b/>
                <w:noProof/>
              </w:rPr>
              <w:t>O município de Contagem</w:t>
            </w:r>
            <w:r w:rsidR="001B24AF">
              <w:rPr>
                <w:noProof/>
                <w:webHidden/>
              </w:rPr>
              <w:tab/>
            </w:r>
            <w:r w:rsidR="001B24AF">
              <w:rPr>
                <w:noProof/>
                <w:webHidden/>
              </w:rPr>
              <w:fldChar w:fldCharType="begin"/>
            </w:r>
            <w:r w:rsidR="001B24AF">
              <w:rPr>
                <w:noProof/>
                <w:webHidden/>
              </w:rPr>
              <w:instrText xml:space="preserve"> PAGEREF _Toc472120731 \h </w:instrText>
            </w:r>
            <w:r w:rsidR="001B24AF">
              <w:rPr>
                <w:noProof/>
                <w:webHidden/>
              </w:rPr>
            </w:r>
            <w:r w:rsidR="001B24AF">
              <w:rPr>
                <w:noProof/>
                <w:webHidden/>
              </w:rPr>
              <w:fldChar w:fldCharType="separate"/>
            </w:r>
            <w:r w:rsidR="00F2624F">
              <w:rPr>
                <w:noProof/>
                <w:webHidden/>
              </w:rPr>
              <w:t>16</w:t>
            </w:r>
            <w:r w:rsidR="001B24AF">
              <w:rPr>
                <w:noProof/>
                <w:webHidden/>
              </w:rPr>
              <w:fldChar w:fldCharType="end"/>
            </w:r>
          </w:hyperlink>
        </w:p>
        <w:p w14:paraId="1FFC889F" w14:textId="77777777"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32" w:history="1">
            <w:r w:rsidR="001B24AF" w:rsidRPr="00914705">
              <w:rPr>
                <w:rStyle w:val="Hyperlink"/>
                <w:b/>
                <w:noProof/>
              </w:rPr>
              <w:t>4</w:t>
            </w:r>
            <w:r w:rsidR="001B24AF">
              <w:rPr>
                <w:rFonts w:asciiTheme="minorHAnsi" w:eastAsiaTheme="minorEastAsia" w:hAnsiTheme="minorHAnsi" w:cstheme="minorBidi"/>
                <w:noProof/>
                <w:color w:val="auto"/>
              </w:rPr>
              <w:tab/>
            </w:r>
            <w:r w:rsidR="001B24AF" w:rsidRPr="00914705">
              <w:rPr>
                <w:rStyle w:val="Hyperlink"/>
                <w:b/>
                <w:noProof/>
              </w:rPr>
              <w:t>Metodologia</w:t>
            </w:r>
            <w:r w:rsidR="001B24AF">
              <w:rPr>
                <w:noProof/>
                <w:webHidden/>
              </w:rPr>
              <w:tab/>
            </w:r>
            <w:r w:rsidR="001B24AF">
              <w:rPr>
                <w:noProof/>
                <w:webHidden/>
              </w:rPr>
              <w:fldChar w:fldCharType="begin"/>
            </w:r>
            <w:r w:rsidR="001B24AF">
              <w:rPr>
                <w:noProof/>
                <w:webHidden/>
              </w:rPr>
              <w:instrText xml:space="preserve"> PAGEREF _Toc472120732 \h </w:instrText>
            </w:r>
            <w:r w:rsidR="001B24AF">
              <w:rPr>
                <w:noProof/>
                <w:webHidden/>
              </w:rPr>
            </w:r>
            <w:r w:rsidR="001B24AF">
              <w:rPr>
                <w:noProof/>
                <w:webHidden/>
              </w:rPr>
              <w:fldChar w:fldCharType="separate"/>
            </w:r>
            <w:r w:rsidR="00F2624F">
              <w:rPr>
                <w:noProof/>
                <w:webHidden/>
              </w:rPr>
              <w:t>17</w:t>
            </w:r>
            <w:r w:rsidR="001B24AF">
              <w:rPr>
                <w:noProof/>
                <w:webHidden/>
              </w:rPr>
              <w:fldChar w:fldCharType="end"/>
            </w:r>
          </w:hyperlink>
        </w:p>
        <w:p w14:paraId="36120185" w14:textId="18D6775A"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33" w:history="1">
            <w:r w:rsidR="001B24AF" w:rsidRPr="00914705">
              <w:rPr>
                <w:rStyle w:val="Hyperlink"/>
                <w:b/>
                <w:noProof/>
              </w:rPr>
              <w:t>5</w:t>
            </w:r>
            <w:r w:rsidR="001B24AF">
              <w:rPr>
                <w:rFonts w:asciiTheme="minorHAnsi" w:eastAsiaTheme="minorEastAsia" w:hAnsiTheme="minorHAnsi" w:cstheme="minorBidi"/>
                <w:noProof/>
                <w:color w:val="auto"/>
              </w:rPr>
              <w:tab/>
            </w:r>
            <w:r w:rsidR="001B24AF" w:rsidRPr="00914705">
              <w:rPr>
                <w:rStyle w:val="Hyperlink"/>
                <w:b/>
                <w:noProof/>
              </w:rPr>
              <w:t>Desenvolvimento</w:t>
            </w:r>
            <w:r w:rsidR="001B24AF">
              <w:rPr>
                <w:noProof/>
                <w:webHidden/>
              </w:rPr>
              <w:tab/>
            </w:r>
            <w:r w:rsidR="001B24AF">
              <w:rPr>
                <w:noProof/>
                <w:webHidden/>
              </w:rPr>
              <w:fldChar w:fldCharType="begin"/>
            </w:r>
            <w:r w:rsidR="001B24AF">
              <w:rPr>
                <w:noProof/>
                <w:webHidden/>
              </w:rPr>
              <w:instrText xml:space="preserve"> PAGEREF _Toc472120733 \h </w:instrText>
            </w:r>
            <w:r w:rsidR="001B24AF">
              <w:rPr>
                <w:noProof/>
                <w:webHidden/>
              </w:rPr>
            </w:r>
            <w:r w:rsidR="001B24AF">
              <w:rPr>
                <w:noProof/>
                <w:webHidden/>
              </w:rPr>
              <w:fldChar w:fldCharType="separate"/>
            </w:r>
            <w:r w:rsidR="00F2624F">
              <w:rPr>
                <w:noProof/>
                <w:webHidden/>
              </w:rPr>
              <w:t>19</w:t>
            </w:r>
            <w:r w:rsidR="001B24AF">
              <w:rPr>
                <w:noProof/>
                <w:webHidden/>
              </w:rPr>
              <w:fldChar w:fldCharType="end"/>
            </w:r>
          </w:hyperlink>
        </w:p>
        <w:p w14:paraId="6BD12946" w14:textId="3977DDD6"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4" w:history="1">
            <w:r w:rsidR="001B24AF" w:rsidRPr="00914705">
              <w:rPr>
                <w:rStyle w:val="Hyperlink"/>
                <w:b/>
                <w:noProof/>
              </w:rPr>
              <w:t>5.1</w:t>
            </w:r>
            <w:r w:rsidR="001B24AF">
              <w:rPr>
                <w:rFonts w:asciiTheme="minorHAnsi" w:eastAsiaTheme="minorEastAsia" w:hAnsiTheme="minorHAnsi" w:cstheme="minorBidi"/>
                <w:noProof/>
                <w:color w:val="auto"/>
              </w:rPr>
              <w:tab/>
            </w:r>
            <w:r w:rsidR="001B24AF" w:rsidRPr="00914705">
              <w:rPr>
                <w:rStyle w:val="Hyperlink"/>
                <w:b/>
                <w:noProof/>
              </w:rPr>
              <w:t>Nivelamento de expectativas</w:t>
            </w:r>
            <w:r w:rsidR="001B24AF">
              <w:rPr>
                <w:noProof/>
                <w:webHidden/>
              </w:rPr>
              <w:tab/>
            </w:r>
            <w:r w:rsidR="001B24AF">
              <w:rPr>
                <w:noProof/>
                <w:webHidden/>
              </w:rPr>
              <w:fldChar w:fldCharType="begin"/>
            </w:r>
            <w:r w:rsidR="001B24AF">
              <w:rPr>
                <w:noProof/>
                <w:webHidden/>
              </w:rPr>
              <w:instrText xml:space="preserve"> PAGEREF _Toc472120734 \h </w:instrText>
            </w:r>
            <w:r w:rsidR="001B24AF">
              <w:rPr>
                <w:noProof/>
                <w:webHidden/>
              </w:rPr>
            </w:r>
            <w:r w:rsidR="001B24AF">
              <w:rPr>
                <w:noProof/>
                <w:webHidden/>
              </w:rPr>
              <w:fldChar w:fldCharType="separate"/>
            </w:r>
            <w:r w:rsidR="00F2624F">
              <w:rPr>
                <w:noProof/>
                <w:webHidden/>
              </w:rPr>
              <w:t>19</w:t>
            </w:r>
            <w:r w:rsidR="001B24AF">
              <w:rPr>
                <w:noProof/>
                <w:webHidden/>
              </w:rPr>
              <w:fldChar w:fldCharType="end"/>
            </w:r>
          </w:hyperlink>
        </w:p>
        <w:p w14:paraId="52295A17" w14:textId="7761E7A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5" w:history="1">
            <w:r w:rsidR="001B24AF" w:rsidRPr="00914705">
              <w:rPr>
                <w:rStyle w:val="Hyperlink"/>
                <w:b/>
                <w:noProof/>
              </w:rPr>
              <w:t>5.2</w:t>
            </w:r>
            <w:r w:rsidR="001B24AF">
              <w:rPr>
                <w:rFonts w:asciiTheme="minorHAnsi" w:eastAsiaTheme="minorEastAsia" w:hAnsiTheme="minorHAnsi" w:cstheme="minorBidi"/>
                <w:noProof/>
                <w:color w:val="auto"/>
              </w:rPr>
              <w:tab/>
            </w:r>
            <w:r w:rsidR="001B24AF" w:rsidRPr="00914705">
              <w:rPr>
                <w:rStyle w:val="Hyperlink"/>
                <w:b/>
                <w:noProof/>
              </w:rPr>
              <w:t>Diagnóstico</w:t>
            </w:r>
            <w:r w:rsidR="001B24AF">
              <w:rPr>
                <w:noProof/>
                <w:webHidden/>
              </w:rPr>
              <w:tab/>
            </w:r>
            <w:r w:rsidR="001B24AF">
              <w:rPr>
                <w:noProof/>
                <w:webHidden/>
              </w:rPr>
              <w:fldChar w:fldCharType="begin"/>
            </w:r>
            <w:r w:rsidR="001B24AF">
              <w:rPr>
                <w:noProof/>
                <w:webHidden/>
              </w:rPr>
              <w:instrText xml:space="preserve"> PAGEREF _Toc472120735 \h </w:instrText>
            </w:r>
            <w:r w:rsidR="001B24AF">
              <w:rPr>
                <w:noProof/>
                <w:webHidden/>
              </w:rPr>
            </w:r>
            <w:r w:rsidR="001B24AF">
              <w:rPr>
                <w:noProof/>
                <w:webHidden/>
              </w:rPr>
              <w:fldChar w:fldCharType="separate"/>
            </w:r>
            <w:r w:rsidR="00F2624F">
              <w:rPr>
                <w:noProof/>
                <w:webHidden/>
              </w:rPr>
              <w:t>20</w:t>
            </w:r>
            <w:r w:rsidR="001B24AF">
              <w:rPr>
                <w:noProof/>
                <w:webHidden/>
              </w:rPr>
              <w:fldChar w:fldCharType="end"/>
            </w:r>
          </w:hyperlink>
        </w:p>
        <w:p w14:paraId="17720158" w14:textId="3133633B"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6" w:history="1">
            <w:r w:rsidR="001B24AF" w:rsidRPr="00914705">
              <w:rPr>
                <w:rStyle w:val="Hyperlink"/>
                <w:b/>
                <w:noProof/>
              </w:rPr>
              <w:t>5.3</w:t>
            </w:r>
            <w:r w:rsidR="001B24AF">
              <w:rPr>
                <w:rFonts w:asciiTheme="minorHAnsi" w:eastAsiaTheme="minorEastAsia" w:hAnsiTheme="minorHAnsi" w:cstheme="minorBidi"/>
                <w:noProof/>
                <w:color w:val="auto"/>
              </w:rPr>
              <w:tab/>
            </w:r>
            <w:r w:rsidR="001B24AF" w:rsidRPr="00914705">
              <w:rPr>
                <w:rStyle w:val="Hyperlink"/>
                <w:b/>
                <w:noProof/>
              </w:rPr>
              <w:t>Definição/Co-criação – Delineamento conjunto do projeto</w:t>
            </w:r>
            <w:r w:rsidR="001B24AF">
              <w:rPr>
                <w:noProof/>
                <w:webHidden/>
              </w:rPr>
              <w:tab/>
            </w:r>
            <w:r w:rsidR="001B24AF">
              <w:rPr>
                <w:noProof/>
                <w:webHidden/>
              </w:rPr>
              <w:fldChar w:fldCharType="begin"/>
            </w:r>
            <w:r w:rsidR="001B24AF">
              <w:rPr>
                <w:noProof/>
                <w:webHidden/>
              </w:rPr>
              <w:instrText xml:space="preserve"> PAGEREF _Toc472120736 \h </w:instrText>
            </w:r>
            <w:r w:rsidR="001B24AF">
              <w:rPr>
                <w:noProof/>
                <w:webHidden/>
              </w:rPr>
            </w:r>
            <w:r w:rsidR="001B24AF">
              <w:rPr>
                <w:noProof/>
                <w:webHidden/>
              </w:rPr>
              <w:fldChar w:fldCharType="separate"/>
            </w:r>
            <w:r w:rsidR="00F2624F">
              <w:rPr>
                <w:noProof/>
                <w:webHidden/>
              </w:rPr>
              <w:t>22</w:t>
            </w:r>
            <w:r w:rsidR="001B24AF">
              <w:rPr>
                <w:noProof/>
                <w:webHidden/>
              </w:rPr>
              <w:fldChar w:fldCharType="end"/>
            </w:r>
          </w:hyperlink>
        </w:p>
        <w:p w14:paraId="0BAA5068" w14:textId="24573B4B"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37" w:history="1">
            <w:r w:rsidR="001B24AF" w:rsidRPr="00914705">
              <w:rPr>
                <w:rStyle w:val="Hyperlink"/>
                <w:b/>
                <w:noProof/>
              </w:rPr>
              <w:t>5.4</w:t>
            </w:r>
            <w:r w:rsidR="001B24AF">
              <w:rPr>
                <w:rFonts w:asciiTheme="minorHAnsi" w:eastAsiaTheme="minorEastAsia" w:hAnsiTheme="minorHAnsi" w:cstheme="minorBidi"/>
                <w:noProof/>
                <w:color w:val="auto"/>
              </w:rPr>
              <w:tab/>
            </w:r>
            <w:r w:rsidR="001B24AF" w:rsidRPr="00914705">
              <w:rPr>
                <w:rStyle w:val="Hyperlink"/>
                <w:b/>
                <w:noProof/>
              </w:rPr>
              <w:t>Oficinas/Workshops</w:t>
            </w:r>
            <w:r w:rsidR="001B24AF">
              <w:rPr>
                <w:noProof/>
                <w:webHidden/>
              </w:rPr>
              <w:tab/>
            </w:r>
            <w:r w:rsidR="001B24AF">
              <w:rPr>
                <w:noProof/>
                <w:webHidden/>
              </w:rPr>
              <w:fldChar w:fldCharType="begin"/>
            </w:r>
            <w:r w:rsidR="001B24AF">
              <w:rPr>
                <w:noProof/>
                <w:webHidden/>
              </w:rPr>
              <w:instrText xml:space="preserve"> PAGEREF _Toc472120737 \h </w:instrText>
            </w:r>
            <w:r w:rsidR="001B24AF">
              <w:rPr>
                <w:noProof/>
                <w:webHidden/>
              </w:rPr>
            </w:r>
            <w:r w:rsidR="001B24AF">
              <w:rPr>
                <w:noProof/>
                <w:webHidden/>
              </w:rPr>
              <w:fldChar w:fldCharType="separate"/>
            </w:r>
            <w:r w:rsidR="00F2624F">
              <w:rPr>
                <w:noProof/>
                <w:webHidden/>
              </w:rPr>
              <w:t>24</w:t>
            </w:r>
            <w:r w:rsidR="001B24AF">
              <w:rPr>
                <w:noProof/>
                <w:webHidden/>
              </w:rPr>
              <w:fldChar w:fldCharType="end"/>
            </w:r>
          </w:hyperlink>
        </w:p>
        <w:p w14:paraId="1FDB6B8B" w14:textId="620A4C61"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38" w:history="1">
            <w:r w:rsidR="001B24AF" w:rsidRPr="00914705">
              <w:rPr>
                <w:rStyle w:val="Hyperlink"/>
                <w:b/>
                <w:noProof/>
              </w:rPr>
              <w:t>5.4.1</w:t>
            </w:r>
            <w:r w:rsidR="001B24AF">
              <w:rPr>
                <w:rFonts w:asciiTheme="minorHAnsi" w:eastAsiaTheme="minorEastAsia" w:hAnsiTheme="minorHAnsi" w:cstheme="minorBidi"/>
                <w:noProof/>
                <w:color w:val="auto"/>
              </w:rPr>
              <w:tab/>
            </w:r>
            <w:r w:rsidR="001B24AF" w:rsidRPr="00914705">
              <w:rPr>
                <w:rStyle w:val="Hyperlink"/>
                <w:b/>
                <w:noProof/>
              </w:rPr>
              <w:t>Valorização da identidade e território</w:t>
            </w:r>
            <w:r w:rsidR="001B24AF">
              <w:rPr>
                <w:noProof/>
                <w:webHidden/>
              </w:rPr>
              <w:tab/>
            </w:r>
            <w:r w:rsidR="001B24AF">
              <w:rPr>
                <w:noProof/>
                <w:webHidden/>
              </w:rPr>
              <w:fldChar w:fldCharType="begin"/>
            </w:r>
            <w:r w:rsidR="001B24AF">
              <w:rPr>
                <w:noProof/>
                <w:webHidden/>
              </w:rPr>
              <w:instrText xml:space="preserve"> PAGEREF _Toc472120738 \h </w:instrText>
            </w:r>
            <w:r w:rsidR="001B24AF">
              <w:rPr>
                <w:noProof/>
                <w:webHidden/>
              </w:rPr>
            </w:r>
            <w:r w:rsidR="001B24AF">
              <w:rPr>
                <w:noProof/>
                <w:webHidden/>
              </w:rPr>
              <w:fldChar w:fldCharType="separate"/>
            </w:r>
            <w:r w:rsidR="00F2624F">
              <w:rPr>
                <w:noProof/>
                <w:webHidden/>
              </w:rPr>
              <w:t>24</w:t>
            </w:r>
            <w:r w:rsidR="001B24AF">
              <w:rPr>
                <w:noProof/>
                <w:webHidden/>
              </w:rPr>
              <w:fldChar w:fldCharType="end"/>
            </w:r>
          </w:hyperlink>
        </w:p>
        <w:p w14:paraId="3FB96B18" w14:textId="7850FE4F"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39" w:history="1">
            <w:r w:rsidR="001B24AF" w:rsidRPr="00914705">
              <w:rPr>
                <w:rStyle w:val="Hyperlink"/>
                <w:b/>
                <w:noProof/>
              </w:rPr>
              <w:t>5.4.2</w:t>
            </w:r>
            <w:r w:rsidR="001B24AF">
              <w:rPr>
                <w:rFonts w:asciiTheme="minorHAnsi" w:eastAsiaTheme="minorEastAsia" w:hAnsiTheme="minorHAnsi" w:cstheme="minorBidi"/>
                <w:noProof/>
                <w:color w:val="auto"/>
              </w:rPr>
              <w:tab/>
            </w:r>
            <w:r w:rsidR="001B24AF" w:rsidRPr="00914705">
              <w:rPr>
                <w:rStyle w:val="Hyperlink"/>
                <w:b/>
                <w:noProof/>
              </w:rPr>
              <w:t>Dia Bem Maior</w:t>
            </w:r>
            <w:r w:rsidR="001B24AF">
              <w:rPr>
                <w:noProof/>
                <w:webHidden/>
              </w:rPr>
              <w:tab/>
            </w:r>
            <w:r w:rsidR="001B24AF">
              <w:rPr>
                <w:noProof/>
                <w:webHidden/>
              </w:rPr>
              <w:fldChar w:fldCharType="begin"/>
            </w:r>
            <w:r w:rsidR="001B24AF">
              <w:rPr>
                <w:noProof/>
                <w:webHidden/>
              </w:rPr>
              <w:instrText xml:space="preserve"> PAGEREF _Toc472120739 \h </w:instrText>
            </w:r>
            <w:r w:rsidR="001B24AF">
              <w:rPr>
                <w:noProof/>
                <w:webHidden/>
              </w:rPr>
            </w:r>
            <w:r w:rsidR="001B24AF">
              <w:rPr>
                <w:noProof/>
                <w:webHidden/>
              </w:rPr>
              <w:fldChar w:fldCharType="separate"/>
            </w:r>
            <w:r w:rsidR="00F2624F">
              <w:rPr>
                <w:noProof/>
                <w:webHidden/>
              </w:rPr>
              <w:t>27</w:t>
            </w:r>
            <w:r w:rsidR="001B24AF">
              <w:rPr>
                <w:noProof/>
                <w:webHidden/>
              </w:rPr>
              <w:fldChar w:fldCharType="end"/>
            </w:r>
          </w:hyperlink>
        </w:p>
        <w:p w14:paraId="474E4904" w14:textId="4D16A83A"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40" w:history="1">
            <w:r w:rsidR="001B24AF" w:rsidRPr="00914705">
              <w:rPr>
                <w:rStyle w:val="Hyperlink"/>
                <w:b/>
                <w:noProof/>
              </w:rPr>
              <w:t>5.4.3</w:t>
            </w:r>
            <w:r w:rsidR="001B24AF">
              <w:rPr>
                <w:rFonts w:asciiTheme="minorHAnsi" w:eastAsiaTheme="minorEastAsia" w:hAnsiTheme="minorHAnsi" w:cstheme="minorBidi"/>
                <w:noProof/>
                <w:color w:val="auto"/>
              </w:rPr>
              <w:tab/>
            </w:r>
            <w:r w:rsidR="001B24AF" w:rsidRPr="00914705">
              <w:rPr>
                <w:rStyle w:val="Hyperlink"/>
                <w:b/>
                <w:noProof/>
              </w:rPr>
              <w:t>Oficinas de História da arte, cor e grafite</w:t>
            </w:r>
            <w:r w:rsidR="001B24AF">
              <w:rPr>
                <w:noProof/>
                <w:webHidden/>
              </w:rPr>
              <w:tab/>
            </w:r>
            <w:r w:rsidR="001B24AF">
              <w:rPr>
                <w:noProof/>
                <w:webHidden/>
              </w:rPr>
              <w:fldChar w:fldCharType="begin"/>
            </w:r>
            <w:r w:rsidR="001B24AF">
              <w:rPr>
                <w:noProof/>
                <w:webHidden/>
              </w:rPr>
              <w:instrText xml:space="preserve"> PAGEREF _Toc472120740 \h </w:instrText>
            </w:r>
            <w:r w:rsidR="001B24AF">
              <w:rPr>
                <w:noProof/>
                <w:webHidden/>
              </w:rPr>
            </w:r>
            <w:r w:rsidR="001B24AF">
              <w:rPr>
                <w:noProof/>
                <w:webHidden/>
              </w:rPr>
              <w:fldChar w:fldCharType="separate"/>
            </w:r>
            <w:r w:rsidR="00F2624F">
              <w:rPr>
                <w:noProof/>
                <w:webHidden/>
              </w:rPr>
              <w:t>30</w:t>
            </w:r>
            <w:r w:rsidR="001B24AF">
              <w:rPr>
                <w:noProof/>
                <w:webHidden/>
              </w:rPr>
              <w:fldChar w:fldCharType="end"/>
            </w:r>
          </w:hyperlink>
        </w:p>
        <w:p w14:paraId="2153FB5E" w14:textId="57261697"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41" w:history="1">
            <w:r w:rsidR="001B24AF" w:rsidRPr="00914705">
              <w:rPr>
                <w:rStyle w:val="Hyperlink"/>
                <w:b/>
                <w:noProof/>
              </w:rPr>
              <w:t>5.4.4</w:t>
            </w:r>
            <w:r w:rsidR="001B24AF">
              <w:rPr>
                <w:rFonts w:asciiTheme="minorHAnsi" w:eastAsiaTheme="minorEastAsia" w:hAnsiTheme="minorHAnsi" w:cstheme="minorBidi"/>
                <w:noProof/>
                <w:color w:val="auto"/>
              </w:rPr>
              <w:tab/>
            </w:r>
            <w:r w:rsidR="001B24AF" w:rsidRPr="00914705">
              <w:rPr>
                <w:rStyle w:val="Hyperlink"/>
                <w:b/>
                <w:noProof/>
              </w:rPr>
              <w:t>Modelagem de negócios e precificação</w:t>
            </w:r>
            <w:r w:rsidR="001B24AF">
              <w:rPr>
                <w:noProof/>
                <w:webHidden/>
              </w:rPr>
              <w:tab/>
            </w:r>
            <w:r w:rsidR="001B24AF">
              <w:rPr>
                <w:noProof/>
                <w:webHidden/>
              </w:rPr>
              <w:fldChar w:fldCharType="begin"/>
            </w:r>
            <w:r w:rsidR="001B24AF">
              <w:rPr>
                <w:noProof/>
                <w:webHidden/>
              </w:rPr>
              <w:instrText xml:space="preserve"> PAGEREF _Toc472120741 \h </w:instrText>
            </w:r>
            <w:r w:rsidR="001B24AF">
              <w:rPr>
                <w:noProof/>
                <w:webHidden/>
              </w:rPr>
            </w:r>
            <w:r w:rsidR="001B24AF">
              <w:rPr>
                <w:noProof/>
                <w:webHidden/>
              </w:rPr>
              <w:fldChar w:fldCharType="separate"/>
            </w:r>
            <w:r w:rsidR="00F2624F">
              <w:rPr>
                <w:noProof/>
                <w:webHidden/>
              </w:rPr>
              <w:t>32</w:t>
            </w:r>
            <w:r w:rsidR="001B24AF">
              <w:rPr>
                <w:noProof/>
                <w:webHidden/>
              </w:rPr>
              <w:fldChar w:fldCharType="end"/>
            </w:r>
          </w:hyperlink>
        </w:p>
        <w:p w14:paraId="2DDF019E" w14:textId="5B92BCA6"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42" w:history="1">
            <w:r w:rsidR="001B24AF" w:rsidRPr="00914705">
              <w:rPr>
                <w:rStyle w:val="Hyperlink"/>
                <w:b/>
                <w:noProof/>
              </w:rPr>
              <w:t>5.4.5</w:t>
            </w:r>
            <w:r w:rsidR="001B24AF">
              <w:rPr>
                <w:rFonts w:asciiTheme="minorHAnsi" w:eastAsiaTheme="minorEastAsia" w:hAnsiTheme="minorHAnsi" w:cstheme="minorBidi"/>
                <w:noProof/>
                <w:color w:val="auto"/>
              </w:rPr>
              <w:tab/>
            </w:r>
            <w:r w:rsidR="001B24AF" w:rsidRPr="00914705">
              <w:rPr>
                <w:rStyle w:val="Hyperlink"/>
                <w:b/>
                <w:noProof/>
              </w:rPr>
              <w:t>Serigrafia</w:t>
            </w:r>
            <w:r w:rsidR="001B24AF">
              <w:rPr>
                <w:noProof/>
                <w:webHidden/>
              </w:rPr>
              <w:tab/>
            </w:r>
            <w:r w:rsidR="001B24AF">
              <w:rPr>
                <w:noProof/>
                <w:webHidden/>
              </w:rPr>
              <w:fldChar w:fldCharType="begin"/>
            </w:r>
            <w:r w:rsidR="001B24AF">
              <w:rPr>
                <w:noProof/>
                <w:webHidden/>
              </w:rPr>
              <w:instrText xml:space="preserve"> PAGEREF _Toc472120742 \h </w:instrText>
            </w:r>
            <w:r w:rsidR="001B24AF">
              <w:rPr>
                <w:noProof/>
                <w:webHidden/>
              </w:rPr>
            </w:r>
            <w:r w:rsidR="001B24AF">
              <w:rPr>
                <w:noProof/>
                <w:webHidden/>
              </w:rPr>
              <w:fldChar w:fldCharType="separate"/>
            </w:r>
            <w:r w:rsidR="00F2624F">
              <w:rPr>
                <w:noProof/>
                <w:webHidden/>
              </w:rPr>
              <w:t>34</w:t>
            </w:r>
            <w:r w:rsidR="001B24AF">
              <w:rPr>
                <w:noProof/>
                <w:webHidden/>
              </w:rPr>
              <w:fldChar w:fldCharType="end"/>
            </w:r>
          </w:hyperlink>
        </w:p>
        <w:p w14:paraId="5F4DD447" w14:textId="7777777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43" w:history="1">
            <w:r w:rsidR="001B24AF" w:rsidRPr="00914705">
              <w:rPr>
                <w:rStyle w:val="Hyperlink"/>
                <w:b/>
                <w:noProof/>
              </w:rPr>
              <w:t>5.5</w:t>
            </w:r>
            <w:r w:rsidR="001B24AF">
              <w:rPr>
                <w:rFonts w:asciiTheme="minorHAnsi" w:eastAsiaTheme="minorEastAsia" w:hAnsiTheme="minorHAnsi" w:cstheme="minorBidi"/>
                <w:noProof/>
                <w:color w:val="auto"/>
              </w:rPr>
              <w:tab/>
            </w:r>
            <w:r w:rsidR="001B24AF" w:rsidRPr="00914705">
              <w:rPr>
                <w:rStyle w:val="Hyperlink"/>
                <w:b/>
                <w:noProof/>
              </w:rPr>
              <w:t>Produção</w:t>
            </w:r>
            <w:r w:rsidR="001B24AF">
              <w:rPr>
                <w:noProof/>
                <w:webHidden/>
              </w:rPr>
              <w:tab/>
            </w:r>
            <w:r w:rsidR="001B24AF">
              <w:rPr>
                <w:noProof/>
                <w:webHidden/>
              </w:rPr>
              <w:fldChar w:fldCharType="begin"/>
            </w:r>
            <w:r w:rsidR="001B24AF">
              <w:rPr>
                <w:noProof/>
                <w:webHidden/>
              </w:rPr>
              <w:instrText xml:space="preserve"> PAGEREF _Toc472120743 \h </w:instrText>
            </w:r>
            <w:r w:rsidR="001B24AF">
              <w:rPr>
                <w:noProof/>
                <w:webHidden/>
              </w:rPr>
            </w:r>
            <w:r w:rsidR="001B24AF">
              <w:rPr>
                <w:noProof/>
                <w:webHidden/>
              </w:rPr>
              <w:fldChar w:fldCharType="separate"/>
            </w:r>
            <w:r w:rsidR="00F2624F">
              <w:rPr>
                <w:noProof/>
                <w:webHidden/>
              </w:rPr>
              <w:t>39</w:t>
            </w:r>
            <w:r w:rsidR="001B24AF">
              <w:rPr>
                <w:noProof/>
                <w:webHidden/>
              </w:rPr>
              <w:fldChar w:fldCharType="end"/>
            </w:r>
          </w:hyperlink>
        </w:p>
        <w:p w14:paraId="47D58561" w14:textId="42C86811"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44" w:history="1">
            <w:r w:rsidR="001B24AF" w:rsidRPr="00914705">
              <w:rPr>
                <w:rStyle w:val="Hyperlink"/>
                <w:b/>
                <w:noProof/>
              </w:rPr>
              <w:t>5.5.1</w:t>
            </w:r>
            <w:r w:rsidR="001B24AF">
              <w:rPr>
                <w:rFonts w:asciiTheme="minorHAnsi" w:eastAsiaTheme="minorEastAsia" w:hAnsiTheme="minorHAnsi" w:cstheme="minorBidi"/>
                <w:noProof/>
                <w:color w:val="auto"/>
              </w:rPr>
              <w:tab/>
            </w:r>
            <w:r w:rsidR="001B24AF" w:rsidRPr="00914705">
              <w:rPr>
                <w:rStyle w:val="Hyperlink"/>
                <w:b/>
                <w:noProof/>
              </w:rPr>
              <w:t>Produção do Maquinário</w:t>
            </w:r>
            <w:r w:rsidR="001B24AF">
              <w:rPr>
                <w:noProof/>
                <w:webHidden/>
              </w:rPr>
              <w:tab/>
            </w:r>
            <w:r w:rsidR="001B24AF">
              <w:rPr>
                <w:noProof/>
                <w:webHidden/>
              </w:rPr>
              <w:fldChar w:fldCharType="begin"/>
            </w:r>
            <w:r w:rsidR="001B24AF">
              <w:rPr>
                <w:noProof/>
                <w:webHidden/>
              </w:rPr>
              <w:instrText xml:space="preserve"> PAGEREF _Toc472120744 \h </w:instrText>
            </w:r>
            <w:r w:rsidR="001B24AF">
              <w:rPr>
                <w:noProof/>
                <w:webHidden/>
              </w:rPr>
            </w:r>
            <w:r w:rsidR="001B24AF">
              <w:rPr>
                <w:noProof/>
                <w:webHidden/>
              </w:rPr>
              <w:fldChar w:fldCharType="separate"/>
            </w:r>
            <w:r w:rsidR="00F2624F">
              <w:rPr>
                <w:noProof/>
                <w:webHidden/>
              </w:rPr>
              <w:t>39</w:t>
            </w:r>
            <w:r w:rsidR="001B24AF">
              <w:rPr>
                <w:noProof/>
                <w:webHidden/>
              </w:rPr>
              <w:fldChar w:fldCharType="end"/>
            </w:r>
          </w:hyperlink>
        </w:p>
        <w:p w14:paraId="656AAF0E" w14:textId="77777777" w:rsidR="001B24AF" w:rsidRDefault="00C66EE5">
          <w:pPr>
            <w:pStyle w:val="Sumrio3"/>
            <w:tabs>
              <w:tab w:val="left" w:pos="1320"/>
              <w:tab w:val="right" w:leader="dot" w:pos="8749"/>
            </w:tabs>
            <w:rPr>
              <w:rFonts w:asciiTheme="minorHAnsi" w:eastAsiaTheme="minorEastAsia" w:hAnsiTheme="minorHAnsi" w:cstheme="minorBidi"/>
              <w:noProof/>
              <w:color w:val="auto"/>
            </w:rPr>
          </w:pPr>
          <w:hyperlink w:anchor="_Toc472120745" w:history="1">
            <w:r w:rsidR="001B24AF" w:rsidRPr="00914705">
              <w:rPr>
                <w:rStyle w:val="Hyperlink"/>
                <w:b/>
                <w:noProof/>
              </w:rPr>
              <w:t>5.5.2</w:t>
            </w:r>
            <w:r w:rsidR="001B24AF">
              <w:rPr>
                <w:rFonts w:asciiTheme="minorHAnsi" w:eastAsiaTheme="minorEastAsia" w:hAnsiTheme="minorHAnsi" w:cstheme="minorBidi"/>
                <w:noProof/>
                <w:color w:val="auto"/>
              </w:rPr>
              <w:tab/>
            </w:r>
            <w:r w:rsidR="001B24AF" w:rsidRPr="00914705">
              <w:rPr>
                <w:rStyle w:val="Hyperlink"/>
                <w:b/>
                <w:noProof/>
              </w:rPr>
              <w:t>Produção da coleção “Minha Quebrada”</w:t>
            </w:r>
            <w:r w:rsidR="001B24AF">
              <w:rPr>
                <w:noProof/>
                <w:webHidden/>
              </w:rPr>
              <w:tab/>
            </w:r>
            <w:r w:rsidR="001B24AF">
              <w:rPr>
                <w:noProof/>
                <w:webHidden/>
              </w:rPr>
              <w:fldChar w:fldCharType="begin"/>
            </w:r>
            <w:r w:rsidR="001B24AF">
              <w:rPr>
                <w:noProof/>
                <w:webHidden/>
              </w:rPr>
              <w:instrText xml:space="preserve"> PAGEREF _Toc472120745 \h </w:instrText>
            </w:r>
            <w:r w:rsidR="001B24AF">
              <w:rPr>
                <w:noProof/>
                <w:webHidden/>
              </w:rPr>
            </w:r>
            <w:r w:rsidR="001B24AF">
              <w:rPr>
                <w:noProof/>
                <w:webHidden/>
              </w:rPr>
              <w:fldChar w:fldCharType="separate"/>
            </w:r>
            <w:r w:rsidR="00F2624F">
              <w:rPr>
                <w:noProof/>
                <w:webHidden/>
              </w:rPr>
              <w:t>40</w:t>
            </w:r>
            <w:r w:rsidR="001B24AF">
              <w:rPr>
                <w:noProof/>
                <w:webHidden/>
              </w:rPr>
              <w:fldChar w:fldCharType="end"/>
            </w:r>
          </w:hyperlink>
        </w:p>
        <w:p w14:paraId="48CA9D9A" w14:textId="77777777"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46" w:history="1">
            <w:r w:rsidR="001B24AF" w:rsidRPr="00914705">
              <w:rPr>
                <w:rStyle w:val="Hyperlink"/>
                <w:b/>
                <w:noProof/>
              </w:rPr>
              <w:t>6</w:t>
            </w:r>
            <w:r w:rsidR="001B24AF">
              <w:rPr>
                <w:rFonts w:asciiTheme="minorHAnsi" w:eastAsiaTheme="minorEastAsia" w:hAnsiTheme="minorHAnsi" w:cstheme="minorBidi"/>
                <w:noProof/>
                <w:color w:val="auto"/>
              </w:rPr>
              <w:tab/>
            </w:r>
            <w:r w:rsidR="001B24AF" w:rsidRPr="00914705">
              <w:rPr>
                <w:rStyle w:val="Hyperlink"/>
                <w:b/>
                <w:noProof/>
              </w:rPr>
              <w:t>Considerações finais</w:t>
            </w:r>
            <w:r w:rsidR="001B24AF">
              <w:rPr>
                <w:noProof/>
                <w:webHidden/>
              </w:rPr>
              <w:tab/>
            </w:r>
            <w:r w:rsidR="001B24AF">
              <w:rPr>
                <w:noProof/>
                <w:webHidden/>
              </w:rPr>
              <w:fldChar w:fldCharType="begin"/>
            </w:r>
            <w:r w:rsidR="001B24AF">
              <w:rPr>
                <w:noProof/>
                <w:webHidden/>
              </w:rPr>
              <w:instrText xml:space="preserve"> PAGEREF _Toc472120746 \h </w:instrText>
            </w:r>
            <w:r w:rsidR="001B24AF">
              <w:rPr>
                <w:noProof/>
                <w:webHidden/>
              </w:rPr>
            </w:r>
            <w:r w:rsidR="001B24AF">
              <w:rPr>
                <w:noProof/>
                <w:webHidden/>
              </w:rPr>
              <w:fldChar w:fldCharType="separate"/>
            </w:r>
            <w:r w:rsidR="00F2624F">
              <w:rPr>
                <w:noProof/>
                <w:webHidden/>
              </w:rPr>
              <w:t>62</w:t>
            </w:r>
            <w:r w:rsidR="001B24AF">
              <w:rPr>
                <w:noProof/>
                <w:webHidden/>
              </w:rPr>
              <w:fldChar w:fldCharType="end"/>
            </w:r>
          </w:hyperlink>
        </w:p>
        <w:p w14:paraId="200CFDE8" w14:textId="77777777"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47" w:history="1">
            <w:r w:rsidR="001B24AF" w:rsidRPr="00914705">
              <w:rPr>
                <w:rStyle w:val="Hyperlink"/>
                <w:b/>
                <w:noProof/>
              </w:rPr>
              <w:t>7</w:t>
            </w:r>
            <w:r w:rsidR="001B24AF">
              <w:rPr>
                <w:rFonts w:asciiTheme="minorHAnsi" w:eastAsiaTheme="minorEastAsia" w:hAnsiTheme="minorHAnsi" w:cstheme="minorBidi"/>
                <w:noProof/>
                <w:color w:val="auto"/>
              </w:rPr>
              <w:tab/>
            </w:r>
            <w:r w:rsidR="001B24AF" w:rsidRPr="00914705">
              <w:rPr>
                <w:rStyle w:val="Hyperlink"/>
                <w:b/>
                <w:noProof/>
              </w:rPr>
              <w:t>Depoimentos</w:t>
            </w:r>
            <w:r w:rsidR="001B24AF">
              <w:rPr>
                <w:noProof/>
                <w:webHidden/>
              </w:rPr>
              <w:tab/>
            </w:r>
            <w:r w:rsidR="001B24AF">
              <w:rPr>
                <w:noProof/>
                <w:webHidden/>
              </w:rPr>
              <w:fldChar w:fldCharType="begin"/>
            </w:r>
            <w:r w:rsidR="001B24AF">
              <w:rPr>
                <w:noProof/>
                <w:webHidden/>
              </w:rPr>
              <w:instrText xml:space="preserve"> PAGEREF _Toc472120747 \h </w:instrText>
            </w:r>
            <w:r w:rsidR="001B24AF">
              <w:rPr>
                <w:noProof/>
                <w:webHidden/>
              </w:rPr>
            </w:r>
            <w:r w:rsidR="001B24AF">
              <w:rPr>
                <w:noProof/>
                <w:webHidden/>
              </w:rPr>
              <w:fldChar w:fldCharType="separate"/>
            </w:r>
            <w:r w:rsidR="00F2624F">
              <w:rPr>
                <w:noProof/>
                <w:webHidden/>
              </w:rPr>
              <w:t>64</w:t>
            </w:r>
            <w:r w:rsidR="001B24AF">
              <w:rPr>
                <w:noProof/>
                <w:webHidden/>
              </w:rPr>
              <w:fldChar w:fldCharType="end"/>
            </w:r>
          </w:hyperlink>
        </w:p>
        <w:p w14:paraId="2D756268" w14:textId="7777777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48" w:history="1">
            <w:r w:rsidR="001B24AF" w:rsidRPr="00914705">
              <w:rPr>
                <w:rStyle w:val="Hyperlink"/>
                <w:b/>
                <w:noProof/>
              </w:rPr>
              <w:t>7.1</w:t>
            </w:r>
            <w:r w:rsidR="001B24AF">
              <w:rPr>
                <w:rFonts w:asciiTheme="minorHAnsi" w:eastAsiaTheme="minorEastAsia" w:hAnsiTheme="minorHAnsi" w:cstheme="minorBidi"/>
                <w:noProof/>
                <w:color w:val="auto"/>
              </w:rPr>
              <w:tab/>
            </w:r>
            <w:r w:rsidR="001B24AF" w:rsidRPr="00914705">
              <w:rPr>
                <w:rStyle w:val="Hyperlink"/>
                <w:b/>
                <w:noProof/>
              </w:rPr>
              <w:t>Depoimento de alguns jovens</w:t>
            </w:r>
            <w:r w:rsidR="001B24AF">
              <w:rPr>
                <w:noProof/>
                <w:webHidden/>
              </w:rPr>
              <w:tab/>
            </w:r>
            <w:r w:rsidR="001B24AF">
              <w:rPr>
                <w:noProof/>
                <w:webHidden/>
              </w:rPr>
              <w:fldChar w:fldCharType="begin"/>
            </w:r>
            <w:r w:rsidR="001B24AF">
              <w:rPr>
                <w:noProof/>
                <w:webHidden/>
              </w:rPr>
              <w:instrText xml:space="preserve"> PAGEREF _Toc472120748 \h </w:instrText>
            </w:r>
            <w:r w:rsidR="001B24AF">
              <w:rPr>
                <w:noProof/>
                <w:webHidden/>
              </w:rPr>
            </w:r>
            <w:r w:rsidR="001B24AF">
              <w:rPr>
                <w:noProof/>
                <w:webHidden/>
              </w:rPr>
              <w:fldChar w:fldCharType="separate"/>
            </w:r>
            <w:r w:rsidR="00F2624F">
              <w:rPr>
                <w:noProof/>
                <w:webHidden/>
              </w:rPr>
              <w:t>64</w:t>
            </w:r>
            <w:r w:rsidR="001B24AF">
              <w:rPr>
                <w:noProof/>
                <w:webHidden/>
              </w:rPr>
              <w:fldChar w:fldCharType="end"/>
            </w:r>
          </w:hyperlink>
        </w:p>
        <w:p w14:paraId="0B4D014F" w14:textId="77777777" w:rsidR="001B24AF" w:rsidRDefault="00C66EE5">
          <w:pPr>
            <w:pStyle w:val="Sumrio2"/>
            <w:tabs>
              <w:tab w:val="left" w:pos="880"/>
              <w:tab w:val="right" w:leader="dot" w:pos="8749"/>
            </w:tabs>
            <w:rPr>
              <w:rFonts w:asciiTheme="minorHAnsi" w:eastAsiaTheme="minorEastAsia" w:hAnsiTheme="minorHAnsi" w:cstheme="minorBidi"/>
              <w:noProof/>
              <w:color w:val="auto"/>
            </w:rPr>
          </w:pPr>
          <w:hyperlink w:anchor="_Toc472120749" w:history="1">
            <w:r w:rsidR="001B24AF" w:rsidRPr="00914705">
              <w:rPr>
                <w:rStyle w:val="Hyperlink"/>
                <w:b/>
                <w:noProof/>
              </w:rPr>
              <w:t>7.2</w:t>
            </w:r>
            <w:r w:rsidR="001B24AF">
              <w:rPr>
                <w:rFonts w:asciiTheme="minorHAnsi" w:eastAsiaTheme="minorEastAsia" w:hAnsiTheme="minorHAnsi" w:cstheme="minorBidi"/>
                <w:noProof/>
                <w:color w:val="auto"/>
              </w:rPr>
              <w:tab/>
            </w:r>
            <w:r w:rsidR="001B24AF" w:rsidRPr="00914705">
              <w:rPr>
                <w:rStyle w:val="Hyperlink"/>
                <w:b/>
                <w:noProof/>
              </w:rPr>
              <w:t>Depoimento dos bolsistas</w:t>
            </w:r>
            <w:r w:rsidR="001B24AF">
              <w:rPr>
                <w:noProof/>
                <w:webHidden/>
              </w:rPr>
              <w:tab/>
            </w:r>
            <w:r w:rsidR="001B24AF">
              <w:rPr>
                <w:noProof/>
                <w:webHidden/>
              </w:rPr>
              <w:fldChar w:fldCharType="begin"/>
            </w:r>
            <w:r w:rsidR="001B24AF">
              <w:rPr>
                <w:noProof/>
                <w:webHidden/>
              </w:rPr>
              <w:instrText xml:space="preserve"> PAGEREF _Toc472120749 \h </w:instrText>
            </w:r>
            <w:r w:rsidR="001B24AF">
              <w:rPr>
                <w:noProof/>
                <w:webHidden/>
              </w:rPr>
            </w:r>
            <w:r w:rsidR="001B24AF">
              <w:rPr>
                <w:noProof/>
                <w:webHidden/>
              </w:rPr>
              <w:fldChar w:fldCharType="separate"/>
            </w:r>
            <w:r w:rsidR="00F2624F">
              <w:rPr>
                <w:noProof/>
                <w:webHidden/>
              </w:rPr>
              <w:t>66</w:t>
            </w:r>
            <w:r w:rsidR="001B24AF">
              <w:rPr>
                <w:noProof/>
                <w:webHidden/>
              </w:rPr>
              <w:fldChar w:fldCharType="end"/>
            </w:r>
          </w:hyperlink>
        </w:p>
        <w:p w14:paraId="2437D8CA" w14:textId="77777777" w:rsidR="001B24AF" w:rsidRDefault="00C66EE5">
          <w:pPr>
            <w:pStyle w:val="Sumrio1"/>
            <w:tabs>
              <w:tab w:val="left" w:pos="440"/>
              <w:tab w:val="right" w:leader="dot" w:pos="8749"/>
            </w:tabs>
            <w:rPr>
              <w:rFonts w:asciiTheme="minorHAnsi" w:eastAsiaTheme="minorEastAsia" w:hAnsiTheme="minorHAnsi" w:cstheme="minorBidi"/>
              <w:noProof/>
              <w:color w:val="auto"/>
            </w:rPr>
          </w:pPr>
          <w:hyperlink w:anchor="_Toc472120750" w:history="1">
            <w:r w:rsidR="001B24AF" w:rsidRPr="00914705">
              <w:rPr>
                <w:rStyle w:val="Hyperlink"/>
                <w:b/>
                <w:noProof/>
              </w:rPr>
              <w:t>8</w:t>
            </w:r>
            <w:r w:rsidR="001B24AF">
              <w:rPr>
                <w:rFonts w:asciiTheme="minorHAnsi" w:eastAsiaTheme="minorEastAsia" w:hAnsiTheme="minorHAnsi" w:cstheme="minorBidi"/>
                <w:noProof/>
                <w:color w:val="auto"/>
              </w:rPr>
              <w:tab/>
            </w:r>
            <w:r w:rsidR="001B24AF" w:rsidRPr="00914705">
              <w:rPr>
                <w:rStyle w:val="Hyperlink"/>
                <w:b/>
                <w:noProof/>
              </w:rPr>
              <w:t>Referências Bibliográficas</w:t>
            </w:r>
            <w:r w:rsidR="001B24AF">
              <w:rPr>
                <w:noProof/>
                <w:webHidden/>
              </w:rPr>
              <w:tab/>
            </w:r>
            <w:r w:rsidR="001B24AF">
              <w:rPr>
                <w:noProof/>
                <w:webHidden/>
              </w:rPr>
              <w:fldChar w:fldCharType="begin"/>
            </w:r>
            <w:r w:rsidR="001B24AF">
              <w:rPr>
                <w:noProof/>
                <w:webHidden/>
              </w:rPr>
              <w:instrText xml:space="preserve"> PAGEREF _Toc472120750 \h </w:instrText>
            </w:r>
            <w:r w:rsidR="001B24AF">
              <w:rPr>
                <w:noProof/>
                <w:webHidden/>
              </w:rPr>
            </w:r>
            <w:r w:rsidR="001B24AF">
              <w:rPr>
                <w:noProof/>
                <w:webHidden/>
              </w:rPr>
              <w:fldChar w:fldCharType="separate"/>
            </w:r>
            <w:r w:rsidR="00F2624F">
              <w:rPr>
                <w:noProof/>
                <w:webHidden/>
              </w:rPr>
              <w:t>70</w:t>
            </w:r>
            <w:r w:rsidR="001B24AF">
              <w:rPr>
                <w:noProof/>
                <w:webHidden/>
              </w:rPr>
              <w:fldChar w:fldCharType="end"/>
            </w:r>
          </w:hyperlink>
        </w:p>
        <w:p w14:paraId="629CC0F2" w14:textId="3AF5EE10" w:rsidR="00FA70DD" w:rsidRDefault="00FA70DD">
          <w:r>
            <w:rPr>
              <w:b/>
              <w:bCs/>
            </w:rPr>
            <w:fldChar w:fldCharType="end"/>
          </w:r>
        </w:p>
      </w:sdtContent>
    </w:sdt>
    <w:p w14:paraId="358F0B6B" w14:textId="77777777" w:rsidR="00AA19B0" w:rsidRPr="00FA70DD" w:rsidRDefault="00AA19B0" w:rsidP="00D54F74">
      <w:pPr>
        <w:spacing w:line="360" w:lineRule="auto"/>
        <w:jc w:val="both"/>
        <w:rPr>
          <w:color w:val="auto"/>
          <w:sz w:val="24"/>
          <w:szCs w:val="24"/>
        </w:rPr>
      </w:pPr>
    </w:p>
    <w:p w14:paraId="066EDE0E" w14:textId="77777777" w:rsidR="00D54F74" w:rsidRPr="00FA70DD" w:rsidRDefault="00D54F74" w:rsidP="00D54F74">
      <w:pPr>
        <w:spacing w:line="360" w:lineRule="auto"/>
        <w:jc w:val="both"/>
        <w:rPr>
          <w:color w:val="auto"/>
          <w:sz w:val="24"/>
          <w:szCs w:val="24"/>
        </w:rPr>
      </w:pPr>
    </w:p>
    <w:p w14:paraId="664983DE" w14:textId="4C208521" w:rsidR="00D54F74" w:rsidRPr="00FA70DD" w:rsidRDefault="00D54F74" w:rsidP="00D54F74">
      <w:pPr>
        <w:spacing w:line="360" w:lineRule="auto"/>
        <w:jc w:val="both"/>
        <w:rPr>
          <w:color w:val="auto"/>
          <w:sz w:val="24"/>
          <w:szCs w:val="24"/>
        </w:rPr>
      </w:pPr>
    </w:p>
    <w:p w14:paraId="2D54D21D" w14:textId="16A01616" w:rsidR="00D54F74" w:rsidRPr="00FA70DD" w:rsidRDefault="007A12C9">
      <w:pPr>
        <w:rPr>
          <w:color w:val="auto"/>
          <w:sz w:val="24"/>
          <w:szCs w:val="24"/>
        </w:rPr>
      </w:pPr>
      <w:r>
        <w:rPr>
          <w:noProof/>
          <w:color w:val="auto"/>
          <w:sz w:val="24"/>
          <w:szCs w:val="24"/>
        </w:rPr>
        <mc:AlternateContent>
          <mc:Choice Requires="wps">
            <w:drawing>
              <wp:anchor distT="0" distB="0" distL="114300" distR="114300" simplePos="0" relativeHeight="251679744" behindDoc="0" locked="0" layoutInCell="1" allowOverlap="1" wp14:anchorId="45528368" wp14:editId="2DCB4A23">
                <wp:simplePos x="0" y="0"/>
                <wp:positionH relativeFrom="column">
                  <wp:posOffset>5400675</wp:posOffset>
                </wp:positionH>
                <wp:positionV relativeFrom="paragraph">
                  <wp:posOffset>508000</wp:posOffset>
                </wp:positionV>
                <wp:extent cx="276225" cy="295275"/>
                <wp:effectExtent l="0" t="0" r="28575" b="28575"/>
                <wp:wrapNone/>
                <wp:docPr id="80" name="Retângulo 80"/>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E34521" id="Retângulo 80" o:spid="_x0000_s1026" style="position:absolute;margin-left:425.25pt;margin-top:40pt;width:21.75pt;height:23.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vGlwIAAK4FAAAOAAAAZHJzL2Uyb0RvYy54bWysVMFu2zAMvQ/YPwi6r06Mpl2DOkXQosOA&#10;oi3aDj0rshQbkERNUuJkn7Nf2Y+Nkmyn64odivkgiyL5RD6RPL/YaUW2wvkWTEWnRxNKhOFQt2Zd&#10;0W9P158+U+IDMzVTYERF98LTi8XHD+ednYsSGlC1cARBjJ93tqJNCHZeFJ43QjN/BFYYVEpwmgUU&#10;3bqoHesQXauinExOig5cbR1w4T2eXmUlXSR8KQUPd1J6EYiqKMYW0urSuoprsThn87Vjtml5HwZ7&#10;RxSatQYvHaGuWGBk49q/oHTLHXiQ4YiDLkDKlouUA2YznbzK5rFhVqRckBxvR5r8/4Plt9t7R9q6&#10;op+RHsM0vtGDCL9+mvVGAcFDZKizfo6Gj/be9ZLHbUx3J52Of0yE7BKr+5FVsQuE42F5elKWM0o4&#10;qsqzWXk6i5jFwdk6H74I0CRuKurw0RKXbHvjQzYdTOJdHlRbX7dKJSEWirhUjmwZPvFqPe3B/7BS&#10;5l2OGGP0LGL+OeO0C3slIp4yD0IidzHHFHCq2kMwjHNhwjSrGlaLHONsgt8Q5RB+IiQBRmSJ2Y3Y&#10;PcBgmUEG7ExPbx9dRSr60Xnyr8Cy8+iRbgYTRmfdGnBvASjMqr852w8kZWoiSyuo91hZDnLLecuv&#10;W3zeG+bDPXPYY1huODfCHS5SQVdR6HeUNOB+vHUe7bH0UUtJhz1bUf99w5ygRH012BRn0+Pj2ORJ&#10;OJ6dlii4l5rVS43Z6EvAmpnihLI8baN9UMNWOtDPOF6W8VZUMcPx7ory4AbhMuRZggOKi+UymWFj&#10;WxZuzKPlETyyGsv3affMnO1rPGBz3MLQ32z+qtSzbfQ0sNwEkG3qgwOvPd84FFLh9AMsTp2XcrI6&#10;jNnFbwAAAP//AwBQSwMEFAAGAAgAAAAhACrZuknfAAAACgEAAA8AAABkcnMvZG93bnJldi54bWxM&#10;j0FLxDAQhe+C/yGM4M1NLHbt1qaLiCKCh3VX0ONsO2mLTVKatFv/veNJb+8xH2/eK7aL7cVMY+i8&#10;03C9UiDIVb7uXKPh/fB0lYEIEV2NvXek4ZsCbMvzswLz2p/cG8372AgOcSFHDW2MQy5lqFqyGFZ+&#10;IMc340eLke3YyHrEE4fbXiZKraXFzvGHFgd6aKn62k9Ww6fB58PjS3iVJpnNpttNH+Z20vryYrm/&#10;AxFpiX8w/Nbn6lByp6OfXB1EryFLVcooC8WbGMg2NyyOTCbrFGRZyP8Tyh8AAAD//wMAUEsBAi0A&#10;FAAGAAgAAAAhALaDOJL+AAAA4QEAABMAAAAAAAAAAAAAAAAAAAAAAFtDb250ZW50X1R5cGVzXS54&#10;bWxQSwECLQAUAAYACAAAACEAOP0h/9YAAACUAQAACwAAAAAAAAAAAAAAAAAvAQAAX3JlbHMvLnJl&#10;bHNQSwECLQAUAAYACAAAACEAz7VrxpcCAACuBQAADgAAAAAAAAAAAAAAAAAuAgAAZHJzL2Uyb0Rv&#10;Yy54bWxQSwECLQAUAAYACAAAACEAKtm6Sd8AAAAKAQAADwAAAAAAAAAAAAAAAADxBAAAZHJzL2Rv&#10;d25yZXYueG1sUEsFBgAAAAAEAAQA8wAAAP0FAAAAAA==&#10;" fillcolor="white [3212]" strokecolor="white [3212]" strokeweight="1pt"/>
            </w:pict>
          </mc:Fallback>
        </mc:AlternateContent>
      </w:r>
      <w:r w:rsidR="00D54F74" w:rsidRPr="00FA70DD">
        <w:rPr>
          <w:color w:val="auto"/>
          <w:sz w:val="24"/>
          <w:szCs w:val="24"/>
        </w:rPr>
        <w:br w:type="page"/>
      </w:r>
    </w:p>
    <w:p w14:paraId="4BB5E1EF" w14:textId="6D652AA5" w:rsidR="00AA19B0" w:rsidRPr="00FA70DD" w:rsidRDefault="00B773FA" w:rsidP="00D54F74">
      <w:pPr>
        <w:pStyle w:val="Ttulo1"/>
        <w:spacing w:line="360" w:lineRule="auto"/>
        <w:rPr>
          <w:b/>
          <w:color w:val="auto"/>
          <w:sz w:val="28"/>
          <w:szCs w:val="28"/>
        </w:rPr>
      </w:pPr>
      <w:bookmarkStart w:id="3" w:name="_elq44tenucg0" w:colFirst="0" w:colLast="0"/>
      <w:bookmarkStart w:id="4" w:name="_Toc472120723"/>
      <w:bookmarkEnd w:id="3"/>
      <w:r w:rsidRPr="00FA70DD">
        <w:rPr>
          <w:b/>
          <w:color w:val="auto"/>
          <w:sz w:val="28"/>
          <w:szCs w:val="28"/>
        </w:rPr>
        <w:lastRenderedPageBreak/>
        <w:t>Introdução</w:t>
      </w:r>
      <w:bookmarkEnd w:id="4"/>
      <w:r w:rsidRPr="00FA70DD">
        <w:rPr>
          <w:b/>
          <w:color w:val="auto"/>
          <w:sz w:val="28"/>
          <w:szCs w:val="28"/>
        </w:rPr>
        <w:t xml:space="preserve"> </w:t>
      </w:r>
    </w:p>
    <w:p w14:paraId="1BA97467" w14:textId="77777777" w:rsidR="00AA19B0" w:rsidRPr="00FA70DD" w:rsidRDefault="00B773FA" w:rsidP="00D54F74">
      <w:pPr>
        <w:spacing w:line="360" w:lineRule="auto"/>
        <w:ind w:firstLine="432"/>
        <w:jc w:val="both"/>
        <w:rPr>
          <w:color w:val="auto"/>
          <w:sz w:val="24"/>
          <w:szCs w:val="24"/>
        </w:rPr>
      </w:pPr>
      <w:r w:rsidRPr="00FA70DD">
        <w:rPr>
          <w:color w:val="auto"/>
          <w:sz w:val="24"/>
          <w:szCs w:val="24"/>
        </w:rPr>
        <w:t xml:space="preserve">O Projeto Muda de Ideias é vinculado ao Programa Bem Maior, programa extensionista da Escola de Design da UEMG, </w:t>
      </w:r>
      <w:r w:rsidRPr="00FA70DD">
        <w:rPr>
          <w:color w:val="auto"/>
          <w:sz w:val="24"/>
          <w:szCs w:val="24"/>
          <w:highlight w:val="white"/>
        </w:rPr>
        <w:t xml:space="preserve">que busca desenvolver as habilidades de jovens em situação de vulnerabilidade social em diferentes ofícios, </w:t>
      </w:r>
      <w:r w:rsidRPr="00FA70DD">
        <w:rPr>
          <w:color w:val="auto"/>
          <w:sz w:val="24"/>
          <w:szCs w:val="24"/>
        </w:rPr>
        <w:t xml:space="preserve">pelo viés do empreendedorismo social e do design. </w:t>
      </w:r>
      <w:r w:rsidRPr="00FA70DD">
        <w:rPr>
          <w:color w:val="auto"/>
          <w:sz w:val="24"/>
          <w:szCs w:val="24"/>
          <w:highlight w:val="white"/>
        </w:rPr>
        <w:t xml:space="preserve">Para isso, utiliza </w:t>
      </w:r>
      <w:r w:rsidRPr="00FA70DD">
        <w:rPr>
          <w:color w:val="auto"/>
          <w:sz w:val="24"/>
          <w:szCs w:val="24"/>
        </w:rPr>
        <w:t>ferramentas e a lógica do pensamento do design para a realização dos projetos, cujos resultados estão focados no benefício social e na geração de valor para o progresso social (bem estar, qualidade de vida, inclusão social e solidariedade), ou seja, se baseia nas premissas do design social. C</w:t>
      </w:r>
      <w:r w:rsidRPr="00FA70DD">
        <w:rPr>
          <w:color w:val="auto"/>
          <w:sz w:val="24"/>
          <w:szCs w:val="24"/>
          <w:highlight w:val="white"/>
        </w:rPr>
        <w:t>omo matéria prima para o desenvolvimento dos trabalhos, utiliza como subsídio os saberes da comunidade, dos participantes do programa e da equipe da Escola de Design.</w:t>
      </w:r>
    </w:p>
    <w:p w14:paraId="4EE36072" w14:textId="5EF16E14" w:rsidR="00AA19B0" w:rsidRPr="00FA70DD" w:rsidRDefault="00B773FA" w:rsidP="0025437D">
      <w:pPr>
        <w:spacing w:line="360" w:lineRule="auto"/>
        <w:ind w:firstLine="432"/>
        <w:jc w:val="both"/>
        <w:rPr>
          <w:color w:val="auto"/>
          <w:sz w:val="24"/>
          <w:szCs w:val="24"/>
        </w:rPr>
      </w:pPr>
      <w:r w:rsidRPr="00FA70DD">
        <w:rPr>
          <w:color w:val="auto"/>
          <w:sz w:val="24"/>
          <w:szCs w:val="24"/>
        </w:rPr>
        <w:t>Realizado em 2016 junto a um grupo de jovens do Bairro Estrela D’alva, na R</w:t>
      </w:r>
      <w:r w:rsidR="00400589" w:rsidRPr="00FA70DD">
        <w:rPr>
          <w:color w:val="auto"/>
          <w:sz w:val="24"/>
          <w:szCs w:val="24"/>
        </w:rPr>
        <w:t>egional Nacional, em Contagem, o</w:t>
      </w:r>
      <w:r w:rsidRPr="00FA70DD">
        <w:rPr>
          <w:color w:val="auto"/>
          <w:sz w:val="24"/>
          <w:szCs w:val="24"/>
        </w:rPr>
        <w:t xml:space="preserve"> Muda de Ideias foi desenvolvido por meio de oficinas de capacitação em serigrafia, modelagem de negócios</w:t>
      </w:r>
      <w:r w:rsidR="00400589" w:rsidRPr="00FA70DD">
        <w:rPr>
          <w:color w:val="auto"/>
          <w:sz w:val="24"/>
          <w:szCs w:val="24"/>
        </w:rPr>
        <w:t>, processo criativo</w:t>
      </w:r>
      <w:r w:rsidRPr="00FA70DD">
        <w:rPr>
          <w:color w:val="auto"/>
          <w:sz w:val="24"/>
          <w:szCs w:val="24"/>
        </w:rPr>
        <w:t xml:space="preserve"> e criação de produtos para geração de renda.</w:t>
      </w:r>
    </w:p>
    <w:p w14:paraId="03F7C4C4" w14:textId="035D163C" w:rsidR="00AA19B0" w:rsidRPr="00FA70DD" w:rsidRDefault="00B773FA" w:rsidP="00D54F74">
      <w:pPr>
        <w:spacing w:line="360" w:lineRule="auto"/>
        <w:ind w:firstLine="432"/>
        <w:jc w:val="both"/>
        <w:rPr>
          <w:color w:val="auto"/>
          <w:sz w:val="24"/>
          <w:szCs w:val="24"/>
        </w:rPr>
      </w:pPr>
      <w:r w:rsidRPr="00FA70DD">
        <w:rPr>
          <w:color w:val="auto"/>
          <w:sz w:val="24"/>
          <w:szCs w:val="24"/>
        </w:rPr>
        <w:t xml:space="preserve">A escolha da técnica da serigrafia se deu em função do potencial desse ofício propiciar a impressão em diferentes plataformas, possibilitando </w:t>
      </w:r>
      <w:r w:rsidR="00400589" w:rsidRPr="00FA70DD">
        <w:rPr>
          <w:color w:val="auto"/>
          <w:sz w:val="24"/>
          <w:szCs w:val="24"/>
        </w:rPr>
        <w:t xml:space="preserve">a criação de produtos diversos para serem comercializados. A técnica permite tanto a </w:t>
      </w:r>
      <w:r w:rsidRPr="00FA70DD">
        <w:rPr>
          <w:color w:val="auto"/>
          <w:sz w:val="24"/>
          <w:szCs w:val="24"/>
        </w:rPr>
        <w:t xml:space="preserve">expressão artística, potencializando e dando vazão à criatividade dos jovens, </w:t>
      </w:r>
      <w:r w:rsidR="00400589" w:rsidRPr="00FA70DD">
        <w:rPr>
          <w:color w:val="auto"/>
          <w:sz w:val="24"/>
          <w:szCs w:val="24"/>
        </w:rPr>
        <w:t>como</w:t>
      </w:r>
      <w:r w:rsidRPr="00FA70DD">
        <w:rPr>
          <w:color w:val="auto"/>
          <w:sz w:val="24"/>
          <w:szCs w:val="24"/>
        </w:rPr>
        <w:t xml:space="preserve"> prestação de serviços</w:t>
      </w:r>
      <w:r w:rsidR="00400589" w:rsidRPr="00FA70DD">
        <w:rPr>
          <w:color w:val="auto"/>
          <w:sz w:val="24"/>
          <w:szCs w:val="24"/>
        </w:rPr>
        <w:t xml:space="preserve"> diversos, tais como</w:t>
      </w:r>
      <w:r w:rsidRPr="00FA70DD">
        <w:rPr>
          <w:color w:val="auto"/>
          <w:sz w:val="24"/>
          <w:szCs w:val="24"/>
        </w:rPr>
        <w:t xml:space="preserve"> impressão de logomarcas em camisetas para empresas e eventos</w:t>
      </w:r>
      <w:r w:rsidR="00400589" w:rsidRPr="00FA70DD">
        <w:rPr>
          <w:color w:val="auto"/>
          <w:sz w:val="24"/>
          <w:szCs w:val="24"/>
        </w:rPr>
        <w:t>, entre outros</w:t>
      </w:r>
      <w:r w:rsidRPr="00FA70DD">
        <w:rPr>
          <w:color w:val="auto"/>
          <w:sz w:val="24"/>
          <w:szCs w:val="24"/>
        </w:rPr>
        <w:t>.</w:t>
      </w:r>
    </w:p>
    <w:p w14:paraId="53445464" w14:textId="7374A343" w:rsidR="00AA19B0" w:rsidRPr="00FA70DD" w:rsidRDefault="00B773FA" w:rsidP="00D54F74">
      <w:pPr>
        <w:spacing w:line="360" w:lineRule="auto"/>
        <w:ind w:firstLine="432"/>
        <w:jc w:val="both"/>
        <w:rPr>
          <w:color w:val="auto"/>
          <w:sz w:val="24"/>
          <w:szCs w:val="24"/>
        </w:rPr>
      </w:pPr>
      <w:r w:rsidRPr="00FA70DD">
        <w:rPr>
          <w:color w:val="auto"/>
          <w:sz w:val="24"/>
          <w:szCs w:val="24"/>
        </w:rPr>
        <w:t>Desenvolver junto ao processo de capacitação o tema do empreendedorismo social e modelagem de negócios trouxe ao projeto uma abordagem inovadora, uma vez que proporcion</w:t>
      </w:r>
      <w:r w:rsidR="00400589" w:rsidRPr="00FA70DD">
        <w:rPr>
          <w:color w:val="auto"/>
          <w:sz w:val="24"/>
          <w:szCs w:val="24"/>
        </w:rPr>
        <w:t>ou</w:t>
      </w:r>
      <w:r w:rsidRPr="00FA70DD">
        <w:rPr>
          <w:color w:val="auto"/>
          <w:sz w:val="24"/>
          <w:szCs w:val="24"/>
        </w:rPr>
        <w:t xml:space="preserve"> aos jovens a visão comercial do ofício, criando oportunidades para geração de renda dentro do escopo do projeto. Isso significa que eles amplia</w:t>
      </w:r>
      <w:r w:rsidR="00400589" w:rsidRPr="00FA70DD">
        <w:rPr>
          <w:color w:val="auto"/>
          <w:sz w:val="24"/>
          <w:szCs w:val="24"/>
        </w:rPr>
        <w:t>ram</w:t>
      </w:r>
      <w:r w:rsidRPr="00FA70DD">
        <w:rPr>
          <w:color w:val="auto"/>
          <w:sz w:val="24"/>
          <w:szCs w:val="24"/>
        </w:rPr>
        <w:t xml:space="preserve"> os horizontes de atuação para além de se</w:t>
      </w:r>
      <w:r w:rsidR="00400589" w:rsidRPr="00FA70DD">
        <w:rPr>
          <w:color w:val="auto"/>
          <w:sz w:val="24"/>
          <w:szCs w:val="24"/>
        </w:rPr>
        <w:t xml:space="preserve"> tornarem aptos a se</w:t>
      </w:r>
      <w:r w:rsidRPr="00FA70DD">
        <w:rPr>
          <w:color w:val="auto"/>
          <w:sz w:val="24"/>
          <w:szCs w:val="24"/>
        </w:rPr>
        <w:t>rem absorvidos pelo mercado de trabalho</w:t>
      </w:r>
      <w:r w:rsidR="00400589" w:rsidRPr="00FA70DD">
        <w:rPr>
          <w:color w:val="auto"/>
          <w:sz w:val="24"/>
          <w:szCs w:val="24"/>
        </w:rPr>
        <w:t xml:space="preserve">, podendo </w:t>
      </w:r>
      <w:r w:rsidRPr="00FA70DD">
        <w:rPr>
          <w:color w:val="auto"/>
          <w:sz w:val="24"/>
          <w:szCs w:val="24"/>
        </w:rPr>
        <w:t>tornar</w:t>
      </w:r>
      <w:r w:rsidR="00400589" w:rsidRPr="00FA70DD">
        <w:rPr>
          <w:color w:val="auto"/>
          <w:sz w:val="24"/>
          <w:szCs w:val="24"/>
        </w:rPr>
        <w:t>em-se</w:t>
      </w:r>
      <w:r w:rsidRPr="00FA70DD">
        <w:rPr>
          <w:color w:val="auto"/>
          <w:sz w:val="24"/>
          <w:szCs w:val="24"/>
        </w:rPr>
        <w:t xml:space="preserve"> donos de seu próprio negócio. </w:t>
      </w:r>
      <w:r w:rsidR="00400589" w:rsidRPr="00FA70DD">
        <w:rPr>
          <w:color w:val="auto"/>
          <w:sz w:val="24"/>
          <w:szCs w:val="24"/>
        </w:rPr>
        <w:t>T</w:t>
      </w:r>
      <w:r w:rsidRPr="00FA70DD">
        <w:rPr>
          <w:color w:val="auto"/>
          <w:sz w:val="24"/>
          <w:szCs w:val="24"/>
        </w:rPr>
        <w:t xml:space="preserve">ornaram-se também multiplicadores, </w:t>
      </w:r>
      <w:r w:rsidR="00400589" w:rsidRPr="00FA70DD">
        <w:rPr>
          <w:color w:val="auto"/>
          <w:sz w:val="24"/>
          <w:szCs w:val="24"/>
        </w:rPr>
        <w:t xml:space="preserve">mostrando-se muito </w:t>
      </w:r>
      <w:r w:rsidRPr="00FA70DD">
        <w:rPr>
          <w:color w:val="auto"/>
          <w:sz w:val="24"/>
          <w:szCs w:val="24"/>
        </w:rPr>
        <w:t>interessados em compartilhar com outros pares aquilo que aprenderam</w:t>
      </w:r>
      <w:r w:rsidR="002F3037" w:rsidRPr="00FA70DD">
        <w:rPr>
          <w:color w:val="auto"/>
          <w:sz w:val="24"/>
          <w:szCs w:val="24"/>
        </w:rPr>
        <w:t xml:space="preserve"> ao longo do tempo em que passamos juntos</w:t>
      </w:r>
      <w:r w:rsidRPr="00FA70DD">
        <w:rPr>
          <w:color w:val="auto"/>
          <w:sz w:val="24"/>
          <w:szCs w:val="24"/>
        </w:rPr>
        <w:t xml:space="preserve">. </w:t>
      </w:r>
    </w:p>
    <w:p w14:paraId="7F665B36" w14:textId="174C4FEF" w:rsidR="00AA19B0" w:rsidRPr="00FA70DD" w:rsidRDefault="00B773FA" w:rsidP="00D54F74">
      <w:pPr>
        <w:spacing w:line="360" w:lineRule="auto"/>
        <w:ind w:firstLine="432"/>
        <w:jc w:val="both"/>
        <w:rPr>
          <w:color w:val="auto"/>
          <w:sz w:val="24"/>
          <w:szCs w:val="24"/>
        </w:rPr>
      </w:pPr>
      <w:r w:rsidRPr="00FA70DD">
        <w:rPr>
          <w:color w:val="auto"/>
          <w:sz w:val="24"/>
          <w:szCs w:val="24"/>
        </w:rPr>
        <w:t>Do ponto de vista da atividade de e</w:t>
      </w:r>
      <w:r w:rsidR="002F3037" w:rsidRPr="00FA70DD">
        <w:rPr>
          <w:color w:val="auto"/>
          <w:sz w:val="24"/>
          <w:szCs w:val="24"/>
        </w:rPr>
        <w:t xml:space="preserve">xtensionista, a participação dos alunos é entendida como </w:t>
      </w:r>
      <w:r w:rsidRPr="00FA70DD">
        <w:rPr>
          <w:color w:val="auto"/>
          <w:sz w:val="24"/>
          <w:szCs w:val="24"/>
        </w:rPr>
        <w:t xml:space="preserve">parte integrante da </w:t>
      </w:r>
      <w:r w:rsidR="00ED62BC" w:rsidRPr="00FA70DD">
        <w:rPr>
          <w:color w:val="auto"/>
          <w:sz w:val="24"/>
          <w:szCs w:val="24"/>
        </w:rPr>
        <w:t xml:space="preserve">sua </w:t>
      </w:r>
      <w:r w:rsidRPr="00FA70DD">
        <w:rPr>
          <w:color w:val="auto"/>
          <w:sz w:val="24"/>
          <w:szCs w:val="24"/>
        </w:rPr>
        <w:t xml:space="preserve">formação, </w:t>
      </w:r>
      <w:r w:rsidR="00ED62BC" w:rsidRPr="00FA70DD">
        <w:rPr>
          <w:color w:val="auto"/>
          <w:sz w:val="24"/>
          <w:szCs w:val="24"/>
        </w:rPr>
        <w:t xml:space="preserve">uma vez </w:t>
      </w:r>
      <w:r w:rsidRPr="00FA70DD">
        <w:rPr>
          <w:color w:val="auto"/>
          <w:sz w:val="24"/>
          <w:szCs w:val="24"/>
        </w:rPr>
        <w:t>que permit</w:t>
      </w:r>
      <w:r w:rsidR="00ED62BC" w:rsidRPr="00FA70DD">
        <w:rPr>
          <w:color w:val="auto"/>
          <w:sz w:val="24"/>
          <w:szCs w:val="24"/>
        </w:rPr>
        <w:t>e</w:t>
      </w:r>
      <w:r w:rsidR="002F3037" w:rsidRPr="00FA70DD">
        <w:rPr>
          <w:color w:val="auto"/>
          <w:sz w:val="24"/>
          <w:szCs w:val="24"/>
        </w:rPr>
        <w:t xml:space="preserve"> ao alunos</w:t>
      </w:r>
      <w:r w:rsidR="00B10A0C" w:rsidRPr="00FA70DD">
        <w:rPr>
          <w:color w:val="auto"/>
          <w:sz w:val="24"/>
          <w:szCs w:val="24"/>
        </w:rPr>
        <w:t xml:space="preserve"> </w:t>
      </w:r>
      <w:r w:rsidR="00ED62BC" w:rsidRPr="00FA70DD">
        <w:rPr>
          <w:color w:val="auto"/>
          <w:sz w:val="24"/>
          <w:szCs w:val="24"/>
        </w:rPr>
        <w:t xml:space="preserve">não somente </w:t>
      </w:r>
      <w:r w:rsidR="00B10A0C" w:rsidRPr="00FA70DD">
        <w:rPr>
          <w:color w:val="auto"/>
          <w:sz w:val="24"/>
          <w:szCs w:val="24"/>
        </w:rPr>
        <w:t xml:space="preserve">praticar habilidades adquiridas em sala de aula, </w:t>
      </w:r>
      <w:r w:rsidR="00ED62BC" w:rsidRPr="00FA70DD">
        <w:rPr>
          <w:color w:val="auto"/>
          <w:sz w:val="24"/>
          <w:szCs w:val="24"/>
        </w:rPr>
        <w:t xml:space="preserve">mas conquistar novos </w:t>
      </w:r>
      <w:r w:rsidR="00ED62BC" w:rsidRPr="00FA70DD">
        <w:rPr>
          <w:color w:val="auto"/>
          <w:sz w:val="24"/>
          <w:szCs w:val="24"/>
        </w:rPr>
        <w:lastRenderedPageBreak/>
        <w:t xml:space="preserve">aprendizados, ampliando sua capacidade de atuar no mercado </w:t>
      </w:r>
      <w:r w:rsidR="002F3037" w:rsidRPr="00FA70DD">
        <w:rPr>
          <w:color w:val="auto"/>
          <w:sz w:val="24"/>
          <w:szCs w:val="24"/>
        </w:rPr>
        <w:t xml:space="preserve">com mais consciência de sua função social e da potencialidade de sua profissão em transformar uma situação existente em uma situação melhor. </w:t>
      </w:r>
    </w:p>
    <w:p w14:paraId="14C6337C" w14:textId="77777777" w:rsidR="00AA19B0" w:rsidRPr="00FA70DD" w:rsidRDefault="00AA19B0" w:rsidP="00D54F74">
      <w:pPr>
        <w:spacing w:line="360" w:lineRule="auto"/>
        <w:jc w:val="both"/>
        <w:rPr>
          <w:color w:val="auto"/>
          <w:sz w:val="24"/>
          <w:szCs w:val="24"/>
        </w:rPr>
      </w:pPr>
    </w:p>
    <w:p w14:paraId="12B1E21C" w14:textId="79C840A4" w:rsidR="00AA19B0" w:rsidRPr="00FA70DD" w:rsidRDefault="00B773FA" w:rsidP="00D54F74">
      <w:pPr>
        <w:pStyle w:val="Ttulo1"/>
        <w:spacing w:line="360" w:lineRule="auto"/>
        <w:rPr>
          <w:b/>
          <w:color w:val="auto"/>
          <w:sz w:val="32"/>
          <w:szCs w:val="32"/>
        </w:rPr>
      </w:pPr>
      <w:bookmarkStart w:id="5" w:name="_m0ao794nbrjv" w:colFirst="0" w:colLast="0"/>
      <w:bookmarkStart w:id="6" w:name="_Toc472120724"/>
      <w:bookmarkEnd w:id="5"/>
      <w:r w:rsidRPr="00FA70DD">
        <w:rPr>
          <w:b/>
          <w:color w:val="auto"/>
          <w:sz w:val="32"/>
          <w:szCs w:val="32"/>
        </w:rPr>
        <w:t>Objetivos</w:t>
      </w:r>
      <w:bookmarkEnd w:id="6"/>
    </w:p>
    <w:p w14:paraId="0EDD2890" w14:textId="1ACD45DE" w:rsidR="00D54F74" w:rsidRPr="00FA70DD" w:rsidRDefault="00B773FA" w:rsidP="00D54F74">
      <w:pPr>
        <w:pStyle w:val="Ttulo2"/>
        <w:spacing w:line="360" w:lineRule="auto"/>
        <w:rPr>
          <w:b/>
          <w:color w:val="auto"/>
          <w:sz w:val="28"/>
          <w:szCs w:val="28"/>
        </w:rPr>
      </w:pPr>
      <w:bookmarkStart w:id="7" w:name="_rmw3lyz2dhw" w:colFirst="0" w:colLast="0"/>
      <w:bookmarkStart w:id="8" w:name="_Toc472120725"/>
      <w:bookmarkEnd w:id="7"/>
      <w:r w:rsidRPr="00FA70DD">
        <w:rPr>
          <w:b/>
          <w:color w:val="auto"/>
          <w:sz w:val="28"/>
          <w:szCs w:val="28"/>
        </w:rPr>
        <w:t>Objetivo geral</w:t>
      </w:r>
      <w:bookmarkEnd w:id="8"/>
    </w:p>
    <w:p w14:paraId="10D6FFF9" w14:textId="4C81BA5A" w:rsidR="00AA19B0" w:rsidRPr="00FA70DD" w:rsidRDefault="00F81505" w:rsidP="00D54F74">
      <w:pPr>
        <w:spacing w:line="360" w:lineRule="auto"/>
        <w:ind w:firstLine="576"/>
        <w:jc w:val="both"/>
        <w:rPr>
          <w:color w:val="auto"/>
          <w:sz w:val="24"/>
          <w:szCs w:val="24"/>
        </w:rPr>
      </w:pPr>
      <w:r w:rsidRPr="00FA70DD">
        <w:rPr>
          <w:color w:val="auto"/>
          <w:sz w:val="24"/>
          <w:szCs w:val="24"/>
        </w:rPr>
        <w:t>Empoderar jovens e adolescentes em situação de vulnerabilidade social por meio da valorização do território e capacitação em atividade geradora de renda</w:t>
      </w:r>
      <w:r w:rsidR="001514C5" w:rsidRPr="00FA70DD">
        <w:rPr>
          <w:color w:val="auto"/>
          <w:sz w:val="24"/>
          <w:szCs w:val="24"/>
        </w:rPr>
        <w:t>: serigrafia</w:t>
      </w:r>
      <w:r w:rsidRPr="00FA70DD">
        <w:rPr>
          <w:color w:val="auto"/>
          <w:sz w:val="24"/>
          <w:szCs w:val="24"/>
        </w:rPr>
        <w:t>.</w:t>
      </w:r>
    </w:p>
    <w:p w14:paraId="4FFE12B7" w14:textId="77777777" w:rsidR="00D54F74" w:rsidRPr="00FA70DD" w:rsidRDefault="00D54F74" w:rsidP="00D54F74">
      <w:pPr>
        <w:spacing w:line="360" w:lineRule="auto"/>
        <w:jc w:val="both"/>
        <w:rPr>
          <w:color w:val="auto"/>
          <w:sz w:val="24"/>
          <w:szCs w:val="24"/>
        </w:rPr>
      </w:pPr>
    </w:p>
    <w:p w14:paraId="633A8C23" w14:textId="370FF7AD" w:rsidR="00F81505" w:rsidRPr="00FA70DD" w:rsidRDefault="00D54F74" w:rsidP="00D54F74">
      <w:pPr>
        <w:pStyle w:val="Ttulo2"/>
        <w:spacing w:line="360" w:lineRule="auto"/>
        <w:jc w:val="both"/>
        <w:rPr>
          <w:b/>
          <w:color w:val="auto"/>
          <w:sz w:val="28"/>
          <w:szCs w:val="28"/>
        </w:rPr>
      </w:pPr>
      <w:bookmarkStart w:id="9" w:name="_1b6ld2m1beuh" w:colFirst="0" w:colLast="0"/>
      <w:bookmarkStart w:id="10" w:name="_Toc472120726"/>
      <w:bookmarkEnd w:id="9"/>
      <w:r w:rsidRPr="00FA70DD">
        <w:rPr>
          <w:b/>
          <w:color w:val="auto"/>
          <w:sz w:val="28"/>
          <w:szCs w:val="28"/>
        </w:rPr>
        <w:t>Objetivos específicos</w:t>
      </w:r>
      <w:bookmarkEnd w:id="10"/>
      <w:r w:rsidR="003E36D7" w:rsidRPr="00FA70DD">
        <w:rPr>
          <w:b/>
          <w:color w:val="auto"/>
          <w:sz w:val="28"/>
          <w:szCs w:val="28"/>
        </w:rPr>
        <w:tab/>
      </w:r>
    </w:p>
    <w:p w14:paraId="49272480" w14:textId="77777777" w:rsidR="003E36D7" w:rsidRPr="00FA70DD" w:rsidRDefault="003E36D7" w:rsidP="00D54F74">
      <w:pPr>
        <w:pStyle w:val="PargrafodaLista"/>
        <w:numPr>
          <w:ilvl w:val="0"/>
          <w:numId w:val="12"/>
        </w:numPr>
        <w:spacing w:line="360" w:lineRule="auto"/>
        <w:jc w:val="both"/>
        <w:rPr>
          <w:color w:val="auto"/>
          <w:sz w:val="24"/>
          <w:szCs w:val="24"/>
        </w:rPr>
      </w:pPr>
      <w:r w:rsidRPr="00FA70DD">
        <w:rPr>
          <w:color w:val="auto"/>
          <w:sz w:val="24"/>
          <w:szCs w:val="24"/>
        </w:rPr>
        <w:t>Co-criar juntamente com os jovens um projeto de capacitação em serigrafia;</w:t>
      </w:r>
    </w:p>
    <w:p w14:paraId="4C8552A3" w14:textId="7DBCFDBE" w:rsidR="00AA19B0" w:rsidRPr="00FA70DD" w:rsidRDefault="00B773FA" w:rsidP="00D54F74">
      <w:pPr>
        <w:pStyle w:val="PargrafodaLista"/>
        <w:numPr>
          <w:ilvl w:val="0"/>
          <w:numId w:val="12"/>
        </w:numPr>
        <w:spacing w:line="360" w:lineRule="auto"/>
        <w:jc w:val="both"/>
        <w:rPr>
          <w:color w:val="auto"/>
          <w:sz w:val="24"/>
          <w:szCs w:val="24"/>
        </w:rPr>
      </w:pPr>
      <w:r w:rsidRPr="00FA70DD">
        <w:rPr>
          <w:color w:val="auto"/>
          <w:sz w:val="24"/>
          <w:szCs w:val="24"/>
        </w:rPr>
        <w:t xml:space="preserve">Ampliar o repertório teórico </w:t>
      </w:r>
      <w:r w:rsidR="001514C5" w:rsidRPr="00FA70DD">
        <w:rPr>
          <w:color w:val="auto"/>
          <w:sz w:val="24"/>
          <w:szCs w:val="24"/>
        </w:rPr>
        <w:t xml:space="preserve">e prático </w:t>
      </w:r>
      <w:r w:rsidRPr="00FA70DD">
        <w:rPr>
          <w:color w:val="auto"/>
          <w:sz w:val="24"/>
          <w:szCs w:val="24"/>
        </w:rPr>
        <w:t>dos jovens da comunidade participante com a apresen</w:t>
      </w:r>
      <w:r w:rsidR="00ED62BC" w:rsidRPr="00FA70DD">
        <w:rPr>
          <w:color w:val="auto"/>
          <w:sz w:val="24"/>
          <w:szCs w:val="24"/>
        </w:rPr>
        <w:t>tação de conteúdos envolvendo</w:t>
      </w:r>
      <w:r w:rsidRPr="00FA70DD">
        <w:rPr>
          <w:color w:val="auto"/>
          <w:sz w:val="24"/>
          <w:szCs w:val="24"/>
        </w:rPr>
        <w:t xml:space="preserve"> temáticas </w:t>
      </w:r>
      <w:r w:rsidR="00F168F0" w:rsidRPr="00FA70DD">
        <w:rPr>
          <w:color w:val="auto"/>
          <w:sz w:val="24"/>
          <w:szCs w:val="24"/>
        </w:rPr>
        <w:t>afins ao projeto</w:t>
      </w:r>
      <w:r w:rsidRPr="00FA70DD">
        <w:rPr>
          <w:color w:val="auto"/>
          <w:sz w:val="24"/>
          <w:szCs w:val="24"/>
        </w:rPr>
        <w:t>;</w:t>
      </w:r>
    </w:p>
    <w:p w14:paraId="31C01267" w14:textId="51BDC56F" w:rsidR="00AA19B0" w:rsidRPr="00FA70DD" w:rsidRDefault="00B773FA" w:rsidP="00D54F74">
      <w:pPr>
        <w:pStyle w:val="PargrafodaLista"/>
        <w:numPr>
          <w:ilvl w:val="0"/>
          <w:numId w:val="12"/>
        </w:numPr>
        <w:spacing w:line="360" w:lineRule="auto"/>
        <w:jc w:val="both"/>
        <w:rPr>
          <w:color w:val="auto"/>
          <w:sz w:val="24"/>
          <w:szCs w:val="24"/>
        </w:rPr>
      </w:pPr>
      <w:r w:rsidRPr="00FA70DD">
        <w:rPr>
          <w:color w:val="auto"/>
          <w:sz w:val="24"/>
          <w:szCs w:val="24"/>
        </w:rPr>
        <w:t xml:space="preserve">Ampliar o repertório </w:t>
      </w:r>
      <w:r w:rsidR="003E36D7" w:rsidRPr="00FA70DD">
        <w:rPr>
          <w:color w:val="auto"/>
          <w:sz w:val="24"/>
          <w:szCs w:val="24"/>
        </w:rPr>
        <w:t xml:space="preserve">teórico e prático </w:t>
      </w:r>
      <w:r w:rsidRPr="00FA70DD">
        <w:rPr>
          <w:color w:val="auto"/>
          <w:sz w:val="24"/>
          <w:szCs w:val="24"/>
        </w:rPr>
        <w:t>d</w:t>
      </w:r>
      <w:r w:rsidR="003E36D7" w:rsidRPr="00FA70DD">
        <w:rPr>
          <w:color w:val="auto"/>
          <w:sz w:val="24"/>
          <w:szCs w:val="24"/>
        </w:rPr>
        <w:t>os discentes da ED que atuaram no projeto</w:t>
      </w:r>
      <w:r w:rsidRPr="00FA70DD">
        <w:rPr>
          <w:color w:val="auto"/>
          <w:sz w:val="24"/>
          <w:szCs w:val="24"/>
        </w:rPr>
        <w:t>;</w:t>
      </w:r>
    </w:p>
    <w:p w14:paraId="125B7F28" w14:textId="263C4651" w:rsidR="003E36D7" w:rsidRPr="00FA70DD" w:rsidRDefault="003E36D7" w:rsidP="00D54F74">
      <w:pPr>
        <w:pStyle w:val="PargrafodaLista"/>
        <w:numPr>
          <w:ilvl w:val="0"/>
          <w:numId w:val="12"/>
        </w:numPr>
        <w:spacing w:line="360" w:lineRule="auto"/>
        <w:jc w:val="both"/>
        <w:rPr>
          <w:color w:val="auto"/>
          <w:sz w:val="24"/>
          <w:szCs w:val="24"/>
        </w:rPr>
      </w:pPr>
      <w:r w:rsidRPr="00FA70DD">
        <w:rPr>
          <w:color w:val="auto"/>
          <w:sz w:val="24"/>
          <w:szCs w:val="24"/>
        </w:rPr>
        <w:t>Capacitar os jovens na técnica de serigrafia e desenvolver habilidades para geração de renda</w:t>
      </w:r>
      <w:r w:rsidR="001514C5" w:rsidRPr="00FA70DD">
        <w:rPr>
          <w:color w:val="auto"/>
          <w:sz w:val="24"/>
          <w:szCs w:val="24"/>
        </w:rPr>
        <w:t xml:space="preserve"> a partir dessa técnica</w:t>
      </w:r>
      <w:r w:rsidRPr="00FA70DD">
        <w:rPr>
          <w:color w:val="auto"/>
          <w:sz w:val="24"/>
          <w:szCs w:val="24"/>
        </w:rPr>
        <w:t>;</w:t>
      </w:r>
    </w:p>
    <w:p w14:paraId="308ED56E" w14:textId="77777777" w:rsidR="00AA19B0" w:rsidRPr="00FA70DD" w:rsidRDefault="00B773FA" w:rsidP="00D54F74">
      <w:pPr>
        <w:pStyle w:val="PargrafodaLista"/>
        <w:numPr>
          <w:ilvl w:val="0"/>
          <w:numId w:val="12"/>
        </w:numPr>
        <w:spacing w:line="360" w:lineRule="auto"/>
        <w:jc w:val="both"/>
        <w:rPr>
          <w:color w:val="auto"/>
          <w:sz w:val="24"/>
          <w:szCs w:val="24"/>
        </w:rPr>
      </w:pPr>
      <w:r w:rsidRPr="00FA70DD">
        <w:rPr>
          <w:color w:val="auto"/>
          <w:sz w:val="24"/>
          <w:szCs w:val="24"/>
        </w:rPr>
        <w:t>Atuar juntamente com outras instituições aumentando a interação de diversas áreas que favoreçam o efetivo desenvolvimento do design como um processo sistêmico e de contribuição social;</w:t>
      </w:r>
    </w:p>
    <w:p w14:paraId="729EB8E5" w14:textId="145412A6" w:rsidR="00AA19B0" w:rsidRPr="00FA70DD" w:rsidRDefault="00B773FA" w:rsidP="00D54F74">
      <w:pPr>
        <w:pStyle w:val="PargrafodaLista"/>
        <w:numPr>
          <w:ilvl w:val="0"/>
          <w:numId w:val="12"/>
        </w:numPr>
        <w:spacing w:line="360" w:lineRule="auto"/>
        <w:jc w:val="both"/>
        <w:rPr>
          <w:color w:val="auto"/>
          <w:sz w:val="24"/>
          <w:szCs w:val="24"/>
        </w:rPr>
      </w:pPr>
      <w:r w:rsidRPr="00FA70DD">
        <w:rPr>
          <w:color w:val="auto"/>
          <w:sz w:val="24"/>
          <w:szCs w:val="24"/>
        </w:rPr>
        <w:t xml:space="preserve">Promover a formação de profissionais cidadãos, capazes de gerar soluções inovadoras para elevação da qualidade de vida e redução das desigualdades sociais </w:t>
      </w:r>
      <w:r w:rsidR="00F168F0" w:rsidRPr="00FA70DD">
        <w:rPr>
          <w:color w:val="auto"/>
          <w:sz w:val="24"/>
          <w:szCs w:val="24"/>
        </w:rPr>
        <w:t xml:space="preserve">por meio </w:t>
      </w:r>
      <w:r w:rsidRPr="00FA70DD">
        <w:rPr>
          <w:color w:val="auto"/>
          <w:sz w:val="24"/>
          <w:szCs w:val="24"/>
        </w:rPr>
        <w:t>do design.</w:t>
      </w:r>
    </w:p>
    <w:p w14:paraId="61909DD9" w14:textId="784C19AC" w:rsidR="003E36D7" w:rsidRPr="00FA70DD" w:rsidRDefault="003E36D7" w:rsidP="003657A8">
      <w:pPr>
        <w:jc w:val="both"/>
        <w:rPr>
          <w:color w:val="auto"/>
          <w:sz w:val="24"/>
          <w:szCs w:val="24"/>
        </w:rPr>
      </w:pPr>
      <w:r w:rsidRPr="00FA70DD">
        <w:rPr>
          <w:color w:val="auto"/>
          <w:sz w:val="24"/>
          <w:szCs w:val="24"/>
        </w:rPr>
        <w:t xml:space="preserve"> </w:t>
      </w:r>
    </w:p>
    <w:p w14:paraId="60FA2A2E" w14:textId="77777777" w:rsidR="00F81505" w:rsidRPr="00FA70DD" w:rsidRDefault="00F81505" w:rsidP="003657A8">
      <w:pPr>
        <w:jc w:val="both"/>
        <w:rPr>
          <w:color w:val="auto"/>
          <w:sz w:val="24"/>
          <w:szCs w:val="24"/>
        </w:rPr>
      </w:pPr>
    </w:p>
    <w:p w14:paraId="4E282486" w14:textId="77777777" w:rsidR="00AA19B0" w:rsidRPr="00FA70DD" w:rsidRDefault="00B773FA" w:rsidP="003657A8">
      <w:pPr>
        <w:jc w:val="both"/>
        <w:rPr>
          <w:color w:val="auto"/>
          <w:sz w:val="24"/>
          <w:szCs w:val="24"/>
        </w:rPr>
      </w:pPr>
      <w:r w:rsidRPr="00FA70DD">
        <w:rPr>
          <w:color w:val="auto"/>
          <w:sz w:val="24"/>
          <w:szCs w:val="24"/>
        </w:rPr>
        <w:t xml:space="preserve"> </w:t>
      </w:r>
    </w:p>
    <w:p w14:paraId="750E01EB" w14:textId="77777777" w:rsidR="00AA19B0" w:rsidRPr="00FA70DD" w:rsidRDefault="00AA19B0" w:rsidP="003657A8">
      <w:pPr>
        <w:jc w:val="both"/>
        <w:rPr>
          <w:color w:val="auto"/>
          <w:sz w:val="24"/>
          <w:szCs w:val="24"/>
        </w:rPr>
      </w:pPr>
    </w:p>
    <w:p w14:paraId="356C7B06" w14:textId="77777777" w:rsidR="00AA19B0" w:rsidRPr="00FA70DD" w:rsidRDefault="00AA19B0" w:rsidP="003657A8">
      <w:pPr>
        <w:jc w:val="both"/>
        <w:rPr>
          <w:color w:val="auto"/>
          <w:sz w:val="24"/>
          <w:szCs w:val="24"/>
        </w:rPr>
      </w:pPr>
    </w:p>
    <w:p w14:paraId="1DB86954" w14:textId="77777777" w:rsidR="00AA19B0" w:rsidRPr="00FA70DD" w:rsidRDefault="00AA19B0" w:rsidP="003657A8">
      <w:pPr>
        <w:jc w:val="both"/>
        <w:rPr>
          <w:color w:val="auto"/>
          <w:sz w:val="24"/>
          <w:szCs w:val="24"/>
        </w:rPr>
      </w:pPr>
    </w:p>
    <w:p w14:paraId="46AD6E51" w14:textId="77777777" w:rsidR="00AA19B0" w:rsidRPr="00FA70DD" w:rsidRDefault="00AA19B0" w:rsidP="003657A8">
      <w:pPr>
        <w:jc w:val="both"/>
        <w:rPr>
          <w:color w:val="auto"/>
          <w:sz w:val="32"/>
          <w:szCs w:val="32"/>
        </w:rPr>
      </w:pPr>
    </w:p>
    <w:p w14:paraId="116A69B8" w14:textId="77777777" w:rsidR="00AA19B0" w:rsidRPr="00FA70DD" w:rsidRDefault="00B773FA" w:rsidP="003657A8">
      <w:pPr>
        <w:pStyle w:val="Ttulo1"/>
        <w:rPr>
          <w:b/>
          <w:color w:val="auto"/>
          <w:sz w:val="28"/>
          <w:szCs w:val="28"/>
        </w:rPr>
      </w:pPr>
      <w:bookmarkStart w:id="11" w:name="_sgim649mu9d8" w:colFirst="0" w:colLast="0"/>
      <w:bookmarkStart w:id="12" w:name="_Toc472120727"/>
      <w:bookmarkEnd w:id="11"/>
      <w:r w:rsidRPr="00FA70DD">
        <w:rPr>
          <w:b/>
          <w:color w:val="auto"/>
          <w:sz w:val="28"/>
          <w:szCs w:val="28"/>
        </w:rPr>
        <w:lastRenderedPageBreak/>
        <w:t>Referencial teórico</w:t>
      </w:r>
      <w:bookmarkEnd w:id="12"/>
    </w:p>
    <w:p w14:paraId="4EAA7D20" w14:textId="77777777" w:rsidR="00D54F74" w:rsidRPr="00FA70DD" w:rsidRDefault="00D54F74" w:rsidP="00D54F74">
      <w:pPr>
        <w:rPr>
          <w:color w:val="auto"/>
        </w:rPr>
      </w:pPr>
    </w:p>
    <w:p w14:paraId="20BB81CF" w14:textId="5CBEA69D" w:rsidR="00D54F74" w:rsidRPr="00FA70DD" w:rsidRDefault="00D54F74" w:rsidP="00D54F74">
      <w:pPr>
        <w:pStyle w:val="Ttulo2"/>
        <w:spacing w:line="360" w:lineRule="auto"/>
        <w:rPr>
          <w:b/>
          <w:color w:val="auto"/>
          <w:sz w:val="24"/>
          <w:szCs w:val="24"/>
        </w:rPr>
      </w:pPr>
      <w:bookmarkStart w:id="13" w:name="_dzpt4q46josg" w:colFirst="0" w:colLast="0"/>
      <w:bookmarkStart w:id="14" w:name="_p2k3rahif030" w:colFirst="0" w:colLast="0"/>
      <w:bookmarkStart w:id="15" w:name="_Toc472120728"/>
      <w:bookmarkEnd w:id="13"/>
      <w:bookmarkEnd w:id="14"/>
      <w:r w:rsidRPr="00FA70DD">
        <w:rPr>
          <w:b/>
          <w:color w:val="auto"/>
          <w:sz w:val="24"/>
          <w:szCs w:val="24"/>
        </w:rPr>
        <w:t>Design Social</w:t>
      </w:r>
      <w:bookmarkEnd w:id="15"/>
    </w:p>
    <w:p w14:paraId="4C81492A" w14:textId="77777777" w:rsidR="004279B0" w:rsidRPr="00FA70DD" w:rsidRDefault="004279B0" w:rsidP="00735485">
      <w:pPr>
        <w:spacing w:line="360" w:lineRule="auto"/>
        <w:ind w:firstLine="576"/>
        <w:jc w:val="both"/>
        <w:rPr>
          <w:color w:val="auto"/>
          <w:sz w:val="24"/>
          <w:szCs w:val="24"/>
        </w:rPr>
      </w:pPr>
      <w:r w:rsidRPr="00FA70DD">
        <w:rPr>
          <w:color w:val="auto"/>
          <w:sz w:val="24"/>
          <w:szCs w:val="24"/>
        </w:rPr>
        <w:t xml:space="preserve">Superada a exaltação das discussões acadêmicas e profissionais sobre a importância do Design como mecanismo de diferenciação para a competitividade empresarial, diferentes abordagens começaram a conquistar maior visibilidade no cenário atual. Nesse contexto, pode-se destacar “Design Para a Sustentabilidade” e “Design Social”, suas conceituações e respectivas aplicações. São vertentes que ganharam maior relevância a partir das evidências das consequências ambientais e sociais relacionadas ao modelo de desenvolvimento vigente, baseado na produção e consumo exponencial de produtos. </w:t>
      </w:r>
    </w:p>
    <w:p w14:paraId="16E0B0EB" w14:textId="71625742" w:rsidR="004279B0" w:rsidRPr="00FA70DD" w:rsidRDefault="004279B0" w:rsidP="00735485">
      <w:pPr>
        <w:spacing w:line="360" w:lineRule="auto"/>
        <w:ind w:firstLine="720"/>
        <w:jc w:val="both"/>
        <w:rPr>
          <w:color w:val="auto"/>
          <w:sz w:val="24"/>
          <w:szCs w:val="24"/>
        </w:rPr>
      </w:pPr>
      <w:r w:rsidRPr="00FA70DD">
        <w:rPr>
          <w:color w:val="auto"/>
          <w:sz w:val="24"/>
          <w:szCs w:val="24"/>
        </w:rPr>
        <w:t>Entretanto, a utilização do termo Design Social é criticada por alguns autores que consideram redundância acréscimo da palavra social ao termo. Apontam</w:t>
      </w:r>
      <w:r w:rsidR="001514C5" w:rsidRPr="00FA70DD">
        <w:rPr>
          <w:color w:val="auto"/>
          <w:sz w:val="24"/>
          <w:szCs w:val="24"/>
        </w:rPr>
        <w:t>, como por exemplo,</w:t>
      </w:r>
      <w:r w:rsidRPr="00FA70DD">
        <w:rPr>
          <w:color w:val="auto"/>
          <w:sz w:val="24"/>
          <w:szCs w:val="24"/>
        </w:rPr>
        <w:t xml:space="preserve"> para o fato de que “design social é pleonasmo” porque “não existe design que não seja social - para a sociedade” e que o surgimento de um modelo de design social pressupõe a existência de um modelo que não seja social, com o que não concordam (REDIG apud BRAGA, 2011, p. 92).   </w:t>
      </w:r>
    </w:p>
    <w:p w14:paraId="44EFE6FC" w14:textId="590955F1" w:rsidR="004279B0" w:rsidRPr="00FA70DD" w:rsidRDefault="001514C5" w:rsidP="00735485">
      <w:pPr>
        <w:spacing w:line="360" w:lineRule="auto"/>
        <w:ind w:firstLine="720"/>
        <w:jc w:val="both"/>
        <w:rPr>
          <w:color w:val="auto"/>
          <w:sz w:val="24"/>
          <w:szCs w:val="24"/>
        </w:rPr>
      </w:pPr>
      <w:r w:rsidRPr="00FA70DD">
        <w:rPr>
          <w:color w:val="auto"/>
          <w:sz w:val="24"/>
          <w:szCs w:val="24"/>
        </w:rPr>
        <w:t xml:space="preserve">Se por um lado esse raciocínio está correto, uma vez que os projetos de design são desenvolvidos objetivando um benefício para os indivíduos e por consequência, para a sociedade, pouco são aqueles projetos de design destinados a resolver  soluções para problemas sociais, tais como desigualdade, inclusão, entre outras demandas cunho social. Autores </w:t>
      </w:r>
      <w:r w:rsidR="004279B0" w:rsidRPr="00FA70DD">
        <w:rPr>
          <w:color w:val="auto"/>
          <w:sz w:val="24"/>
          <w:szCs w:val="24"/>
        </w:rPr>
        <w:t>como Bannon (1991) acreditam que o acréscimo da palavra “social” sinaliza para uma mudança de percepção do papel do designer. Nesse caso, aponta para a necessidade de que o designer considere questões que vão além do seu âmbito tradicional, que ultrapassem as preocupações meramente econômicas, produtivas, estéticas e de interação com o usuário, para questões complexas da problemática social e ambiental, numa perspectiva mais sistêmica.</w:t>
      </w:r>
    </w:p>
    <w:p w14:paraId="427D338E" w14:textId="77777777" w:rsidR="004279B0" w:rsidRPr="00FA70DD" w:rsidRDefault="004279B0" w:rsidP="00735485">
      <w:pPr>
        <w:spacing w:line="360" w:lineRule="auto"/>
        <w:ind w:firstLine="720"/>
        <w:jc w:val="both"/>
        <w:rPr>
          <w:color w:val="auto"/>
          <w:sz w:val="24"/>
          <w:szCs w:val="24"/>
        </w:rPr>
      </w:pPr>
      <w:r w:rsidRPr="00FA70DD">
        <w:rPr>
          <w:color w:val="auto"/>
          <w:sz w:val="24"/>
          <w:szCs w:val="24"/>
        </w:rPr>
        <w:t xml:space="preserve">Sob essa perspectiva, Manzini (2008 p.15) complementa que, uma vez que os designers são responsáveis pela maioria dos projetos de produtos existentes atualmente “(...) e está registrada no código genético do design a ideia de que sua razão de ser é melhorar a qualidade do mundo, é a partir desse ponto de vista que </w:t>
      </w:r>
      <w:r w:rsidRPr="00FA70DD">
        <w:rPr>
          <w:color w:val="auto"/>
          <w:sz w:val="24"/>
          <w:szCs w:val="24"/>
        </w:rPr>
        <w:lastRenderedPageBreak/>
        <w:t xml:space="preserve">devemos recomeçar, repensando qual é a qualidade do mundo que o design, segundo sua missão ética, deveria promover”.  </w:t>
      </w:r>
    </w:p>
    <w:p w14:paraId="582F988A" w14:textId="77777777" w:rsidR="004279B0" w:rsidRPr="00FA70DD" w:rsidRDefault="004279B0" w:rsidP="00735485">
      <w:pPr>
        <w:spacing w:line="360" w:lineRule="auto"/>
        <w:ind w:firstLine="720"/>
        <w:jc w:val="both"/>
        <w:rPr>
          <w:color w:val="auto"/>
          <w:sz w:val="24"/>
          <w:szCs w:val="24"/>
        </w:rPr>
      </w:pPr>
      <w:r w:rsidRPr="00FA70DD">
        <w:rPr>
          <w:color w:val="auto"/>
          <w:sz w:val="24"/>
          <w:szCs w:val="24"/>
        </w:rPr>
        <w:t xml:space="preserve">Para o autor, essa atuação responsável deveria estar interiorizada em todo designer por meio de sua formação e não consistir em um setor especializado. Porém, uma vez que ele considera que esse objetivo ainda não foi atingido, defende o uso da nomenclatura e acredita ser necessária a distinção. </w:t>
      </w:r>
    </w:p>
    <w:p w14:paraId="34FBCAB0" w14:textId="5B3F53D8" w:rsidR="004279B0" w:rsidRPr="00FA70DD" w:rsidRDefault="004279B0" w:rsidP="00735485">
      <w:pPr>
        <w:spacing w:line="360" w:lineRule="auto"/>
        <w:ind w:firstLine="720"/>
        <w:jc w:val="both"/>
        <w:rPr>
          <w:color w:val="auto"/>
          <w:sz w:val="24"/>
          <w:szCs w:val="24"/>
        </w:rPr>
      </w:pPr>
      <w:r w:rsidRPr="00FA70DD">
        <w:rPr>
          <w:color w:val="auto"/>
          <w:sz w:val="24"/>
          <w:szCs w:val="24"/>
        </w:rPr>
        <w:t xml:space="preserve">MANZINI (2008) trouxe uma importante contribuição ao design social quando vislumbrou nos serviços a possibilidade do design afetar a sociedade de consumo, não mais projetando produtos para serem possuídos pelos consumidores, mas serviços que estimulassem apenas o uso dos produtos, visando a sustentabilidade, concentrando o valor no acesso ao produto e não em sua posse. Essa quebra de paradigma foi coincidente com o surgimento do Design de Serviço como campo de atuação, em que metodologias e ferramentas tradicionalmente utilizadas para o desenvolvimento de produtos tangíveis, fossem utilizadas também para o desenvolvimento de produtos intangíveis, os serviços. Surgiu assim o que hoje denomina-se Design de Serviço para Inovação Social, que consiste na utilização dos métodos e habilidades do design para solucionar problemas sociais pela ótica do design de serviços. </w:t>
      </w:r>
    </w:p>
    <w:p w14:paraId="3A9B92A3" w14:textId="77777777" w:rsidR="004279B0" w:rsidRPr="00FA70DD" w:rsidRDefault="004279B0" w:rsidP="00735485">
      <w:pPr>
        <w:spacing w:line="360" w:lineRule="auto"/>
        <w:ind w:firstLine="720"/>
        <w:jc w:val="both"/>
        <w:rPr>
          <w:color w:val="auto"/>
          <w:sz w:val="24"/>
          <w:szCs w:val="24"/>
        </w:rPr>
      </w:pPr>
      <w:r w:rsidRPr="00FA70DD">
        <w:rPr>
          <w:color w:val="auto"/>
          <w:sz w:val="24"/>
          <w:szCs w:val="24"/>
        </w:rPr>
        <w:t xml:space="preserve">Nesse contexto, Margolin e Margolin (2002) apresentam a definição de design social como “uma atividade produtiva para o desenvolvimento do capital humano e social ao mesmo tempo que cria produtos e processos. Deste modo, o designer daria forma tanto a produtos materiais quanto a imateriais (intangíveis), que solucionariam problemas humanos de larga escala e, consequentemente, contribuiria para o bem-estar social”. </w:t>
      </w:r>
    </w:p>
    <w:p w14:paraId="7D5542BD" w14:textId="6577D1B1" w:rsidR="004279B0" w:rsidRPr="00FA70DD" w:rsidRDefault="004279B0" w:rsidP="00735485">
      <w:pPr>
        <w:spacing w:line="360" w:lineRule="auto"/>
        <w:ind w:firstLine="720"/>
        <w:jc w:val="both"/>
        <w:rPr>
          <w:color w:val="auto"/>
          <w:sz w:val="24"/>
          <w:szCs w:val="24"/>
        </w:rPr>
      </w:pPr>
      <w:r w:rsidRPr="00FA70DD">
        <w:rPr>
          <w:color w:val="auto"/>
          <w:sz w:val="24"/>
          <w:szCs w:val="24"/>
        </w:rPr>
        <w:t>Essas abordagens são compartilhadas por designers que colocam ênfase na sua atuação social de forma profissional, o que afasta completamente desta definição a ideia de caridade ou de trabalho voluntário. Portanto, o Design Social se torna uma atividade econômica que conduz ao crescimento e desenvolvimento do local onde o projeto é realizado. Em sua maioria, são projetos voltados para a educação, redução da incidência de crimes e violência, saúde, inclusão social, redução de desigualdades sociais, ecologia, política comercial justa e políticas públicas e econômicas sustentáveis, conforme apresenta o Modelo de Design Socialmente Responsável</w:t>
      </w:r>
      <w:r w:rsidR="00F561A0" w:rsidRPr="00FA70DD">
        <w:rPr>
          <w:color w:val="auto"/>
          <w:sz w:val="24"/>
          <w:szCs w:val="24"/>
        </w:rPr>
        <w:t xml:space="preserve"> (Figura 1)</w:t>
      </w:r>
      <w:r w:rsidRPr="00FA70DD">
        <w:rPr>
          <w:color w:val="auto"/>
          <w:sz w:val="24"/>
          <w:szCs w:val="24"/>
        </w:rPr>
        <w:t xml:space="preserve">, proposto por COOPER,et al. (2002). </w:t>
      </w:r>
    </w:p>
    <w:p w14:paraId="509D4F0C" w14:textId="77777777" w:rsidR="009F3487" w:rsidRPr="00FA70DD" w:rsidRDefault="009F3487" w:rsidP="00735485">
      <w:pPr>
        <w:spacing w:line="360" w:lineRule="auto"/>
        <w:ind w:firstLine="720"/>
        <w:jc w:val="both"/>
        <w:rPr>
          <w:color w:val="auto"/>
          <w:sz w:val="24"/>
          <w:szCs w:val="24"/>
        </w:rPr>
      </w:pPr>
    </w:p>
    <w:p w14:paraId="3DEE60EB" w14:textId="7D08DDE0" w:rsidR="009F3487" w:rsidRPr="00FA70DD" w:rsidRDefault="009F3487" w:rsidP="00735485">
      <w:pPr>
        <w:spacing w:line="360" w:lineRule="auto"/>
        <w:ind w:firstLine="720"/>
        <w:jc w:val="both"/>
        <w:rPr>
          <w:color w:val="auto"/>
          <w:sz w:val="24"/>
          <w:szCs w:val="24"/>
        </w:rPr>
      </w:pPr>
      <w:bookmarkStart w:id="16" w:name="_Toc472120547"/>
      <w:r w:rsidRPr="00FA70DD">
        <w:rPr>
          <w:i/>
          <w:color w:val="auto"/>
          <w:sz w:val="24"/>
          <w:szCs w:val="24"/>
        </w:rPr>
        <w:lastRenderedPageBreak/>
        <w:t xml:space="preserve">Figura </w:t>
      </w:r>
      <w:r w:rsidRPr="00FA70DD">
        <w:rPr>
          <w:i/>
          <w:color w:val="auto"/>
          <w:sz w:val="24"/>
          <w:szCs w:val="24"/>
        </w:rPr>
        <w:fldChar w:fldCharType="begin"/>
      </w:r>
      <w:r w:rsidRPr="00FA70DD">
        <w:rPr>
          <w:i/>
          <w:color w:val="auto"/>
          <w:sz w:val="24"/>
          <w:szCs w:val="24"/>
        </w:rPr>
        <w:instrText xml:space="preserve"> SEQ Figura \* ARABIC </w:instrText>
      </w:r>
      <w:r w:rsidRPr="00FA70DD">
        <w:rPr>
          <w:i/>
          <w:color w:val="auto"/>
          <w:sz w:val="24"/>
          <w:szCs w:val="24"/>
        </w:rPr>
        <w:fldChar w:fldCharType="separate"/>
      </w:r>
      <w:r w:rsidR="00F2624F">
        <w:rPr>
          <w:i/>
          <w:noProof/>
          <w:color w:val="auto"/>
          <w:sz w:val="24"/>
          <w:szCs w:val="24"/>
        </w:rPr>
        <w:t>1</w:t>
      </w:r>
      <w:r w:rsidRPr="00FA70DD">
        <w:rPr>
          <w:i/>
          <w:color w:val="auto"/>
          <w:sz w:val="24"/>
          <w:szCs w:val="24"/>
        </w:rPr>
        <w:fldChar w:fldCharType="end"/>
      </w:r>
      <w:r w:rsidRPr="00FA70DD">
        <w:rPr>
          <w:i/>
          <w:color w:val="auto"/>
          <w:sz w:val="24"/>
          <w:szCs w:val="24"/>
        </w:rPr>
        <w:t>: Doutrinas do Design Socialmente Responsável</w:t>
      </w:r>
      <w:bookmarkEnd w:id="16"/>
    </w:p>
    <w:p w14:paraId="270BB6CA" w14:textId="77777777" w:rsidR="00250003" w:rsidRPr="00FA70DD" w:rsidRDefault="00250003" w:rsidP="00735485">
      <w:pPr>
        <w:spacing w:line="360" w:lineRule="auto"/>
        <w:jc w:val="both"/>
        <w:rPr>
          <w:color w:val="auto"/>
          <w:sz w:val="24"/>
          <w:szCs w:val="24"/>
        </w:rPr>
      </w:pPr>
    </w:p>
    <w:p w14:paraId="07702912" w14:textId="38C32585" w:rsidR="00250003" w:rsidRPr="00FA70DD" w:rsidRDefault="00250003" w:rsidP="00735485">
      <w:pPr>
        <w:spacing w:line="360" w:lineRule="auto"/>
        <w:jc w:val="both"/>
        <w:rPr>
          <w:color w:val="auto"/>
          <w:sz w:val="24"/>
          <w:szCs w:val="24"/>
        </w:rPr>
      </w:pPr>
      <w:r w:rsidRPr="00FA70DD">
        <w:rPr>
          <w:noProof/>
          <w:color w:val="auto"/>
          <w:sz w:val="24"/>
          <w:szCs w:val="24"/>
        </w:rPr>
        <w:drawing>
          <wp:inline distT="0" distB="0" distL="0" distR="0" wp14:anchorId="318341B3" wp14:editId="6DFE156D">
            <wp:extent cx="4848225" cy="3381414"/>
            <wp:effectExtent l="0" t="0" r="0" b="9525"/>
            <wp:docPr id="1372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0" name="Imagem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49382" cy="3382221"/>
                    </a:xfrm>
                    <a:prstGeom prst="rect">
                      <a:avLst/>
                    </a:prstGeom>
                    <a:noFill/>
                    <a:ln>
                      <a:noFill/>
                    </a:ln>
                    <a:extLst/>
                  </pic:spPr>
                </pic:pic>
              </a:graphicData>
            </a:graphic>
          </wp:inline>
        </w:drawing>
      </w:r>
    </w:p>
    <w:p w14:paraId="7F8BFB6B" w14:textId="2D69B765" w:rsidR="00250003" w:rsidRPr="00FA70DD" w:rsidRDefault="00250003" w:rsidP="009F3487">
      <w:pPr>
        <w:spacing w:line="360" w:lineRule="auto"/>
        <w:jc w:val="center"/>
        <w:rPr>
          <w:color w:val="auto"/>
          <w:sz w:val="24"/>
          <w:szCs w:val="24"/>
        </w:rPr>
      </w:pPr>
      <w:r w:rsidRPr="00FA70DD">
        <w:rPr>
          <w:color w:val="auto"/>
          <w:sz w:val="24"/>
          <w:szCs w:val="24"/>
        </w:rPr>
        <w:t>Fonte:</w:t>
      </w:r>
      <w:r w:rsidR="009F3487" w:rsidRPr="00FA70DD">
        <w:rPr>
          <w:color w:val="auto"/>
          <w:sz w:val="24"/>
          <w:szCs w:val="24"/>
        </w:rPr>
        <w:t xml:space="preserve"> Cooper, 2005.</w:t>
      </w:r>
    </w:p>
    <w:p w14:paraId="70F7041D" w14:textId="77777777" w:rsidR="00250003" w:rsidRPr="00FA70DD" w:rsidRDefault="00250003" w:rsidP="00735485">
      <w:pPr>
        <w:spacing w:line="360" w:lineRule="auto"/>
        <w:jc w:val="both"/>
        <w:rPr>
          <w:color w:val="auto"/>
          <w:sz w:val="24"/>
          <w:szCs w:val="24"/>
        </w:rPr>
      </w:pPr>
    </w:p>
    <w:p w14:paraId="23C579F2" w14:textId="18C709ED" w:rsidR="00735485" w:rsidRPr="00FA70DD" w:rsidRDefault="00735485" w:rsidP="00735485">
      <w:pPr>
        <w:pStyle w:val="Ttulo2"/>
        <w:spacing w:line="360" w:lineRule="auto"/>
        <w:rPr>
          <w:b/>
          <w:color w:val="auto"/>
          <w:sz w:val="24"/>
          <w:szCs w:val="24"/>
        </w:rPr>
      </w:pPr>
      <w:bookmarkStart w:id="17" w:name="_Toc472120729"/>
      <w:r w:rsidRPr="00FA70DD">
        <w:rPr>
          <w:b/>
          <w:color w:val="auto"/>
          <w:sz w:val="24"/>
          <w:szCs w:val="24"/>
        </w:rPr>
        <w:t>Valorização de Território</w:t>
      </w:r>
      <w:bookmarkEnd w:id="17"/>
    </w:p>
    <w:p w14:paraId="177572DD" w14:textId="77777777" w:rsidR="002E24E6" w:rsidRPr="00FA70DD" w:rsidRDefault="002E24E6" w:rsidP="00735485">
      <w:pPr>
        <w:spacing w:line="360" w:lineRule="auto"/>
        <w:jc w:val="both"/>
        <w:rPr>
          <w:color w:val="auto"/>
          <w:sz w:val="24"/>
          <w:szCs w:val="24"/>
        </w:rPr>
      </w:pPr>
    </w:p>
    <w:p w14:paraId="0FC43937" w14:textId="6DD2D93D" w:rsidR="002E24E6" w:rsidRPr="00FA70DD" w:rsidRDefault="00250003" w:rsidP="00735485">
      <w:pPr>
        <w:spacing w:line="360" w:lineRule="auto"/>
        <w:ind w:firstLine="576"/>
        <w:jc w:val="both"/>
        <w:rPr>
          <w:color w:val="auto"/>
          <w:sz w:val="24"/>
          <w:szCs w:val="24"/>
        </w:rPr>
      </w:pPr>
      <w:r w:rsidRPr="00FA70DD">
        <w:rPr>
          <w:color w:val="auto"/>
          <w:sz w:val="24"/>
          <w:szCs w:val="24"/>
        </w:rPr>
        <w:t>Abordar o design aplicado a</w:t>
      </w:r>
      <w:r w:rsidR="00735485" w:rsidRPr="00FA70DD">
        <w:rPr>
          <w:color w:val="auto"/>
          <w:sz w:val="24"/>
          <w:szCs w:val="24"/>
        </w:rPr>
        <w:t xml:space="preserve">o território, de acordo com </w:t>
      </w:r>
      <w:r w:rsidRPr="00FA70DD">
        <w:rPr>
          <w:color w:val="auto"/>
          <w:sz w:val="24"/>
          <w:szCs w:val="24"/>
        </w:rPr>
        <w:t xml:space="preserve">Krucken (2009), significa planejar ações que valorizem conjuntamente o capital territorial e o capital social, em uma perspectiva duradoura e sustentável em longo prazo. </w:t>
      </w:r>
    </w:p>
    <w:p w14:paraId="51A991AD" w14:textId="1A7FEB62" w:rsidR="00B55EEC" w:rsidRPr="00FA70DD" w:rsidRDefault="002E24E6" w:rsidP="00735485">
      <w:pPr>
        <w:spacing w:line="360" w:lineRule="auto"/>
        <w:ind w:firstLine="576"/>
        <w:jc w:val="both"/>
        <w:rPr>
          <w:color w:val="auto"/>
          <w:sz w:val="24"/>
          <w:szCs w:val="24"/>
        </w:rPr>
      </w:pPr>
      <w:r w:rsidRPr="00FA70DD">
        <w:rPr>
          <w:color w:val="auto"/>
          <w:sz w:val="24"/>
          <w:szCs w:val="24"/>
        </w:rPr>
        <w:t>Para realizar uma efetiva atuação de valorização do território é necessário,</w:t>
      </w:r>
      <w:r w:rsidR="00101120" w:rsidRPr="00FA70DD">
        <w:rPr>
          <w:color w:val="auto"/>
          <w:sz w:val="24"/>
          <w:szCs w:val="24"/>
        </w:rPr>
        <w:t xml:space="preserve"> primeiramente,</w:t>
      </w:r>
      <w:r w:rsidRPr="00FA70DD">
        <w:rPr>
          <w:color w:val="auto"/>
          <w:sz w:val="24"/>
          <w:szCs w:val="24"/>
        </w:rPr>
        <w:t xml:space="preserve"> segundo </w:t>
      </w:r>
      <w:r w:rsidR="0021032D" w:rsidRPr="00FA70DD">
        <w:rPr>
          <w:color w:val="auto"/>
          <w:sz w:val="24"/>
          <w:szCs w:val="24"/>
        </w:rPr>
        <w:t xml:space="preserve">Manzini e Meroni </w:t>
      </w:r>
      <w:r w:rsidRPr="00FA70DD">
        <w:rPr>
          <w:color w:val="auto"/>
          <w:sz w:val="24"/>
          <w:szCs w:val="24"/>
        </w:rPr>
        <w:t>(</w:t>
      </w:r>
      <w:r w:rsidR="0021032D" w:rsidRPr="00FA70DD">
        <w:rPr>
          <w:color w:val="auto"/>
          <w:sz w:val="24"/>
          <w:szCs w:val="24"/>
        </w:rPr>
        <w:t>2009</w:t>
      </w:r>
      <w:r w:rsidRPr="00FA70DD">
        <w:rPr>
          <w:color w:val="auto"/>
          <w:sz w:val="24"/>
          <w:szCs w:val="24"/>
        </w:rPr>
        <w:t>)</w:t>
      </w:r>
      <w:r w:rsidR="00A6458B" w:rsidRPr="00FA70DD">
        <w:rPr>
          <w:color w:val="auto"/>
          <w:sz w:val="24"/>
          <w:szCs w:val="24"/>
        </w:rPr>
        <w:t xml:space="preserve"> desenvolver capacidade de escuta e</w:t>
      </w:r>
      <w:r w:rsidRPr="00FA70DD">
        <w:rPr>
          <w:color w:val="auto"/>
          <w:sz w:val="24"/>
          <w:szCs w:val="24"/>
        </w:rPr>
        <w:t xml:space="preserve"> </w:t>
      </w:r>
      <w:r w:rsidR="00A6458B" w:rsidRPr="00FA70DD">
        <w:rPr>
          <w:color w:val="auto"/>
          <w:sz w:val="24"/>
          <w:szCs w:val="24"/>
        </w:rPr>
        <w:t xml:space="preserve">atuar a partir dos </w:t>
      </w:r>
      <w:r w:rsidRPr="00FA70DD">
        <w:rPr>
          <w:color w:val="auto"/>
          <w:sz w:val="24"/>
          <w:szCs w:val="24"/>
        </w:rPr>
        <w:t xml:space="preserve">fenômenos da criatividade e do empreendorismo difusos que caracterizam a sociedade atual. </w:t>
      </w:r>
      <w:r w:rsidR="00735485" w:rsidRPr="00FA70DD">
        <w:rPr>
          <w:color w:val="auto"/>
          <w:sz w:val="24"/>
          <w:szCs w:val="24"/>
        </w:rPr>
        <w:t>É</w:t>
      </w:r>
      <w:r w:rsidR="00E52A75" w:rsidRPr="00FA70DD">
        <w:rPr>
          <w:color w:val="auto"/>
          <w:sz w:val="24"/>
          <w:szCs w:val="24"/>
        </w:rPr>
        <w:t xml:space="preserve"> preciso considerar</w:t>
      </w:r>
      <w:r w:rsidR="00B55EEC" w:rsidRPr="00FA70DD">
        <w:rPr>
          <w:color w:val="auto"/>
          <w:sz w:val="24"/>
          <w:szCs w:val="24"/>
        </w:rPr>
        <w:t xml:space="preserve"> o território como uma  entidade sociogeográfica</w:t>
      </w:r>
      <w:r w:rsidR="00A6458B" w:rsidRPr="00FA70DD">
        <w:rPr>
          <w:color w:val="auto"/>
          <w:sz w:val="24"/>
          <w:szCs w:val="24"/>
        </w:rPr>
        <w:t xml:space="preserve"> capaz de proporcionar sustentabilidade</w:t>
      </w:r>
      <w:r w:rsidR="00101120" w:rsidRPr="00FA70DD">
        <w:rPr>
          <w:color w:val="auto"/>
          <w:sz w:val="24"/>
          <w:szCs w:val="24"/>
        </w:rPr>
        <w:t xml:space="preserve">, </w:t>
      </w:r>
      <w:r w:rsidR="00E52A75" w:rsidRPr="00FA70DD">
        <w:rPr>
          <w:color w:val="auto"/>
          <w:sz w:val="24"/>
          <w:szCs w:val="24"/>
        </w:rPr>
        <w:t xml:space="preserve">o equilíbrio sócio-econômico-ambiental </w:t>
      </w:r>
      <w:r w:rsidR="00A6458B" w:rsidRPr="00FA70DD">
        <w:rPr>
          <w:color w:val="auto"/>
          <w:sz w:val="24"/>
          <w:szCs w:val="24"/>
        </w:rPr>
        <w:t>fundamental em qualquer proposta de soluções praticáveis e promissoras</w:t>
      </w:r>
      <w:r w:rsidR="00101120" w:rsidRPr="00FA70DD">
        <w:rPr>
          <w:color w:val="auto"/>
          <w:sz w:val="24"/>
          <w:szCs w:val="24"/>
        </w:rPr>
        <w:t xml:space="preserve"> para o desenvolvimento do território</w:t>
      </w:r>
      <w:r w:rsidR="00A6458B" w:rsidRPr="00FA70DD">
        <w:rPr>
          <w:color w:val="auto"/>
          <w:sz w:val="24"/>
          <w:szCs w:val="24"/>
        </w:rPr>
        <w:t xml:space="preserve">. </w:t>
      </w:r>
    </w:p>
    <w:p w14:paraId="336B2012" w14:textId="7C7CB319" w:rsidR="00101120" w:rsidRPr="00FA70DD" w:rsidRDefault="00E52A75" w:rsidP="00735485">
      <w:pPr>
        <w:spacing w:line="360" w:lineRule="auto"/>
        <w:ind w:firstLine="576"/>
        <w:jc w:val="both"/>
        <w:rPr>
          <w:color w:val="auto"/>
          <w:sz w:val="24"/>
          <w:szCs w:val="24"/>
        </w:rPr>
      </w:pPr>
      <w:r w:rsidRPr="00FA70DD">
        <w:rPr>
          <w:color w:val="auto"/>
          <w:sz w:val="24"/>
          <w:szCs w:val="24"/>
        </w:rPr>
        <w:t xml:space="preserve">Os </w:t>
      </w:r>
      <w:r w:rsidR="00101120" w:rsidRPr="00FA70DD">
        <w:rPr>
          <w:color w:val="auto"/>
          <w:sz w:val="24"/>
          <w:szCs w:val="24"/>
        </w:rPr>
        <w:t xml:space="preserve">produtos e serviços </w:t>
      </w:r>
      <w:r w:rsidRPr="00FA70DD">
        <w:rPr>
          <w:color w:val="auto"/>
          <w:sz w:val="24"/>
          <w:szCs w:val="24"/>
        </w:rPr>
        <w:t xml:space="preserve">voltados para o desenvolvimento do território </w:t>
      </w:r>
      <w:r w:rsidR="00101120" w:rsidRPr="00FA70DD">
        <w:rPr>
          <w:color w:val="auto"/>
          <w:sz w:val="24"/>
          <w:szCs w:val="24"/>
        </w:rPr>
        <w:t xml:space="preserve">devem ser vistos como resultados da atividade de uma rede de sistemas locais, que possuem uma alma, uma identidade única, uma dimensão global e, </w:t>
      </w:r>
      <w:r w:rsidR="00101120" w:rsidRPr="00FA70DD">
        <w:rPr>
          <w:color w:val="auto"/>
          <w:sz w:val="24"/>
          <w:szCs w:val="24"/>
        </w:rPr>
        <w:lastRenderedPageBreak/>
        <w:t xml:space="preserve">contemporaneamente, uma viabilidade econômico-produtiva (MANZINI E MERONI, </w:t>
      </w:r>
      <w:r w:rsidR="0021032D" w:rsidRPr="00FA70DD">
        <w:rPr>
          <w:color w:val="auto"/>
          <w:sz w:val="24"/>
          <w:szCs w:val="24"/>
        </w:rPr>
        <w:t>2009</w:t>
      </w:r>
      <w:r w:rsidR="00101120" w:rsidRPr="00FA70DD">
        <w:rPr>
          <w:color w:val="auto"/>
          <w:sz w:val="24"/>
          <w:szCs w:val="24"/>
        </w:rPr>
        <w:t xml:space="preserve">). </w:t>
      </w:r>
    </w:p>
    <w:p w14:paraId="20CF00D3" w14:textId="52DB5296" w:rsidR="00E52A75" w:rsidRPr="00FA70DD" w:rsidRDefault="00101120" w:rsidP="00735485">
      <w:pPr>
        <w:spacing w:line="360" w:lineRule="auto"/>
        <w:ind w:firstLine="576"/>
        <w:jc w:val="both"/>
        <w:rPr>
          <w:color w:val="auto"/>
          <w:sz w:val="24"/>
          <w:szCs w:val="24"/>
        </w:rPr>
      </w:pPr>
      <w:r w:rsidRPr="00FA70DD">
        <w:rPr>
          <w:color w:val="auto"/>
          <w:sz w:val="24"/>
          <w:szCs w:val="24"/>
        </w:rPr>
        <w:t xml:space="preserve">Segundo Costa (2012), a identidade pode ser entendida como a maneira pela qual diversas características se arranjam e estabelecem conexões entre si, delimitadas por espaços humanos – áreas de abrangência de povos ou grupos que trazem consigo semelhanças nas formas de trabalhar e de viver. Para a autora, um aspecto importante da identidade cultural é a sua legitimidade, ou seja, a verdade que a faz perpetuar e prevalecer frente a possíveis influências externas. Os aspectos legítimos e apropriados pela comunidade podem e vão sofrer influências com o tempo, mas sua essência é preservada até que um dia se acaba, de forma natural e esperada como em qualquer organismo vivo.  </w:t>
      </w:r>
    </w:p>
    <w:p w14:paraId="67D37444" w14:textId="1B2D5F70" w:rsidR="00101120" w:rsidRPr="00FA70DD" w:rsidRDefault="00101120" w:rsidP="00735485">
      <w:pPr>
        <w:spacing w:line="360" w:lineRule="auto"/>
        <w:ind w:firstLine="576"/>
        <w:jc w:val="both"/>
        <w:rPr>
          <w:color w:val="auto"/>
          <w:sz w:val="24"/>
          <w:szCs w:val="24"/>
        </w:rPr>
      </w:pPr>
      <w:r w:rsidRPr="00FA70DD">
        <w:rPr>
          <w:color w:val="auto"/>
          <w:sz w:val="24"/>
          <w:szCs w:val="24"/>
        </w:rPr>
        <w:t>Nesse sentido, reconhecer a identidade não significa simplesmente ressuscitar características desaparecidas apenas porque já foram importantes em outros momentos, mas sim entender e aceitar toda a dinâmica das transformações culturais que permitem as mudanças dos traços identitários de um grupo ou região, ao longo de sua existência.</w:t>
      </w:r>
      <w:r w:rsidR="00E52A75" w:rsidRPr="00FA70DD">
        <w:rPr>
          <w:color w:val="auto"/>
          <w:sz w:val="24"/>
          <w:szCs w:val="24"/>
        </w:rPr>
        <w:t xml:space="preserve"> </w:t>
      </w:r>
      <w:r w:rsidRPr="00FA70DD">
        <w:rPr>
          <w:color w:val="auto"/>
          <w:sz w:val="24"/>
          <w:szCs w:val="24"/>
        </w:rPr>
        <w:t xml:space="preserve">Reconhecer identidades é um processo contínuo de descoberta. Não há tradição, valor material ou imaterial que se mantenha estático. A consciência disso permite às equipes que atuam </w:t>
      </w:r>
      <w:r w:rsidR="00E52A75" w:rsidRPr="00FA70DD">
        <w:rPr>
          <w:color w:val="auto"/>
          <w:sz w:val="24"/>
          <w:szCs w:val="24"/>
        </w:rPr>
        <w:t xml:space="preserve">nesse segmento </w:t>
      </w:r>
      <w:r w:rsidRPr="00FA70DD">
        <w:rPr>
          <w:color w:val="auto"/>
          <w:sz w:val="24"/>
          <w:szCs w:val="24"/>
        </w:rPr>
        <w:t>manterem-se abertas, receptivas e curiosas em relação às comunidades com as quais trabalha e, portanto, mais justa quanto à sua identidade cultural (</w:t>
      </w:r>
      <w:r w:rsidR="009A7D82" w:rsidRPr="00FA70DD">
        <w:rPr>
          <w:color w:val="auto"/>
          <w:sz w:val="24"/>
          <w:szCs w:val="24"/>
        </w:rPr>
        <w:t>COSTA</w:t>
      </w:r>
      <w:r w:rsidRPr="00FA70DD">
        <w:rPr>
          <w:color w:val="auto"/>
          <w:sz w:val="24"/>
          <w:szCs w:val="24"/>
        </w:rPr>
        <w:t>, 2012).</w:t>
      </w:r>
    </w:p>
    <w:p w14:paraId="362030F1" w14:textId="4085392E" w:rsidR="00101120" w:rsidRPr="00FA70DD" w:rsidRDefault="00E52A75" w:rsidP="00735485">
      <w:pPr>
        <w:spacing w:line="360" w:lineRule="auto"/>
        <w:ind w:firstLine="576"/>
        <w:jc w:val="both"/>
        <w:rPr>
          <w:color w:val="auto"/>
          <w:sz w:val="24"/>
          <w:szCs w:val="24"/>
        </w:rPr>
      </w:pPr>
      <w:r w:rsidRPr="00FA70DD">
        <w:rPr>
          <w:color w:val="auto"/>
          <w:sz w:val="24"/>
          <w:szCs w:val="24"/>
        </w:rPr>
        <w:t>Outra questão que se coloca é o sentido da palavra desenvolvimento aqui adotada. N</w:t>
      </w:r>
      <w:r w:rsidR="00101120" w:rsidRPr="00FA70DD">
        <w:rPr>
          <w:color w:val="auto"/>
          <w:sz w:val="24"/>
          <w:szCs w:val="24"/>
        </w:rPr>
        <w:t>ormalmente</w:t>
      </w:r>
      <w:r w:rsidR="004A0A12" w:rsidRPr="00FA70DD">
        <w:rPr>
          <w:color w:val="auto"/>
          <w:sz w:val="24"/>
          <w:szCs w:val="24"/>
        </w:rPr>
        <w:t>,</w:t>
      </w:r>
      <w:r w:rsidR="00101120" w:rsidRPr="00FA70DD">
        <w:rPr>
          <w:color w:val="auto"/>
          <w:sz w:val="24"/>
          <w:szCs w:val="24"/>
        </w:rPr>
        <w:t xml:space="preserve"> </w:t>
      </w:r>
      <w:r w:rsidRPr="00FA70DD">
        <w:rPr>
          <w:color w:val="auto"/>
          <w:sz w:val="24"/>
          <w:szCs w:val="24"/>
        </w:rPr>
        <w:t xml:space="preserve">essa palavra está </w:t>
      </w:r>
      <w:r w:rsidR="00101120" w:rsidRPr="00FA70DD">
        <w:rPr>
          <w:color w:val="auto"/>
          <w:sz w:val="24"/>
          <w:szCs w:val="24"/>
        </w:rPr>
        <w:t xml:space="preserve">relacionada à ideia de progresso, ao crescimento a partir de um determinado status quo. Ao longo do tempo, o conceito de desenvolvimento passou a ser cada vez mais elaborado e sistematizado por vários campos do conhecimento científico (economia, sociologia, antropologia, ecologia), “sendo colocado como um estado, um processo, um bem estar, um progresso, um crescimento econômico, um crescimento humano e/ou um equilíbrio ecológico” (SANTOS et al., 2012). </w:t>
      </w:r>
    </w:p>
    <w:p w14:paraId="0C025808" w14:textId="42516D43" w:rsidR="00101120" w:rsidRPr="00FA70DD" w:rsidRDefault="00101120" w:rsidP="00735485">
      <w:pPr>
        <w:spacing w:line="360" w:lineRule="auto"/>
        <w:ind w:firstLine="576"/>
        <w:jc w:val="both"/>
        <w:rPr>
          <w:color w:val="auto"/>
          <w:sz w:val="24"/>
          <w:szCs w:val="24"/>
        </w:rPr>
      </w:pPr>
      <w:r w:rsidRPr="00FA70DD">
        <w:rPr>
          <w:color w:val="auto"/>
          <w:sz w:val="24"/>
          <w:szCs w:val="24"/>
        </w:rPr>
        <w:t xml:space="preserve">A linha de abordagem adotada </w:t>
      </w:r>
      <w:r w:rsidR="004A0A12" w:rsidRPr="00FA70DD">
        <w:rPr>
          <w:color w:val="auto"/>
          <w:sz w:val="24"/>
          <w:szCs w:val="24"/>
        </w:rPr>
        <w:t>no Bem Maior</w:t>
      </w:r>
      <w:r w:rsidRPr="00FA70DD">
        <w:rPr>
          <w:color w:val="auto"/>
          <w:sz w:val="24"/>
          <w:szCs w:val="24"/>
        </w:rPr>
        <w:t xml:space="preserve"> </w:t>
      </w:r>
      <w:r w:rsidR="004A0A12" w:rsidRPr="00FA70DD">
        <w:rPr>
          <w:color w:val="auto"/>
          <w:sz w:val="24"/>
          <w:szCs w:val="24"/>
        </w:rPr>
        <w:t>relaciona</w:t>
      </w:r>
      <w:r w:rsidRPr="00FA70DD">
        <w:rPr>
          <w:color w:val="auto"/>
          <w:sz w:val="24"/>
          <w:szCs w:val="24"/>
        </w:rPr>
        <w:t xml:space="preserve"> os termos identidade, patrimônio cultural e desenvolvimento </w:t>
      </w:r>
      <w:r w:rsidR="004A0A12" w:rsidRPr="00FA70DD">
        <w:rPr>
          <w:color w:val="auto"/>
          <w:sz w:val="24"/>
          <w:szCs w:val="24"/>
        </w:rPr>
        <w:t xml:space="preserve">se complementam e dialogam. </w:t>
      </w:r>
      <w:r w:rsidRPr="00FA70DD">
        <w:rPr>
          <w:color w:val="auto"/>
          <w:sz w:val="24"/>
          <w:szCs w:val="24"/>
        </w:rPr>
        <w:t xml:space="preserve">Celso Furtado, </w:t>
      </w:r>
      <w:r w:rsidR="004A0A12" w:rsidRPr="00FA70DD">
        <w:rPr>
          <w:color w:val="auto"/>
          <w:sz w:val="24"/>
          <w:szCs w:val="24"/>
        </w:rPr>
        <w:t xml:space="preserve">importante </w:t>
      </w:r>
      <w:r w:rsidRPr="00FA70DD">
        <w:rPr>
          <w:color w:val="auto"/>
          <w:sz w:val="24"/>
          <w:szCs w:val="24"/>
        </w:rPr>
        <w:t>estudioso do desenvolvimento em economias subdesenvolvidas, relaciona fortemente a criatividade e a cultura como eixos centrais para a mudança estrutural necessária ao desenvolvimento</w:t>
      </w:r>
      <w:r w:rsidR="004A0A12" w:rsidRPr="00FA70DD">
        <w:rPr>
          <w:color w:val="auto"/>
          <w:sz w:val="24"/>
          <w:szCs w:val="24"/>
        </w:rPr>
        <w:t>.</w:t>
      </w:r>
      <w:r w:rsidRPr="00FA70DD">
        <w:rPr>
          <w:color w:val="auto"/>
          <w:sz w:val="24"/>
          <w:szCs w:val="24"/>
        </w:rPr>
        <w:t xml:space="preserve"> “ Quaisquer que sejam as antinomias que se apresentem entre as visões da história que </w:t>
      </w:r>
      <w:r w:rsidRPr="00FA70DD">
        <w:rPr>
          <w:color w:val="auto"/>
          <w:sz w:val="24"/>
          <w:szCs w:val="24"/>
        </w:rPr>
        <w:lastRenderedPageBreak/>
        <w:t>emergem em uma sociedade, o processo de mudança social que chamamos desenvolvimento adquire certa nitidez quando o relacionamos com a ideia de criatividade”  (FURTADO, 2008).</w:t>
      </w:r>
    </w:p>
    <w:p w14:paraId="50F7F383" w14:textId="20FE597A" w:rsidR="00101120" w:rsidRPr="00FA70DD" w:rsidRDefault="00735485" w:rsidP="00735485">
      <w:pPr>
        <w:spacing w:line="360" w:lineRule="auto"/>
        <w:jc w:val="both"/>
        <w:rPr>
          <w:color w:val="auto"/>
          <w:sz w:val="24"/>
          <w:szCs w:val="24"/>
        </w:rPr>
      </w:pPr>
      <w:r w:rsidRPr="00FA70DD">
        <w:rPr>
          <w:color w:val="auto"/>
          <w:sz w:val="24"/>
          <w:szCs w:val="24"/>
        </w:rPr>
        <w:tab/>
      </w:r>
      <w:r w:rsidR="00101120" w:rsidRPr="00FA70DD">
        <w:rPr>
          <w:color w:val="auto"/>
          <w:sz w:val="24"/>
          <w:szCs w:val="24"/>
        </w:rPr>
        <w:t>Na conferência realizada no I Encontro Nacional de Política Cultural (1984 e reproduzido em FURTADO, 2012), Furtado afirmou: “sou da opinião de que a reflexão sobre cultura brasileira deve ser o ponto de partida para o debate sobre as opções do desenvolvimento”. Com isso, queria dizer que seria apenas com o resgate da identidade nacional, livre da alienação resultante do padrão estrangeiro, que se liberaria a criatividade política necessária para alavancar o desenvolvimento endógeno e independente.</w:t>
      </w:r>
    </w:p>
    <w:p w14:paraId="0474CB64" w14:textId="39DD5D07" w:rsidR="00101120" w:rsidRPr="00FA70DD" w:rsidRDefault="00A2248F" w:rsidP="00735485">
      <w:pPr>
        <w:spacing w:line="360" w:lineRule="auto"/>
        <w:ind w:firstLine="360"/>
        <w:jc w:val="both"/>
        <w:rPr>
          <w:color w:val="auto"/>
          <w:sz w:val="24"/>
          <w:szCs w:val="24"/>
        </w:rPr>
      </w:pPr>
      <w:r w:rsidRPr="00FA70DD">
        <w:rPr>
          <w:color w:val="auto"/>
          <w:sz w:val="24"/>
          <w:szCs w:val="24"/>
        </w:rPr>
        <w:t>O</w:t>
      </w:r>
      <w:r w:rsidR="004A0A12" w:rsidRPr="00FA70DD">
        <w:rPr>
          <w:color w:val="auto"/>
          <w:sz w:val="24"/>
          <w:szCs w:val="24"/>
        </w:rPr>
        <w:t xml:space="preserve"> Programa Bem Maior </w:t>
      </w:r>
      <w:r w:rsidRPr="00FA70DD">
        <w:rPr>
          <w:color w:val="auto"/>
          <w:sz w:val="24"/>
          <w:szCs w:val="24"/>
        </w:rPr>
        <w:t xml:space="preserve">procurou se nortear por esses valores, buscando nos valores culturais locais a capacidade criativa dos jovens, uma vez que propiciam a a continuidade do desenvolvimento de produtos com identidade, capaz de levar ao desenvolvimento autônomo. Alinhados com essas premissas, </w:t>
      </w:r>
      <w:r w:rsidR="00101120" w:rsidRPr="00FA70DD">
        <w:rPr>
          <w:color w:val="auto"/>
          <w:sz w:val="24"/>
          <w:szCs w:val="24"/>
        </w:rPr>
        <w:t>Manzini e Meroni (</w:t>
      </w:r>
      <w:r w:rsidR="00735485" w:rsidRPr="00FA70DD">
        <w:rPr>
          <w:color w:val="auto"/>
          <w:sz w:val="24"/>
          <w:szCs w:val="24"/>
        </w:rPr>
        <w:t>2009</w:t>
      </w:r>
      <w:r w:rsidR="00101120" w:rsidRPr="00FA70DD">
        <w:rPr>
          <w:color w:val="auto"/>
          <w:sz w:val="24"/>
          <w:szCs w:val="24"/>
        </w:rPr>
        <w:t xml:space="preserve">) defendem </w:t>
      </w:r>
      <w:r w:rsidRPr="00FA70DD">
        <w:rPr>
          <w:color w:val="auto"/>
          <w:sz w:val="24"/>
          <w:szCs w:val="24"/>
        </w:rPr>
        <w:t xml:space="preserve">que ao designer </w:t>
      </w:r>
      <w:r w:rsidR="00101120" w:rsidRPr="00FA70DD">
        <w:rPr>
          <w:color w:val="auto"/>
          <w:sz w:val="24"/>
          <w:szCs w:val="24"/>
        </w:rPr>
        <w:t>é aquele que, mais do que outros profissionais, “</w:t>
      </w:r>
      <w:r w:rsidR="00101120" w:rsidRPr="00FA70DD">
        <w:rPr>
          <w:i/>
          <w:color w:val="auto"/>
          <w:sz w:val="24"/>
          <w:szCs w:val="24"/>
        </w:rPr>
        <w:t>possui a capacidade e a possibilidade de criar novos modelos de referência, de imaginar novos estilos de vida com base nestas ordens diversas de valores e de qualidades</w:t>
      </w:r>
      <w:r w:rsidR="00101120" w:rsidRPr="00FA70DD">
        <w:rPr>
          <w:color w:val="auto"/>
          <w:sz w:val="24"/>
          <w:szCs w:val="24"/>
        </w:rPr>
        <w:t xml:space="preserve">”. </w:t>
      </w:r>
    </w:p>
    <w:p w14:paraId="774BB90E" w14:textId="0E166CB8" w:rsidR="00960058" w:rsidRPr="00FA70DD" w:rsidRDefault="001E1561" w:rsidP="00735485">
      <w:pPr>
        <w:spacing w:line="360" w:lineRule="auto"/>
        <w:ind w:firstLine="360"/>
        <w:jc w:val="both"/>
        <w:rPr>
          <w:color w:val="auto"/>
          <w:sz w:val="24"/>
          <w:szCs w:val="24"/>
        </w:rPr>
      </w:pPr>
      <w:r w:rsidRPr="00FA70DD">
        <w:rPr>
          <w:color w:val="auto"/>
          <w:sz w:val="24"/>
          <w:szCs w:val="24"/>
        </w:rPr>
        <w:t>Para</w:t>
      </w:r>
      <w:r w:rsidR="00960058" w:rsidRPr="00FA70DD">
        <w:rPr>
          <w:color w:val="auto"/>
          <w:sz w:val="24"/>
          <w:szCs w:val="24"/>
        </w:rPr>
        <w:t xml:space="preserve"> KRUCKEN (</w:t>
      </w:r>
      <w:r w:rsidR="0021032D" w:rsidRPr="00FA70DD">
        <w:rPr>
          <w:color w:val="auto"/>
          <w:sz w:val="24"/>
          <w:szCs w:val="24"/>
        </w:rPr>
        <w:t>2009</w:t>
      </w:r>
      <w:r w:rsidR="00960058" w:rsidRPr="00FA70DD">
        <w:rPr>
          <w:color w:val="auto"/>
          <w:sz w:val="24"/>
          <w:szCs w:val="24"/>
        </w:rPr>
        <w:t>)</w:t>
      </w:r>
      <w:r w:rsidRPr="00FA70DD">
        <w:rPr>
          <w:color w:val="auto"/>
          <w:sz w:val="24"/>
          <w:szCs w:val="24"/>
        </w:rPr>
        <w:t>, os designers podem se basear nas seguintes ações de valorização do território</w:t>
      </w:r>
      <w:r w:rsidR="00960058" w:rsidRPr="00FA70DD">
        <w:rPr>
          <w:color w:val="auto"/>
          <w:sz w:val="24"/>
          <w:szCs w:val="24"/>
        </w:rPr>
        <w:t>:</w:t>
      </w:r>
    </w:p>
    <w:p w14:paraId="2F074F57"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RECONHECER as qualidades do produto e do território;</w:t>
      </w:r>
    </w:p>
    <w:p w14:paraId="467B7CD2"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ATIVAR as competências situadas no território;</w:t>
      </w:r>
    </w:p>
    <w:p w14:paraId="0A705152"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COMUNICAR o produto e o território;</w:t>
      </w:r>
    </w:p>
    <w:p w14:paraId="11EC5FC7"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PROTEGER a identidade local e o patrimônio material e imaterial;</w:t>
      </w:r>
    </w:p>
    <w:p w14:paraId="3423167B"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APOIAR a produção local;</w:t>
      </w:r>
    </w:p>
    <w:p w14:paraId="41224792"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PROMOVER sistemas de produção e de consumo sustentáveis;</w:t>
      </w:r>
    </w:p>
    <w:p w14:paraId="5B20928A"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DESENVOLVER novos produtos e serviços que respeitem a vocação e valorizem o território;</w:t>
      </w:r>
    </w:p>
    <w:p w14:paraId="0BA2A48F" w14:textId="77777777" w:rsidR="00960058" w:rsidRPr="00FA70DD" w:rsidRDefault="00960058" w:rsidP="00735485">
      <w:pPr>
        <w:pStyle w:val="PargrafodaLista"/>
        <w:numPr>
          <w:ilvl w:val="0"/>
          <w:numId w:val="13"/>
        </w:numPr>
        <w:spacing w:line="360" w:lineRule="auto"/>
        <w:jc w:val="both"/>
        <w:rPr>
          <w:color w:val="auto"/>
          <w:sz w:val="24"/>
          <w:szCs w:val="24"/>
        </w:rPr>
      </w:pPr>
      <w:r w:rsidRPr="00FA70DD">
        <w:rPr>
          <w:color w:val="auto"/>
          <w:sz w:val="24"/>
          <w:szCs w:val="24"/>
        </w:rPr>
        <w:t>CONSOLIDAR redes no território.</w:t>
      </w:r>
    </w:p>
    <w:p w14:paraId="183B9344" w14:textId="77777777" w:rsidR="00960058" w:rsidRPr="00FA70DD" w:rsidRDefault="00960058" w:rsidP="00735485">
      <w:pPr>
        <w:spacing w:line="360" w:lineRule="auto"/>
        <w:jc w:val="both"/>
        <w:rPr>
          <w:color w:val="auto"/>
          <w:sz w:val="24"/>
          <w:szCs w:val="24"/>
        </w:rPr>
      </w:pPr>
    </w:p>
    <w:p w14:paraId="58BB651A" w14:textId="77777777" w:rsidR="00735485" w:rsidRPr="00FA70DD" w:rsidRDefault="00735485" w:rsidP="00735485">
      <w:pPr>
        <w:spacing w:line="360" w:lineRule="auto"/>
        <w:jc w:val="both"/>
        <w:rPr>
          <w:color w:val="auto"/>
          <w:sz w:val="24"/>
          <w:szCs w:val="24"/>
        </w:rPr>
      </w:pPr>
    </w:p>
    <w:p w14:paraId="282270BC" w14:textId="77777777" w:rsidR="00735485" w:rsidRPr="00FA70DD" w:rsidRDefault="00735485" w:rsidP="00735485">
      <w:pPr>
        <w:spacing w:line="360" w:lineRule="auto"/>
        <w:jc w:val="both"/>
        <w:rPr>
          <w:color w:val="auto"/>
          <w:sz w:val="24"/>
          <w:szCs w:val="24"/>
        </w:rPr>
      </w:pPr>
    </w:p>
    <w:p w14:paraId="4C4BB16A" w14:textId="77777777" w:rsidR="00735485" w:rsidRPr="00FA70DD" w:rsidRDefault="00735485" w:rsidP="00735485">
      <w:pPr>
        <w:spacing w:line="360" w:lineRule="auto"/>
        <w:jc w:val="both"/>
        <w:rPr>
          <w:color w:val="auto"/>
          <w:sz w:val="24"/>
          <w:szCs w:val="24"/>
        </w:rPr>
      </w:pPr>
    </w:p>
    <w:p w14:paraId="1B3FB4B1" w14:textId="77777777" w:rsidR="00735485" w:rsidRPr="00FA70DD" w:rsidRDefault="00735485" w:rsidP="00735485">
      <w:pPr>
        <w:spacing w:line="360" w:lineRule="auto"/>
        <w:jc w:val="both"/>
        <w:rPr>
          <w:color w:val="auto"/>
          <w:sz w:val="24"/>
          <w:szCs w:val="24"/>
        </w:rPr>
      </w:pPr>
    </w:p>
    <w:p w14:paraId="126B0535" w14:textId="5D47F7EE" w:rsidR="00C563B7" w:rsidRPr="00FA70DD" w:rsidRDefault="00735485" w:rsidP="009F3487">
      <w:pPr>
        <w:pStyle w:val="Ttulo2"/>
        <w:spacing w:line="360" w:lineRule="auto"/>
        <w:jc w:val="both"/>
        <w:rPr>
          <w:color w:val="auto"/>
          <w:sz w:val="24"/>
          <w:szCs w:val="24"/>
        </w:rPr>
      </w:pPr>
      <w:bookmarkStart w:id="18" w:name="_mfxq773ykgsf" w:colFirst="0" w:colLast="0"/>
      <w:bookmarkStart w:id="19" w:name="_Toc472120730"/>
      <w:bookmarkEnd w:id="18"/>
      <w:r w:rsidRPr="00FA70DD">
        <w:rPr>
          <w:b/>
          <w:color w:val="auto"/>
          <w:sz w:val="24"/>
          <w:szCs w:val="24"/>
        </w:rPr>
        <w:lastRenderedPageBreak/>
        <w:t>Premissas Organizacionais do Bem Maior: estrutura em rede distribuída</w:t>
      </w:r>
      <w:bookmarkEnd w:id="19"/>
    </w:p>
    <w:p w14:paraId="46C2ED5A" w14:textId="2AF10C7C" w:rsidR="00361142" w:rsidRPr="00FA70DD" w:rsidRDefault="00CB6D27" w:rsidP="00735485">
      <w:pPr>
        <w:spacing w:line="360" w:lineRule="auto"/>
        <w:ind w:firstLine="576"/>
        <w:jc w:val="both"/>
        <w:rPr>
          <w:color w:val="auto"/>
          <w:sz w:val="24"/>
          <w:szCs w:val="24"/>
        </w:rPr>
      </w:pPr>
      <w:r w:rsidRPr="00FA70DD">
        <w:rPr>
          <w:color w:val="auto"/>
          <w:sz w:val="24"/>
          <w:szCs w:val="24"/>
        </w:rPr>
        <w:t>A partir das idéias propostas por Maturana</w:t>
      </w:r>
      <w:r w:rsidR="0021032D" w:rsidRPr="00FA70DD">
        <w:rPr>
          <w:color w:val="auto"/>
          <w:sz w:val="24"/>
          <w:szCs w:val="24"/>
        </w:rPr>
        <w:t xml:space="preserve"> (19</w:t>
      </w:r>
      <w:r w:rsidR="00486B1C" w:rsidRPr="00FA70DD">
        <w:rPr>
          <w:color w:val="auto"/>
          <w:sz w:val="24"/>
          <w:szCs w:val="24"/>
        </w:rPr>
        <w:t>96</w:t>
      </w:r>
      <w:r w:rsidR="0021032D" w:rsidRPr="00FA70DD">
        <w:rPr>
          <w:color w:val="auto"/>
          <w:sz w:val="24"/>
          <w:szCs w:val="24"/>
        </w:rPr>
        <w:t>)</w:t>
      </w:r>
      <w:r w:rsidRPr="00FA70DD">
        <w:rPr>
          <w:color w:val="auto"/>
          <w:sz w:val="24"/>
          <w:szCs w:val="24"/>
        </w:rPr>
        <w:t xml:space="preserve">, que defende que o ser humano é inerentemente colaborativo </w:t>
      </w:r>
      <w:r w:rsidR="001A7911" w:rsidRPr="00FA70DD">
        <w:rPr>
          <w:color w:val="auto"/>
          <w:sz w:val="24"/>
          <w:szCs w:val="24"/>
        </w:rPr>
        <w:t xml:space="preserve">e não </w:t>
      </w:r>
      <w:r w:rsidRPr="00FA70DD">
        <w:rPr>
          <w:color w:val="auto"/>
          <w:sz w:val="24"/>
          <w:szCs w:val="24"/>
        </w:rPr>
        <w:t>inerentemente competitivo</w:t>
      </w:r>
      <w:r w:rsidR="00A14180" w:rsidRPr="00FA70DD">
        <w:rPr>
          <w:color w:val="auto"/>
          <w:sz w:val="24"/>
          <w:szCs w:val="24"/>
        </w:rPr>
        <w:t>,</w:t>
      </w:r>
      <w:r w:rsidRPr="00FA70DD">
        <w:rPr>
          <w:color w:val="auto"/>
          <w:sz w:val="24"/>
          <w:szCs w:val="24"/>
        </w:rPr>
        <w:t xml:space="preserve"> é que se basearam as premissas organizacionais desse projeto. Numa época em que muito se fala sobre vantagem competitiva, inteligência competitiva, competitividade sistêmica e são atribuídos </w:t>
      </w:r>
      <w:r w:rsidR="00B41DF5" w:rsidRPr="00FA70DD">
        <w:rPr>
          <w:color w:val="auto"/>
          <w:sz w:val="24"/>
          <w:szCs w:val="24"/>
        </w:rPr>
        <w:t>a esse</w:t>
      </w:r>
      <w:r w:rsidRPr="00FA70DD">
        <w:rPr>
          <w:color w:val="auto"/>
          <w:sz w:val="24"/>
          <w:szCs w:val="24"/>
        </w:rPr>
        <w:t xml:space="preserve"> sistema muitos dos problemas sociais que enfrentamos atualmente, buscou-se, de maneira emblemática, a proposição de uma </w:t>
      </w:r>
      <w:r w:rsidR="00A14180" w:rsidRPr="00FA70DD">
        <w:rPr>
          <w:color w:val="auto"/>
          <w:sz w:val="24"/>
          <w:szCs w:val="24"/>
        </w:rPr>
        <w:t>estrutura organizacional</w:t>
      </w:r>
      <w:r w:rsidRPr="00FA70DD">
        <w:rPr>
          <w:color w:val="auto"/>
          <w:sz w:val="24"/>
          <w:szCs w:val="24"/>
        </w:rPr>
        <w:t xml:space="preserve"> que tem como norte a </w:t>
      </w:r>
      <w:r w:rsidR="00B41DF5" w:rsidRPr="00FA70DD">
        <w:rPr>
          <w:color w:val="auto"/>
          <w:sz w:val="24"/>
          <w:szCs w:val="24"/>
        </w:rPr>
        <w:t>vantagem cooperativa.</w:t>
      </w:r>
      <w:r w:rsidRPr="00FA70DD">
        <w:rPr>
          <w:color w:val="auto"/>
          <w:sz w:val="24"/>
          <w:szCs w:val="24"/>
        </w:rPr>
        <w:t xml:space="preserve"> Isso equivale a dizer que o projeto foi desenvolvido buscando na </w:t>
      </w:r>
      <w:r w:rsidR="00361142" w:rsidRPr="00FA70DD">
        <w:rPr>
          <w:color w:val="auto"/>
          <w:sz w:val="24"/>
          <w:szCs w:val="24"/>
        </w:rPr>
        <w:t xml:space="preserve">horizontalidade e na </w:t>
      </w:r>
      <w:r w:rsidRPr="00FA70DD">
        <w:rPr>
          <w:color w:val="auto"/>
          <w:sz w:val="24"/>
          <w:szCs w:val="24"/>
        </w:rPr>
        <w:t>cooperação seus ideais de sustentação</w:t>
      </w:r>
      <w:r w:rsidR="00B41DF5" w:rsidRPr="00FA70DD">
        <w:rPr>
          <w:color w:val="auto"/>
          <w:sz w:val="24"/>
          <w:szCs w:val="24"/>
        </w:rPr>
        <w:t>, de maneira com que pudéssemos vivenciar o discurso</w:t>
      </w:r>
      <w:r w:rsidR="00361142" w:rsidRPr="00FA70DD">
        <w:rPr>
          <w:color w:val="auto"/>
          <w:sz w:val="24"/>
          <w:szCs w:val="24"/>
        </w:rPr>
        <w:t>. Assim, além de estabelecer práticas com ele coerentes, poderíamos antecipar a vivência de muitos</w:t>
      </w:r>
      <w:r w:rsidR="00B41DF5" w:rsidRPr="00FA70DD">
        <w:rPr>
          <w:color w:val="auto"/>
          <w:sz w:val="24"/>
          <w:szCs w:val="24"/>
        </w:rPr>
        <w:t xml:space="preserve"> problemas derivados desse modo de organização, </w:t>
      </w:r>
      <w:r w:rsidR="00A14180" w:rsidRPr="00FA70DD">
        <w:rPr>
          <w:color w:val="auto"/>
          <w:sz w:val="24"/>
          <w:szCs w:val="24"/>
        </w:rPr>
        <w:t>proporcionando internamente a aquisição d</w:t>
      </w:r>
      <w:r w:rsidR="00B41DF5" w:rsidRPr="00FA70DD">
        <w:rPr>
          <w:color w:val="auto"/>
          <w:sz w:val="24"/>
          <w:szCs w:val="24"/>
        </w:rPr>
        <w:t>a experiência necessária para enfrentamento dos problemas que pudessem aparecer em campo</w:t>
      </w:r>
      <w:r w:rsidR="00A14180" w:rsidRPr="00FA70DD">
        <w:rPr>
          <w:color w:val="auto"/>
          <w:sz w:val="24"/>
          <w:szCs w:val="24"/>
        </w:rPr>
        <w:t>, onde replicaríamos essa estrutura</w:t>
      </w:r>
      <w:r w:rsidR="00B41DF5" w:rsidRPr="00FA70DD">
        <w:rPr>
          <w:color w:val="auto"/>
          <w:sz w:val="24"/>
          <w:szCs w:val="24"/>
        </w:rPr>
        <w:t xml:space="preserve">. </w:t>
      </w:r>
    </w:p>
    <w:p w14:paraId="28A4995A" w14:textId="77777777" w:rsidR="003B4E5D" w:rsidRPr="00FA70DD" w:rsidRDefault="003B4E5D" w:rsidP="00735485">
      <w:pPr>
        <w:spacing w:line="360" w:lineRule="auto"/>
        <w:jc w:val="both"/>
        <w:rPr>
          <w:color w:val="auto"/>
          <w:sz w:val="24"/>
          <w:szCs w:val="24"/>
        </w:rPr>
      </w:pPr>
    </w:p>
    <w:p w14:paraId="7CF4725C" w14:textId="2A8E898E" w:rsidR="003B4E5D" w:rsidRPr="00FA70DD" w:rsidRDefault="003B4E5D" w:rsidP="009F3487">
      <w:pPr>
        <w:keepNext/>
        <w:spacing w:line="360" w:lineRule="auto"/>
        <w:jc w:val="both"/>
        <w:rPr>
          <w:color w:val="auto"/>
          <w:sz w:val="24"/>
          <w:szCs w:val="24"/>
        </w:rPr>
      </w:pPr>
    </w:p>
    <w:p w14:paraId="780BEF9E" w14:textId="0F618095" w:rsidR="003B4E5D" w:rsidRPr="00FA70DD" w:rsidRDefault="009F3487" w:rsidP="009F3487">
      <w:pPr>
        <w:pStyle w:val="Legenda"/>
        <w:jc w:val="center"/>
        <w:rPr>
          <w:i w:val="0"/>
          <w:color w:val="auto"/>
          <w:sz w:val="24"/>
          <w:szCs w:val="24"/>
        </w:rPr>
      </w:pPr>
      <w:bookmarkStart w:id="20" w:name="_Toc472120548"/>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w:t>
      </w:r>
      <w:r w:rsidRPr="00FA70DD">
        <w:rPr>
          <w:i w:val="0"/>
          <w:color w:val="auto"/>
          <w:sz w:val="24"/>
          <w:szCs w:val="24"/>
        </w:rPr>
        <w:fldChar w:fldCharType="end"/>
      </w:r>
      <w:r w:rsidRPr="00FA70DD">
        <w:rPr>
          <w:i w:val="0"/>
          <w:color w:val="auto"/>
          <w:sz w:val="24"/>
          <w:szCs w:val="24"/>
        </w:rPr>
        <w:t>: Diagrama de redes centralizadas, descentralizadas e distribuídas</w:t>
      </w:r>
      <w:bookmarkEnd w:id="20"/>
    </w:p>
    <w:p w14:paraId="477A17BB" w14:textId="57660157" w:rsidR="00AA19B0" w:rsidRPr="00FA70DD" w:rsidRDefault="00B773FA" w:rsidP="009F3487">
      <w:pPr>
        <w:spacing w:line="360" w:lineRule="auto"/>
        <w:jc w:val="center"/>
        <w:rPr>
          <w:color w:val="auto"/>
          <w:sz w:val="24"/>
          <w:szCs w:val="24"/>
        </w:rPr>
      </w:pPr>
      <w:r w:rsidRPr="00FA70DD">
        <w:rPr>
          <w:noProof/>
          <w:color w:val="auto"/>
          <w:sz w:val="24"/>
          <w:szCs w:val="24"/>
        </w:rPr>
        <w:drawing>
          <wp:inline distT="114300" distB="114300" distL="114300" distR="114300" wp14:anchorId="5E828CC8" wp14:editId="03379989">
            <wp:extent cx="4533900" cy="2524125"/>
            <wp:effectExtent l="0" t="0" r="0" b="9525"/>
            <wp:docPr id="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
                    <a:srcRect b="5542"/>
                    <a:stretch>
                      <a:fillRect/>
                    </a:stretch>
                  </pic:blipFill>
                  <pic:spPr>
                    <a:xfrm>
                      <a:off x="0" y="0"/>
                      <a:ext cx="4533900" cy="2524125"/>
                    </a:xfrm>
                    <a:prstGeom prst="rect">
                      <a:avLst/>
                    </a:prstGeom>
                    <a:ln/>
                  </pic:spPr>
                </pic:pic>
              </a:graphicData>
            </a:graphic>
          </wp:inline>
        </w:drawing>
      </w:r>
    </w:p>
    <w:p w14:paraId="4B3D7192" w14:textId="4E8199E0" w:rsidR="0021032D" w:rsidRPr="00427B2D" w:rsidRDefault="0021032D" w:rsidP="009F3487">
      <w:pPr>
        <w:spacing w:line="360" w:lineRule="auto"/>
        <w:jc w:val="center"/>
        <w:rPr>
          <w:color w:val="auto"/>
          <w:sz w:val="20"/>
          <w:szCs w:val="20"/>
        </w:rPr>
      </w:pPr>
      <w:r w:rsidRPr="00427B2D">
        <w:rPr>
          <w:color w:val="auto"/>
          <w:sz w:val="20"/>
          <w:szCs w:val="20"/>
        </w:rPr>
        <w:t xml:space="preserve">Fonte: </w:t>
      </w:r>
      <w:r w:rsidR="00427B2D">
        <w:rPr>
          <w:color w:val="auto"/>
          <w:sz w:val="20"/>
          <w:szCs w:val="20"/>
        </w:rPr>
        <w:t>Baran</w:t>
      </w:r>
      <w:r w:rsidR="003B4E5D" w:rsidRPr="00427B2D">
        <w:rPr>
          <w:color w:val="auto"/>
          <w:sz w:val="20"/>
          <w:szCs w:val="20"/>
        </w:rPr>
        <w:t xml:space="preserve">, </w:t>
      </w:r>
      <w:r w:rsidRPr="00427B2D">
        <w:rPr>
          <w:color w:val="auto"/>
          <w:sz w:val="20"/>
          <w:szCs w:val="20"/>
        </w:rPr>
        <w:t>1964</w:t>
      </w:r>
      <w:r w:rsidR="003B4E5D" w:rsidRPr="00427B2D">
        <w:rPr>
          <w:color w:val="auto"/>
          <w:sz w:val="20"/>
          <w:szCs w:val="20"/>
        </w:rPr>
        <w:t>, p.1.</w:t>
      </w:r>
    </w:p>
    <w:p w14:paraId="767B7E03" w14:textId="77777777" w:rsidR="00AA19B0" w:rsidRPr="00FA70DD" w:rsidRDefault="00AA19B0" w:rsidP="00735485">
      <w:pPr>
        <w:spacing w:line="360" w:lineRule="auto"/>
        <w:jc w:val="both"/>
        <w:rPr>
          <w:color w:val="auto"/>
          <w:sz w:val="24"/>
          <w:szCs w:val="24"/>
        </w:rPr>
      </w:pPr>
    </w:p>
    <w:p w14:paraId="5CF45181" w14:textId="576B2BA6" w:rsidR="009F3487" w:rsidRPr="00FA70DD" w:rsidRDefault="009F3487" w:rsidP="009F3487">
      <w:pPr>
        <w:spacing w:line="360" w:lineRule="auto"/>
        <w:ind w:firstLine="576"/>
        <w:jc w:val="both"/>
        <w:rPr>
          <w:color w:val="auto"/>
          <w:sz w:val="24"/>
          <w:szCs w:val="24"/>
        </w:rPr>
      </w:pPr>
      <w:r w:rsidRPr="00FA70DD">
        <w:rPr>
          <w:color w:val="auto"/>
          <w:sz w:val="24"/>
          <w:szCs w:val="24"/>
        </w:rPr>
        <w:t xml:space="preserve">Desse modo, o projeto foi organizado em um formato onde todos os envolvidos pudessem ter oportunidades iguais de se expressarem, colaborarem e serem ouvidos, num formato mais próximo ao diagrama de redes distribuídas, de </w:t>
      </w:r>
      <w:r w:rsidRPr="00FA70DD">
        <w:rPr>
          <w:color w:val="auto"/>
          <w:sz w:val="24"/>
          <w:szCs w:val="24"/>
        </w:rPr>
        <w:lastRenderedPageBreak/>
        <w:t xml:space="preserve">Poul Baran (Fig 2). Esse tipo de sistema permite que todas as pessoas estejam interligadas. Essa ampliação de conexões proporcionada pela Rede Distribuída, segundo Oswaldo Oliveiraa¹, garante maior abundância de ideias, caminhos e soluções do que os outros dois modelos (Centralizado e Descentralizado/Multicentralizado). </w:t>
      </w:r>
    </w:p>
    <w:p w14:paraId="5018A4C2" w14:textId="5695BAA5" w:rsidR="00A14180" w:rsidRPr="00FA70DD" w:rsidRDefault="00B41DF5" w:rsidP="009F3487">
      <w:pPr>
        <w:spacing w:line="360" w:lineRule="auto"/>
        <w:ind w:firstLine="576"/>
        <w:jc w:val="both"/>
        <w:rPr>
          <w:color w:val="auto"/>
          <w:sz w:val="24"/>
          <w:szCs w:val="24"/>
        </w:rPr>
      </w:pPr>
      <w:r w:rsidRPr="00FA70DD">
        <w:rPr>
          <w:color w:val="auto"/>
          <w:sz w:val="24"/>
          <w:szCs w:val="24"/>
        </w:rPr>
        <w:t xml:space="preserve">Os diagramas </w:t>
      </w:r>
      <w:r w:rsidR="00427B2D">
        <w:rPr>
          <w:color w:val="auto"/>
          <w:sz w:val="24"/>
          <w:szCs w:val="24"/>
        </w:rPr>
        <w:t>apresentados na</w:t>
      </w:r>
      <w:r w:rsidR="009F3487" w:rsidRPr="00FA70DD">
        <w:rPr>
          <w:color w:val="auto"/>
          <w:sz w:val="24"/>
          <w:szCs w:val="24"/>
        </w:rPr>
        <w:t xml:space="preserve"> Figura 2 </w:t>
      </w:r>
      <w:r w:rsidRPr="00FA70DD">
        <w:rPr>
          <w:color w:val="auto"/>
          <w:sz w:val="24"/>
          <w:szCs w:val="24"/>
        </w:rPr>
        <w:t xml:space="preserve">foram criados para explicar </w:t>
      </w:r>
      <w:r w:rsidR="003B4E5D" w:rsidRPr="00FA70DD">
        <w:rPr>
          <w:color w:val="auto"/>
          <w:sz w:val="24"/>
          <w:szCs w:val="24"/>
        </w:rPr>
        <w:t xml:space="preserve">padrões de comunicação. Sugere que a organização de uma rede distribuída de comunicação, cada estação é ligada às adjacentes, propiciando melhor capacidade de assegurar o fluxo de dados por toda a rede se um ataque inimigo destruísse parte dela (aniquilando nodos, ligações ou ambos) e descarta a necessidade de um ponto central de controle. Dessa maneira, </w:t>
      </w:r>
      <w:r w:rsidRPr="00FA70DD">
        <w:rPr>
          <w:color w:val="auto"/>
          <w:sz w:val="24"/>
          <w:szCs w:val="24"/>
        </w:rPr>
        <w:t>os dados e informações estão distribuídos e acessíveis a todos igualmente, de maneira com que se um nodo deixa de estar acessível, a informação continua disponível a outros nodos</w:t>
      </w:r>
      <w:r w:rsidR="00C563B7" w:rsidRPr="00FA70DD">
        <w:rPr>
          <w:color w:val="auto"/>
          <w:sz w:val="24"/>
          <w:szCs w:val="24"/>
        </w:rPr>
        <w:t>. È importante notar que não há central de controle,</w:t>
      </w:r>
      <w:r w:rsidR="003B4E5D" w:rsidRPr="00FA70DD">
        <w:rPr>
          <w:color w:val="auto"/>
          <w:sz w:val="24"/>
          <w:szCs w:val="24"/>
        </w:rPr>
        <w:t xml:space="preserve"> permitindo que qualquer nodo se comunique com qualquer nodo da rede</w:t>
      </w:r>
      <w:r w:rsidR="00C563B7" w:rsidRPr="00FA70DD">
        <w:rPr>
          <w:color w:val="auto"/>
          <w:sz w:val="24"/>
          <w:szCs w:val="24"/>
        </w:rPr>
        <w:t xml:space="preserve"> de uma maneira distribuída e horizontal</w:t>
      </w:r>
      <w:r w:rsidRPr="00FA70DD">
        <w:rPr>
          <w:color w:val="auto"/>
          <w:sz w:val="24"/>
          <w:szCs w:val="24"/>
        </w:rPr>
        <w:t xml:space="preserve">. </w:t>
      </w:r>
    </w:p>
    <w:p w14:paraId="3F27F629" w14:textId="77777777" w:rsidR="004A6036" w:rsidRPr="00FA70DD" w:rsidRDefault="00A14180" w:rsidP="009F3487">
      <w:pPr>
        <w:spacing w:line="360" w:lineRule="auto"/>
        <w:ind w:firstLine="576"/>
        <w:jc w:val="both"/>
        <w:rPr>
          <w:color w:val="auto"/>
          <w:sz w:val="24"/>
          <w:szCs w:val="24"/>
        </w:rPr>
      </w:pPr>
      <w:r w:rsidRPr="00FA70DD">
        <w:rPr>
          <w:color w:val="auto"/>
          <w:sz w:val="24"/>
          <w:szCs w:val="24"/>
        </w:rPr>
        <w:t xml:space="preserve">Com base nesses conceitos, </w:t>
      </w:r>
      <w:r w:rsidR="00B41DF5" w:rsidRPr="00FA70DD">
        <w:rPr>
          <w:color w:val="auto"/>
          <w:sz w:val="24"/>
          <w:szCs w:val="24"/>
        </w:rPr>
        <w:t xml:space="preserve">foi proposto </w:t>
      </w:r>
      <w:r w:rsidRPr="00FA70DD">
        <w:rPr>
          <w:color w:val="auto"/>
          <w:sz w:val="24"/>
          <w:szCs w:val="24"/>
        </w:rPr>
        <w:t xml:space="preserve">o desafio de </w:t>
      </w:r>
      <w:r w:rsidR="00B41DF5" w:rsidRPr="00FA70DD">
        <w:rPr>
          <w:color w:val="auto"/>
          <w:sz w:val="24"/>
          <w:szCs w:val="24"/>
        </w:rPr>
        <w:t xml:space="preserve">exercitar a capacidade do grupo de se colocar em rede distribuída, igualando todos em responsabilidades, direitos e deveres, independentemente de sua posição no projeto, </w:t>
      </w:r>
      <w:r w:rsidR="004A6036" w:rsidRPr="00FA70DD">
        <w:rPr>
          <w:color w:val="auto"/>
          <w:sz w:val="24"/>
          <w:szCs w:val="24"/>
        </w:rPr>
        <w:t xml:space="preserve">habilidades, </w:t>
      </w:r>
      <w:r w:rsidR="00B41DF5" w:rsidRPr="00FA70DD">
        <w:rPr>
          <w:color w:val="auto"/>
          <w:sz w:val="24"/>
          <w:szCs w:val="24"/>
        </w:rPr>
        <w:t>graduação no cur</w:t>
      </w:r>
      <w:r w:rsidRPr="00FA70DD">
        <w:rPr>
          <w:color w:val="auto"/>
          <w:sz w:val="24"/>
          <w:szCs w:val="24"/>
        </w:rPr>
        <w:t>so ou hierarquia acadêmica. Nesse sistema em que</w:t>
      </w:r>
      <w:r w:rsidR="00B41DF5" w:rsidRPr="00FA70DD">
        <w:rPr>
          <w:color w:val="auto"/>
          <w:sz w:val="24"/>
          <w:szCs w:val="24"/>
        </w:rPr>
        <w:t xml:space="preserve"> todos possuem considerável importância, </w:t>
      </w:r>
      <w:r w:rsidRPr="00FA70DD">
        <w:rPr>
          <w:color w:val="auto"/>
          <w:sz w:val="24"/>
          <w:szCs w:val="24"/>
        </w:rPr>
        <w:t xml:space="preserve">todos </w:t>
      </w:r>
      <w:r w:rsidR="00B41DF5" w:rsidRPr="00FA70DD">
        <w:rPr>
          <w:color w:val="auto"/>
          <w:sz w:val="24"/>
          <w:szCs w:val="24"/>
        </w:rPr>
        <w:t>assumem a responsabilidade pelo projeto ser bem sucedido</w:t>
      </w:r>
      <w:r w:rsidRPr="00FA70DD">
        <w:rPr>
          <w:color w:val="auto"/>
          <w:sz w:val="24"/>
          <w:szCs w:val="24"/>
        </w:rPr>
        <w:t xml:space="preserve">. Todos compartilham </w:t>
      </w:r>
      <w:r w:rsidR="00B41DF5" w:rsidRPr="00FA70DD">
        <w:rPr>
          <w:color w:val="auto"/>
          <w:sz w:val="24"/>
          <w:szCs w:val="24"/>
        </w:rPr>
        <w:t>informações</w:t>
      </w:r>
      <w:r w:rsidRPr="00FA70DD">
        <w:rPr>
          <w:color w:val="auto"/>
          <w:sz w:val="24"/>
          <w:szCs w:val="24"/>
        </w:rPr>
        <w:t xml:space="preserve"> e</w:t>
      </w:r>
      <w:r w:rsidR="00B41DF5" w:rsidRPr="00FA70DD">
        <w:rPr>
          <w:color w:val="auto"/>
          <w:sz w:val="24"/>
          <w:szCs w:val="24"/>
        </w:rPr>
        <w:t xml:space="preserve"> toma</w:t>
      </w:r>
      <w:r w:rsidRPr="00FA70DD">
        <w:rPr>
          <w:color w:val="auto"/>
          <w:sz w:val="24"/>
          <w:szCs w:val="24"/>
        </w:rPr>
        <w:t>m</w:t>
      </w:r>
      <w:r w:rsidR="00B41DF5" w:rsidRPr="00FA70DD">
        <w:rPr>
          <w:color w:val="auto"/>
          <w:sz w:val="24"/>
          <w:szCs w:val="24"/>
        </w:rPr>
        <w:t xml:space="preserve"> decisões coletivamente</w:t>
      </w:r>
      <w:r w:rsidRPr="00FA70DD">
        <w:rPr>
          <w:color w:val="auto"/>
          <w:sz w:val="24"/>
          <w:szCs w:val="24"/>
        </w:rPr>
        <w:t>,</w:t>
      </w:r>
      <w:r w:rsidR="00B41DF5" w:rsidRPr="00FA70DD">
        <w:rPr>
          <w:color w:val="auto"/>
          <w:sz w:val="24"/>
          <w:szCs w:val="24"/>
        </w:rPr>
        <w:t xml:space="preserve"> avançando </w:t>
      </w:r>
      <w:r w:rsidRPr="00FA70DD">
        <w:rPr>
          <w:color w:val="auto"/>
          <w:sz w:val="24"/>
          <w:szCs w:val="24"/>
        </w:rPr>
        <w:t xml:space="preserve">juntos </w:t>
      </w:r>
      <w:r w:rsidR="00B41DF5" w:rsidRPr="00FA70DD">
        <w:rPr>
          <w:color w:val="auto"/>
          <w:sz w:val="24"/>
          <w:szCs w:val="24"/>
        </w:rPr>
        <w:t>em direção ao próximo passo.</w:t>
      </w:r>
      <w:r w:rsidRPr="00FA70DD">
        <w:rPr>
          <w:color w:val="auto"/>
          <w:sz w:val="24"/>
          <w:szCs w:val="24"/>
        </w:rPr>
        <w:t xml:space="preserve"> </w:t>
      </w:r>
    </w:p>
    <w:p w14:paraId="7F5EEF16" w14:textId="60B986A3" w:rsidR="006E0156" w:rsidRPr="00FA70DD" w:rsidRDefault="00A14180" w:rsidP="00F561A0">
      <w:pPr>
        <w:spacing w:line="360" w:lineRule="auto"/>
        <w:ind w:firstLine="576"/>
        <w:jc w:val="both"/>
        <w:rPr>
          <w:color w:val="auto"/>
          <w:sz w:val="24"/>
          <w:szCs w:val="24"/>
        </w:rPr>
      </w:pPr>
      <w:r w:rsidRPr="00FA70DD">
        <w:rPr>
          <w:color w:val="auto"/>
          <w:sz w:val="24"/>
          <w:szCs w:val="24"/>
        </w:rPr>
        <w:t xml:space="preserve">Esse tipo de organização rendeu muitos aprendizados e desafios vencidos, embora outros tantos estejam por vencer. Não é tarefa fácil </w:t>
      </w:r>
      <w:r w:rsidR="004A6036" w:rsidRPr="00FA70DD">
        <w:rPr>
          <w:color w:val="auto"/>
          <w:sz w:val="24"/>
          <w:szCs w:val="24"/>
        </w:rPr>
        <w:t>lidar com ess</w:t>
      </w:r>
      <w:r w:rsidR="00B41DF5" w:rsidRPr="00FA70DD">
        <w:rPr>
          <w:color w:val="auto"/>
          <w:sz w:val="24"/>
          <w:szCs w:val="24"/>
        </w:rPr>
        <w:t>as premissas</w:t>
      </w:r>
      <w:r w:rsidR="0091704A" w:rsidRPr="00FA70DD">
        <w:rPr>
          <w:color w:val="auto"/>
          <w:sz w:val="24"/>
          <w:szCs w:val="24"/>
        </w:rPr>
        <w:t>, pois é preciso abandonar</w:t>
      </w:r>
      <w:r w:rsidR="005B2849" w:rsidRPr="00FA70DD">
        <w:rPr>
          <w:color w:val="auto"/>
          <w:sz w:val="24"/>
          <w:szCs w:val="24"/>
        </w:rPr>
        <w:t xml:space="preserve"> o modelo mental tradicional em que as decisões e responsabilidades são hierarquizadas, principalmente, </w:t>
      </w:r>
      <w:r w:rsidR="00B41DF5" w:rsidRPr="00FA70DD">
        <w:rPr>
          <w:color w:val="auto"/>
          <w:sz w:val="24"/>
          <w:szCs w:val="24"/>
        </w:rPr>
        <w:t>dentro de um ambiente universitário</w:t>
      </w:r>
      <w:r w:rsidR="004A6036" w:rsidRPr="00FA70DD">
        <w:rPr>
          <w:color w:val="auto"/>
          <w:sz w:val="24"/>
          <w:szCs w:val="24"/>
        </w:rPr>
        <w:t xml:space="preserve">, </w:t>
      </w:r>
      <w:r w:rsidR="00B41DF5" w:rsidRPr="00FA70DD">
        <w:rPr>
          <w:color w:val="auto"/>
          <w:sz w:val="24"/>
          <w:szCs w:val="24"/>
        </w:rPr>
        <w:t>com prazos</w:t>
      </w:r>
      <w:r w:rsidR="00C563B7" w:rsidRPr="00FA70DD">
        <w:rPr>
          <w:color w:val="auto"/>
          <w:sz w:val="24"/>
          <w:szCs w:val="24"/>
        </w:rPr>
        <w:t>, decisões, editais</w:t>
      </w:r>
      <w:r w:rsidR="00B41DF5" w:rsidRPr="00FA70DD">
        <w:rPr>
          <w:color w:val="auto"/>
          <w:sz w:val="24"/>
          <w:szCs w:val="24"/>
        </w:rPr>
        <w:t xml:space="preserve"> e todas as burocracias de um modelo multicentralizado</w:t>
      </w:r>
      <w:r w:rsidR="004A6036" w:rsidRPr="00FA70DD">
        <w:rPr>
          <w:color w:val="auto"/>
          <w:sz w:val="24"/>
          <w:szCs w:val="24"/>
        </w:rPr>
        <w:t xml:space="preserve">. Ademais, há de se considerar a </w:t>
      </w:r>
      <w:r w:rsidR="00B41DF5" w:rsidRPr="00FA70DD">
        <w:rPr>
          <w:color w:val="auto"/>
          <w:sz w:val="24"/>
          <w:szCs w:val="24"/>
        </w:rPr>
        <w:t xml:space="preserve">maturidade </w:t>
      </w:r>
      <w:r w:rsidR="004A6036" w:rsidRPr="00FA70DD">
        <w:rPr>
          <w:color w:val="auto"/>
          <w:sz w:val="24"/>
          <w:szCs w:val="24"/>
        </w:rPr>
        <w:t xml:space="preserve">e a pouca </w:t>
      </w:r>
      <w:r w:rsidR="00B41DF5" w:rsidRPr="00FA70DD">
        <w:rPr>
          <w:color w:val="auto"/>
          <w:sz w:val="24"/>
          <w:szCs w:val="24"/>
        </w:rPr>
        <w:t xml:space="preserve">experiência </w:t>
      </w:r>
      <w:r w:rsidR="004A6036" w:rsidRPr="00FA70DD">
        <w:rPr>
          <w:color w:val="auto"/>
          <w:sz w:val="24"/>
          <w:szCs w:val="24"/>
        </w:rPr>
        <w:t>profissional dos discentes, que ao final do projeto, demonstraram que é possível que sejam dado a eles responsabilidades do tamanho do aprendizado a ser conquistado.</w:t>
      </w:r>
      <w:r w:rsidR="0091704A" w:rsidRPr="00FA70DD">
        <w:rPr>
          <w:color w:val="auto"/>
          <w:sz w:val="24"/>
          <w:szCs w:val="24"/>
        </w:rPr>
        <w:t xml:space="preserve"> </w:t>
      </w:r>
      <w:r w:rsidR="003D284D" w:rsidRPr="00FA70DD">
        <w:rPr>
          <w:color w:val="auto"/>
          <w:sz w:val="24"/>
          <w:szCs w:val="24"/>
        </w:rPr>
        <w:t>Foi um grande desafio para a coordenação garantir que todos os envolvidos tivessem consciência dessa abordagem e proposta, bem como s</w:t>
      </w:r>
      <w:r w:rsidR="0091704A" w:rsidRPr="00FA70DD">
        <w:rPr>
          <w:color w:val="auto"/>
          <w:sz w:val="24"/>
          <w:szCs w:val="24"/>
        </w:rPr>
        <w:t>aber conduzir o processo identificando mecanismos ativadores e mecanismos inibidores de ações e respostas</w:t>
      </w:r>
      <w:r w:rsidR="003D284D" w:rsidRPr="00FA70DD">
        <w:rPr>
          <w:color w:val="auto"/>
          <w:sz w:val="24"/>
          <w:szCs w:val="24"/>
        </w:rPr>
        <w:t xml:space="preserve">. Da mesma maneira, </w:t>
      </w:r>
      <w:r w:rsidR="0091704A" w:rsidRPr="00FA70DD">
        <w:rPr>
          <w:color w:val="auto"/>
          <w:sz w:val="24"/>
          <w:szCs w:val="24"/>
        </w:rPr>
        <w:t xml:space="preserve">identificar conflitos velados, trabalhar </w:t>
      </w:r>
      <w:r w:rsidR="0091704A" w:rsidRPr="00FA70DD">
        <w:rPr>
          <w:color w:val="auto"/>
          <w:sz w:val="24"/>
          <w:szCs w:val="24"/>
        </w:rPr>
        <w:lastRenderedPageBreak/>
        <w:t>incansavelmente a comunicação e fazer reuniões de alinh</w:t>
      </w:r>
      <w:r w:rsidR="003D284D" w:rsidRPr="00FA70DD">
        <w:rPr>
          <w:color w:val="auto"/>
          <w:sz w:val="24"/>
          <w:szCs w:val="24"/>
        </w:rPr>
        <w:t>amento periodicamente se tornaram questões chaves,</w:t>
      </w:r>
      <w:r w:rsidR="0091704A" w:rsidRPr="00FA70DD">
        <w:rPr>
          <w:color w:val="auto"/>
          <w:sz w:val="24"/>
          <w:szCs w:val="24"/>
        </w:rPr>
        <w:t xml:space="preserve"> pois esse formato orgânico e dinâmico, </w:t>
      </w:r>
      <w:r w:rsidR="006E0156" w:rsidRPr="00FA70DD">
        <w:rPr>
          <w:color w:val="auto"/>
          <w:sz w:val="24"/>
          <w:szCs w:val="24"/>
        </w:rPr>
        <w:t>somado à</w:t>
      </w:r>
      <w:r w:rsidR="003D284D" w:rsidRPr="00FA70DD">
        <w:rPr>
          <w:color w:val="auto"/>
          <w:sz w:val="24"/>
          <w:szCs w:val="24"/>
        </w:rPr>
        <w:t xml:space="preserve"> autonomia dada aos envolvidos precisam de periódicos realinhamentos para que todos consigam acompanhar as decisões e passos a seguir.</w:t>
      </w:r>
    </w:p>
    <w:p w14:paraId="40B45ADA" w14:textId="77777777" w:rsidR="00F561A0" w:rsidRPr="00FA70DD" w:rsidRDefault="00B41DF5" w:rsidP="00F561A0">
      <w:pPr>
        <w:spacing w:line="360" w:lineRule="auto"/>
        <w:ind w:firstLine="576"/>
        <w:jc w:val="both"/>
        <w:rPr>
          <w:color w:val="auto"/>
          <w:sz w:val="24"/>
          <w:szCs w:val="24"/>
        </w:rPr>
      </w:pPr>
      <w:r w:rsidRPr="00FA70DD">
        <w:rPr>
          <w:color w:val="auto"/>
          <w:sz w:val="24"/>
          <w:szCs w:val="24"/>
        </w:rPr>
        <w:t>Nos apoiamos na rar</w:t>
      </w:r>
      <w:r w:rsidR="006E0156" w:rsidRPr="00FA70DD">
        <w:rPr>
          <w:color w:val="auto"/>
          <w:sz w:val="24"/>
          <w:szCs w:val="24"/>
        </w:rPr>
        <w:t>íssima</w:t>
      </w:r>
      <w:r w:rsidRPr="00FA70DD">
        <w:rPr>
          <w:color w:val="auto"/>
          <w:sz w:val="24"/>
          <w:szCs w:val="24"/>
        </w:rPr>
        <w:t xml:space="preserve"> literatura voltada para projetos colaborativos que se basearam em autores como Capra, Maturana e também em </w:t>
      </w:r>
      <w:r w:rsidR="006E0156" w:rsidRPr="00FA70DD">
        <w:rPr>
          <w:color w:val="auto"/>
          <w:sz w:val="24"/>
          <w:szCs w:val="24"/>
        </w:rPr>
        <w:t xml:space="preserve">Oswaldo de Oliveira, Lala Deheizelin e </w:t>
      </w:r>
      <w:r w:rsidRPr="00FA70DD">
        <w:rPr>
          <w:color w:val="auto"/>
          <w:sz w:val="24"/>
          <w:szCs w:val="24"/>
        </w:rPr>
        <w:t xml:space="preserve">Augusto de Franco, </w:t>
      </w:r>
      <w:r w:rsidR="006E0156" w:rsidRPr="00FA70DD">
        <w:rPr>
          <w:color w:val="auto"/>
          <w:sz w:val="24"/>
          <w:szCs w:val="24"/>
        </w:rPr>
        <w:t>que com sua l</w:t>
      </w:r>
      <w:r w:rsidRPr="00FA70DD">
        <w:rPr>
          <w:color w:val="auto"/>
          <w:sz w:val="24"/>
          <w:szCs w:val="24"/>
        </w:rPr>
        <w:t xml:space="preserve">arga experiência em </w:t>
      </w:r>
      <w:r w:rsidR="006E0156" w:rsidRPr="00FA70DD">
        <w:rPr>
          <w:color w:val="auto"/>
          <w:sz w:val="24"/>
          <w:szCs w:val="24"/>
        </w:rPr>
        <w:t xml:space="preserve">desenvolvimento local, </w:t>
      </w:r>
      <w:r w:rsidRPr="00FA70DD">
        <w:rPr>
          <w:color w:val="auto"/>
          <w:sz w:val="24"/>
          <w:szCs w:val="24"/>
        </w:rPr>
        <w:t>traduziu importantes obras envolvendo teorias das redes e capital social.</w:t>
      </w:r>
    </w:p>
    <w:p w14:paraId="6708F4F9" w14:textId="4ABD3A4A" w:rsidR="00B41DF5" w:rsidRPr="00FA70DD" w:rsidRDefault="00B41DF5" w:rsidP="00F561A0">
      <w:pPr>
        <w:spacing w:line="360" w:lineRule="auto"/>
        <w:ind w:firstLine="576"/>
        <w:jc w:val="both"/>
        <w:rPr>
          <w:color w:val="auto"/>
          <w:sz w:val="24"/>
          <w:szCs w:val="24"/>
        </w:rPr>
      </w:pPr>
      <w:r w:rsidRPr="00FA70DD">
        <w:rPr>
          <w:color w:val="auto"/>
          <w:sz w:val="24"/>
          <w:szCs w:val="24"/>
        </w:rPr>
        <w:t xml:space="preserve">  </w:t>
      </w:r>
      <w:r w:rsidR="003D284D" w:rsidRPr="00FA70DD">
        <w:rPr>
          <w:color w:val="auto"/>
          <w:sz w:val="24"/>
          <w:szCs w:val="24"/>
        </w:rPr>
        <w:t>Buscamos viabilizar esse modelo e</w:t>
      </w:r>
      <w:r w:rsidRPr="00FA70DD">
        <w:rPr>
          <w:color w:val="auto"/>
          <w:sz w:val="24"/>
          <w:szCs w:val="24"/>
        </w:rPr>
        <w:t xml:space="preserve"> demonstrar, por meio do exemplo, que é possível </w:t>
      </w:r>
      <w:r w:rsidR="003D284D" w:rsidRPr="00FA70DD">
        <w:rPr>
          <w:color w:val="auto"/>
          <w:sz w:val="24"/>
          <w:szCs w:val="24"/>
        </w:rPr>
        <w:t xml:space="preserve">organizar comunidades colaborativas, </w:t>
      </w:r>
      <w:r w:rsidRPr="00FA70DD">
        <w:rPr>
          <w:color w:val="auto"/>
          <w:sz w:val="24"/>
          <w:szCs w:val="24"/>
        </w:rPr>
        <w:t xml:space="preserve">utilizando e valorizando os saberes existentes entre aqueles que se conectaram </w:t>
      </w:r>
      <w:r w:rsidR="00F561A0" w:rsidRPr="00FA70DD">
        <w:rPr>
          <w:color w:val="auto"/>
          <w:sz w:val="24"/>
          <w:szCs w:val="24"/>
        </w:rPr>
        <w:t>em</w:t>
      </w:r>
      <w:r w:rsidRPr="00FA70DD">
        <w:rPr>
          <w:color w:val="auto"/>
          <w:sz w:val="24"/>
          <w:szCs w:val="24"/>
        </w:rPr>
        <w:t xml:space="preserve"> rede </w:t>
      </w:r>
      <w:r w:rsidR="00F561A0" w:rsidRPr="00FA70DD">
        <w:rPr>
          <w:color w:val="auto"/>
          <w:sz w:val="24"/>
          <w:szCs w:val="24"/>
        </w:rPr>
        <w:t>por meio do</w:t>
      </w:r>
      <w:r w:rsidRPr="00FA70DD">
        <w:rPr>
          <w:color w:val="auto"/>
          <w:sz w:val="24"/>
          <w:szCs w:val="24"/>
        </w:rPr>
        <w:t xml:space="preserve"> Projeto.</w:t>
      </w:r>
    </w:p>
    <w:p w14:paraId="5DAAECF1" w14:textId="77777777" w:rsidR="00B41DF5" w:rsidRPr="00FA70DD" w:rsidRDefault="00B41DF5" w:rsidP="00735485">
      <w:pPr>
        <w:spacing w:line="360" w:lineRule="auto"/>
        <w:jc w:val="both"/>
        <w:rPr>
          <w:color w:val="auto"/>
          <w:sz w:val="24"/>
          <w:szCs w:val="24"/>
        </w:rPr>
      </w:pPr>
    </w:p>
    <w:p w14:paraId="3AAE8C8D" w14:textId="1306A8CC" w:rsidR="00F561A0" w:rsidRPr="00FA70DD" w:rsidRDefault="004A744A" w:rsidP="00F561A0">
      <w:pPr>
        <w:pStyle w:val="Ttulo2"/>
        <w:spacing w:line="360" w:lineRule="auto"/>
        <w:jc w:val="both"/>
        <w:rPr>
          <w:color w:val="auto"/>
          <w:sz w:val="24"/>
          <w:szCs w:val="24"/>
        </w:rPr>
      </w:pPr>
      <w:bookmarkStart w:id="21" w:name="_ftrbj8bl0e9k" w:colFirst="0" w:colLast="0"/>
      <w:bookmarkStart w:id="22" w:name="_Toc472120731"/>
      <w:bookmarkEnd w:id="21"/>
      <w:r w:rsidRPr="00FA70DD">
        <w:rPr>
          <w:b/>
          <w:color w:val="auto"/>
          <w:sz w:val="24"/>
          <w:szCs w:val="24"/>
        </w:rPr>
        <w:t>O município de Contagem</w:t>
      </w:r>
      <w:bookmarkEnd w:id="22"/>
    </w:p>
    <w:p w14:paraId="22CA7F7F" w14:textId="77777777" w:rsidR="00361142" w:rsidRPr="00FA70DD" w:rsidRDefault="00361142" w:rsidP="004A744A">
      <w:pPr>
        <w:spacing w:line="360" w:lineRule="auto"/>
        <w:ind w:firstLine="576"/>
        <w:jc w:val="both"/>
        <w:rPr>
          <w:color w:val="auto"/>
          <w:sz w:val="24"/>
          <w:szCs w:val="24"/>
        </w:rPr>
      </w:pPr>
      <w:r w:rsidRPr="00FA70DD">
        <w:rPr>
          <w:color w:val="auto"/>
          <w:sz w:val="24"/>
          <w:szCs w:val="24"/>
        </w:rPr>
        <w:t xml:space="preserve">A cidade de Contagem cresceu sem um planejamento urbano, devido a explosão demográfica impulsionada pela industrialização repentina. Esse processo causou uma desorganização social que culminou no crescimento da criminalidade no município. A população jovem é a que mais sofre por essa característica, sendo a cidade com um dos maiores IHA - Índice de Homicídio na Adolescência - da região metropolitana de Belo Horizonte (ONU, 2012). </w:t>
      </w:r>
    </w:p>
    <w:p w14:paraId="4D89F3BE" w14:textId="0186609F" w:rsidR="00361142" w:rsidRPr="00FA70DD" w:rsidRDefault="00361142" w:rsidP="004A744A">
      <w:pPr>
        <w:spacing w:line="360" w:lineRule="auto"/>
        <w:ind w:firstLine="576"/>
        <w:jc w:val="both"/>
        <w:rPr>
          <w:color w:val="auto"/>
          <w:sz w:val="24"/>
          <w:szCs w:val="24"/>
        </w:rPr>
      </w:pPr>
      <w:r w:rsidRPr="00FA70DD">
        <w:rPr>
          <w:color w:val="auto"/>
          <w:sz w:val="24"/>
          <w:szCs w:val="24"/>
        </w:rPr>
        <w:t xml:space="preserve">O Programa Conjunto Interagencial “Segurança Cidadã: prevenindo a violência e fortalecendo a cidadania com foco em crianças, adolescentes e jovens em condições vulneráveis em comunidades brasileiras” pertencente ao Programa Segurança Cidadã da ONU fez uma coleta e análise de dados sobre a cidade de Contagem. Esta é divida em 8 regiões e a Região do Nacional, onde foi realizado o projeto, é composta por 4 bairros, sendo eles: Tijuca, Confisco, São Mateus (o de maior densidade demográfica) e Estrela D’Alva (onde está concentrado o maior número de ONG’s). </w:t>
      </w:r>
    </w:p>
    <w:p w14:paraId="40589A3D" w14:textId="77777777" w:rsidR="00361142" w:rsidRPr="00FA70DD" w:rsidRDefault="00361142" w:rsidP="004A744A">
      <w:pPr>
        <w:spacing w:line="360" w:lineRule="auto"/>
        <w:ind w:firstLine="576"/>
        <w:jc w:val="both"/>
        <w:rPr>
          <w:color w:val="auto"/>
          <w:sz w:val="24"/>
          <w:szCs w:val="24"/>
        </w:rPr>
      </w:pPr>
      <w:r w:rsidRPr="00FA70DD">
        <w:rPr>
          <w:color w:val="auto"/>
          <w:sz w:val="24"/>
          <w:szCs w:val="24"/>
        </w:rPr>
        <w:t xml:space="preserve">De acordo com o diagnóstico levantado pelo PCI, essa região possui características próprias como a baixa industrialização, baixo número de pessoas qualificadas para o mercado de trabalho, consequentemente alto índice de desemprego, o que leva ao intenso tráfico de drogas, principalmente nos bairros </w:t>
      </w:r>
      <w:r w:rsidRPr="00FA70DD">
        <w:rPr>
          <w:color w:val="auto"/>
          <w:sz w:val="24"/>
          <w:szCs w:val="24"/>
        </w:rPr>
        <w:lastRenderedPageBreak/>
        <w:t xml:space="preserve">Estrela Dalva e São Mateus. Também nessa região o narcotráfico funciona como poder paralelo, ditando regras de convivência e protegendo os moradores do bairro de outros crimes.   </w:t>
      </w:r>
    </w:p>
    <w:p w14:paraId="2221E450" w14:textId="77777777" w:rsidR="00361142" w:rsidRPr="00FA70DD" w:rsidRDefault="00361142" w:rsidP="00735485">
      <w:pPr>
        <w:spacing w:line="360" w:lineRule="auto"/>
        <w:jc w:val="both"/>
        <w:rPr>
          <w:color w:val="auto"/>
          <w:sz w:val="24"/>
          <w:szCs w:val="24"/>
        </w:rPr>
      </w:pPr>
    </w:p>
    <w:p w14:paraId="53883DED" w14:textId="77777777" w:rsidR="004A744A" w:rsidRPr="00FA70DD" w:rsidRDefault="00465AC3" w:rsidP="00735485">
      <w:pPr>
        <w:pStyle w:val="Ttulo1"/>
        <w:spacing w:line="360" w:lineRule="auto"/>
        <w:rPr>
          <w:b/>
          <w:color w:val="auto"/>
          <w:sz w:val="28"/>
          <w:szCs w:val="28"/>
        </w:rPr>
      </w:pPr>
      <w:bookmarkStart w:id="23" w:name="_rmyxl2o9k92b" w:colFirst="0" w:colLast="0"/>
      <w:bookmarkStart w:id="24" w:name="_Toc472120732"/>
      <w:bookmarkEnd w:id="23"/>
      <w:r w:rsidRPr="00FA70DD">
        <w:rPr>
          <w:b/>
          <w:color w:val="auto"/>
          <w:sz w:val="28"/>
          <w:szCs w:val="28"/>
        </w:rPr>
        <w:t>M</w:t>
      </w:r>
      <w:r w:rsidR="00B773FA" w:rsidRPr="00FA70DD">
        <w:rPr>
          <w:b/>
          <w:color w:val="auto"/>
          <w:sz w:val="28"/>
          <w:szCs w:val="28"/>
        </w:rPr>
        <w:t>etodologia</w:t>
      </w:r>
      <w:bookmarkEnd w:id="24"/>
    </w:p>
    <w:p w14:paraId="05A90CA9" w14:textId="2CBC9E8A" w:rsidR="00AA19B0" w:rsidRPr="00FA70DD" w:rsidRDefault="00B773FA" w:rsidP="004A744A">
      <w:pPr>
        <w:pStyle w:val="Ttulo1"/>
        <w:numPr>
          <w:ilvl w:val="0"/>
          <w:numId w:val="0"/>
        </w:numPr>
        <w:spacing w:line="360" w:lineRule="auto"/>
        <w:ind w:left="432"/>
        <w:rPr>
          <w:b/>
          <w:color w:val="auto"/>
          <w:sz w:val="28"/>
          <w:szCs w:val="28"/>
        </w:rPr>
      </w:pPr>
      <w:r w:rsidRPr="00FA70DD">
        <w:rPr>
          <w:b/>
          <w:color w:val="auto"/>
          <w:sz w:val="28"/>
          <w:szCs w:val="28"/>
        </w:rPr>
        <w:t xml:space="preserve"> </w:t>
      </w:r>
    </w:p>
    <w:p w14:paraId="28727F1C" w14:textId="1C204BB6" w:rsidR="00975FA6" w:rsidRPr="00FA70DD" w:rsidRDefault="00975FA6" w:rsidP="004A744A">
      <w:pPr>
        <w:spacing w:line="360" w:lineRule="auto"/>
        <w:ind w:firstLine="432"/>
        <w:jc w:val="both"/>
        <w:rPr>
          <w:color w:val="auto"/>
          <w:sz w:val="24"/>
          <w:szCs w:val="24"/>
        </w:rPr>
      </w:pPr>
      <w:r w:rsidRPr="00FA70DD">
        <w:rPr>
          <w:color w:val="auto"/>
          <w:sz w:val="24"/>
          <w:szCs w:val="24"/>
        </w:rPr>
        <w:t>A metodologia de pesquisa-ação (Thiolent, 2008), ofereceu uma grande ajuda nesse sentido, uma vez que prevê a ação coletiva na busca de resolução de problemas, na qual pesquisadores e participantes desempenham papel ativo, de modo cooperativo e participativo.  Foi de grande valia também reconhecer nosso papel como facilitadores e para isso, foi necessário trabalharmos nossa capacidade de observação, desenvolver habilidades de fazer perguntas, provocar reflexões e encorajar experimentações capazes de trazer soluções originais por meio do repertório de cada grupo ou indivíduo.</w:t>
      </w:r>
    </w:p>
    <w:p w14:paraId="04CA51CD" w14:textId="77777777" w:rsidR="001E1561" w:rsidRPr="00FA70DD" w:rsidRDefault="001E1561" w:rsidP="004A744A">
      <w:pPr>
        <w:spacing w:line="360" w:lineRule="auto"/>
        <w:ind w:firstLine="432"/>
        <w:jc w:val="both"/>
        <w:rPr>
          <w:color w:val="auto"/>
          <w:sz w:val="24"/>
          <w:szCs w:val="24"/>
        </w:rPr>
      </w:pPr>
      <w:r w:rsidRPr="00FA70DD">
        <w:rPr>
          <w:color w:val="auto"/>
          <w:sz w:val="24"/>
          <w:szCs w:val="24"/>
        </w:rPr>
        <w:t xml:space="preserve">Os jovens do Bairro Estrela D’Alva foram envolvidos em todas as etapas do projeto, desde o diagnóstico para que pudéssemos construir com eles todo o processo de resolução do problema que buscávamos solucionar, uma vez que desejávamos fazer com que se apropriassem da solução, se orgulhassem do que fizeram e ampliassem o nível de consciência de suas potencialidades para agir com autonomia após o término dos trabalhos. </w:t>
      </w:r>
    </w:p>
    <w:p w14:paraId="41577501" w14:textId="332DFADF" w:rsidR="00AA19B0" w:rsidRPr="00FA70DD" w:rsidRDefault="00975FA6" w:rsidP="004A744A">
      <w:pPr>
        <w:spacing w:line="360" w:lineRule="auto"/>
        <w:ind w:firstLine="432"/>
        <w:jc w:val="both"/>
        <w:rPr>
          <w:color w:val="auto"/>
          <w:sz w:val="24"/>
          <w:szCs w:val="24"/>
          <w:highlight w:val="white"/>
        </w:rPr>
      </w:pPr>
      <w:r w:rsidRPr="00FA70DD">
        <w:rPr>
          <w:color w:val="auto"/>
          <w:sz w:val="24"/>
          <w:szCs w:val="24"/>
          <w:highlight w:val="white"/>
        </w:rPr>
        <w:t xml:space="preserve">Uma vez construído </w:t>
      </w:r>
      <w:r w:rsidR="00B773FA" w:rsidRPr="00FA70DD">
        <w:rPr>
          <w:color w:val="auto"/>
          <w:sz w:val="24"/>
          <w:szCs w:val="24"/>
          <w:highlight w:val="white"/>
        </w:rPr>
        <w:t>de maneira colaborat</w:t>
      </w:r>
      <w:r w:rsidR="001D780E" w:rsidRPr="00FA70DD">
        <w:rPr>
          <w:color w:val="auto"/>
          <w:sz w:val="24"/>
          <w:szCs w:val="24"/>
          <w:highlight w:val="white"/>
        </w:rPr>
        <w:t xml:space="preserve">iva com os jovens da comunidade, muitos desafios se colocaram. Entre eles, a necessidade de não limitar o número de participantes, </w:t>
      </w:r>
      <w:r w:rsidR="00B773FA" w:rsidRPr="00FA70DD">
        <w:rPr>
          <w:color w:val="auto"/>
          <w:sz w:val="24"/>
          <w:szCs w:val="24"/>
          <w:highlight w:val="white"/>
        </w:rPr>
        <w:t xml:space="preserve">abrigando todos </w:t>
      </w:r>
      <w:r w:rsidR="001D780E" w:rsidRPr="00FA70DD">
        <w:rPr>
          <w:color w:val="auto"/>
          <w:sz w:val="24"/>
          <w:szCs w:val="24"/>
          <w:highlight w:val="white"/>
        </w:rPr>
        <w:t>os jovens do bairro</w:t>
      </w:r>
      <w:r w:rsidR="00B773FA" w:rsidRPr="00FA70DD">
        <w:rPr>
          <w:color w:val="auto"/>
          <w:sz w:val="24"/>
          <w:szCs w:val="24"/>
          <w:highlight w:val="white"/>
        </w:rPr>
        <w:t xml:space="preserve"> interessados em participar. Para acolher a todos, trabalh</w:t>
      </w:r>
      <w:r w:rsidR="004A744A" w:rsidRPr="00FA70DD">
        <w:rPr>
          <w:color w:val="auto"/>
          <w:sz w:val="24"/>
          <w:szCs w:val="24"/>
          <w:highlight w:val="white"/>
        </w:rPr>
        <w:t>amos</w:t>
      </w:r>
      <w:r w:rsidR="00B773FA" w:rsidRPr="00FA70DD">
        <w:rPr>
          <w:color w:val="auto"/>
          <w:sz w:val="24"/>
          <w:szCs w:val="24"/>
          <w:highlight w:val="white"/>
        </w:rPr>
        <w:t xml:space="preserve"> com projetos de curta duração, que possibilitou a vivência de todas as etapas relacionadas à capacitação em um processo produtivo e elaboração de um plano de negócios. Esses projetos nortearam todas as demais ações de aprendizagem, que se voltou para os temas de interesse dos jovens. Baseou-se na cultura local, nos saberes da comunidade e na valorização do território. Foi desenvolvido em 4 etapas, descritas a seguir:</w:t>
      </w:r>
    </w:p>
    <w:p w14:paraId="05FE0E2A" w14:textId="77777777" w:rsidR="004A744A" w:rsidRPr="00FA70DD" w:rsidRDefault="004A744A" w:rsidP="004A744A">
      <w:pPr>
        <w:spacing w:line="360" w:lineRule="auto"/>
        <w:ind w:firstLine="432"/>
        <w:jc w:val="both"/>
        <w:rPr>
          <w:color w:val="auto"/>
          <w:sz w:val="24"/>
          <w:szCs w:val="24"/>
          <w:highlight w:val="white"/>
        </w:rPr>
      </w:pPr>
    </w:p>
    <w:p w14:paraId="7E7209DE" w14:textId="48688466" w:rsidR="004A744A" w:rsidRPr="00FA70DD" w:rsidRDefault="004A744A" w:rsidP="004A744A">
      <w:pPr>
        <w:pStyle w:val="Legenda"/>
        <w:jc w:val="center"/>
        <w:rPr>
          <w:i w:val="0"/>
          <w:color w:val="auto"/>
          <w:sz w:val="24"/>
          <w:szCs w:val="24"/>
          <w:highlight w:val="white"/>
        </w:rPr>
      </w:pPr>
      <w:bookmarkStart w:id="25" w:name="_Toc472120549"/>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w:t>
      </w:r>
      <w:r w:rsidRPr="00FA70DD">
        <w:rPr>
          <w:i w:val="0"/>
          <w:color w:val="auto"/>
          <w:sz w:val="24"/>
          <w:szCs w:val="24"/>
        </w:rPr>
        <w:fldChar w:fldCharType="end"/>
      </w:r>
      <w:r w:rsidRPr="00FA70DD">
        <w:rPr>
          <w:i w:val="0"/>
          <w:color w:val="auto"/>
          <w:sz w:val="24"/>
          <w:szCs w:val="24"/>
        </w:rPr>
        <w:t>: Metodologia de atuação do Projeto Muda de Ideias</w:t>
      </w:r>
      <w:bookmarkEnd w:id="25"/>
    </w:p>
    <w:p w14:paraId="6CFA4D2E" w14:textId="619BD04B" w:rsidR="001D780E" w:rsidRPr="00FA70DD" w:rsidRDefault="00B773FA" w:rsidP="004A744A">
      <w:pPr>
        <w:spacing w:line="360" w:lineRule="auto"/>
        <w:jc w:val="center"/>
        <w:rPr>
          <w:color w:val="auto"/>
          <w:sz w:val="24"/>
          <w:szCs w:val="24"/>
        </w:rPr>
      </w:pPr>
      <w:r w:rsidRPr="00FA70DD">
        <w:rPr>
          <w:noProof/>
          <w:color w:val="auto"/>
          <w:sz w:val="24"/>
          <w:szCs w:val="24"/>
        </w:rPr>
        <w:lastRenderedPageBreak/>
        <w:drawing>
          <wp:inline distT="114300" distB="114300" distL="114300" distR="114300" wp14:anchorId="61201400" wp14:editId="6A245C36">
            <wp:extent cx="4857750" cy="7610475"/>
            <wp:effectExtent l="0" t="0" r="0" b="9525"/>
            <wp:docPr id="36" name="image105.png" descr="organograma bem maior.png"/>
            <wp:cNvGraphicFramePr/>
            <a:graphic xmlns:a="http://schemas.openxmlformats.org/drawingml/2006/main">
              <a:graphicData uri="http://schemas.openxmlformats.org/drawingml/2006/picture">
                <pic:pic xmlns:pic="http://schemas.openxmlformats.org/drawingml/2006/picture">
                  <pic:nvPicPr>
                    <pic:cNvPr id="0" name="image105.png" descr="organograma bem maior.png"/>
                    <pic:cNvPicPr preferRelativeResize="0"/>
                  </pic:nvPicPr>
                  <pic:blipFill>
                    <a:blip r:embed="rId10"/>
                    <a:srcRect t="10602" b="8370"/>
                    <a:stretch>
                      <a:fillRect/>
                    </a:stretch>
                  </pic:blipFill>
                  <pic:spPr>
                    <a:xfrm>
                      <a:off x="0" y="0"/>
                      <a:ext cx="4867352" cy="7625518"/>
                    </a:xfrm>
                    <a:prstGeom prst="rect">
                      <a:avLst/>
                    </a:prstGeom>
                    <a:ln/>
                  </pic:spPr>
                </pic:pic>
              </a:graphicData>
            </a:graphic>
          </wp:inline>
        </w:drawing>
      </w:r>
      <w:bookmarkStart w:id="26" w:name="_34vczwfexkgq" w:colFirst="0" w:colLast="0"/>
      <w:bookmarkEnd w:id="26"/>
    </w:p>
    <w:p w14:paraId="4BECC18A" w14:textId="77777777" w:rsidR="001D780E" w:rsidRPr="00FA70DD" w:rsidRDefault="001D780E" w:rsidP="00735485">
      <w:pPr>
        <w:spacing w:line="360" w:lineRule="auto"/>
        <w:jc w:val="both"/>
        <w:rPr>
          <w:color w:val="auto"/>
          <w:sz w:val="24"/>
          <w:szCs w:val="24"/>
        </w:rPr>
      </w:pPr>
    </w:p>
    <w:p w14:paraId="55DA9F48" w14:textId="0FF26866" w:rsidR="001D780E" w:rsidRPr="00427B2D" w:rsidRDefault="004A744A" w:rsidP="004A744A">
      <w:pPr>
        <w:spacing w:line="360" w:lineRule="auto"/>
        <w:jc w:val="center"/>
        <w:rPr>
          <w:color w:val="auto"/>
          <w:sz w:val="20"/>
          <w:szCs w:val="20"/>
          <w:highlight w:val="white"/>
        </w:rPr>
      </w:pPr>
      <w:r w:rsidRPr="00427B2D">
        <w:rPr>
          <w:color w:val="auto"/>
          <w:sz w:val="20"/>
          <w:szCs w:val="20"/>
          <w:highlight w:val="white"/>
        </w:rPr>
        <w:t>Fonte: Acervo do Projeto Muda de Ideias, 2016.</w:t>
      </w:r>
    </w:p>
    <w:p w14:paraId="064D40F4" w14:textId="77777777" w:rsidR="00AA19B0" w:rsidRPr="00FA70DD" w:rsidRDefault="00B773FA" w:rsidP="00735485">
      <w:pPr>
        <w:pStyle w:val="Ttulo1"/>
        <w:spacing w:line="360" w:lineRule="auto"/>
        <w:rPr>
          <w:b/>
          <w:color w:val="auto"/>
          <w:sz w:val="28"/>
          <w:szCs w:val="28"/>
        </w:rPr>
      </w:pPr>
      <w:bookmarkStart w:id="27" w:name="_3wa0j1gtyorl" w:colFirst="0" w:colLast="0"/>
      <w:bookmarkStart w:id="28" w:name="_m4vmudrkot5v" w:colFirst="0" w:colLast="0"/>
      <w:bookmarkStart w:id="29" w:name="_Toc472120733"/>
      <w:bookmarkEnd w:id="27"/>
      <w:bookmarkEnd w:id="28"/>
      <w:r w:rsidRPr="00FA70DD">
        <w:rPr>
          <w:b/>
          <w:color w:val="auto"/>
          <w:sz w:val="28"/>
          <w:szCs w:val="28"/>
        </w:rPr>
        <w:lastRenderedPageBreak/>
        <w:t>Desenvolvimento</w:t>
      </w:r>
      <w:bookmarkEnd w:id="29"/>
      <w:r w:rsidRPr="00FA70DD">
        <w:rPr>
          <w:b/>
          <w:color w:val="auto"/>
          <w:sz w:val="28"/>
          <w:szCs w:val="28"/>
        </w:rPr>
        <w:t xml:space="preserve"> </w:t>
      </w:r>
    </w:p>
    <w:p w14:paraId="7B150C36" w14:textId="3451AB96" w:rsidR="004A744A" w:rsidRPr="00FA70DD" w:rsidRDefault="004A744A" w:rsidP="004A744A">
      <w:pPr>
        <w:pStyle w:val="Ttulo2"/>
        <w:spacing w:line="360" w:lineRule="auto"/>
        <w:jc w:val="both"/>
        <w:rPr>
          <w:color w:val="auto"/>
          <w:sz w:val="24"/>
          <w:szCs w:val="24"/>
        </w:rPr>
      </w:pPr>
      <w:bookmarkStart w:id="30" w:name="_Toc472120734"/>
      <w:r w:rsidRPr="00FA70DD">
        <w:rPr>
          <w:b/>
          <w:color w:val="auto"/>
          <w:sz w:val="24"/>
          <w:szCs w:val="24"/>
        </w:rPr>
        <w:t>Nivelamento de expectativas</w:t>
      </w:r>
      <w:bookmarkEnd w:id="30"/>
      <w:r w:rsidRPr="00FA70DD">
        <w:rPr>
          <w:b/>
          <w:color w:val="auto"/>
          <w:sz w:val="24"/>
          <w:szCs w:val="24"/>
        </w:rPr>
        <w:t xml:space="preserve"> </w:t>
      </w:r>
    </w:p>
    <w:p w14:paraId="05D9EB28" w14:textId="37781097" w:rsidR="00E91FC0" w:rsidRPr="00FA70DD" w:rsidRDefault="000C62FD" w:rsidP="004A744A">
      <w:pPr>
        <w:spacing w:line="360" w:lineRule="auto"/>
        <w:ind w:firstLine="576"/>
        <w:jc w:val="both"/>
        <w:rPr>
          <w:color w:val="auto"/>
          <w:sz w:val="24"/>
          <w:szCs w:val="24"/>
        </w:rPr>
      </w:pPr>
      <w:r w:rsidRPr="00FA70DD">
        <w:rPr>
          <w:color w:val="auto"/>
          <w:sz w:val="24"/>
          <w:szCs w:val="24"/>
        </w:rPr>
        <w:t xml:space="preserve">O contato com os jovens da comunidade se deu por intermédio da professora Cláudia Occelli, da Faculdade de Políticas Públicas da Universidade do Estado de Minas Gerais no ano de 2012. </w:t>
      </w:r>
      <w:r w:rsidR="001D780E" w:rsidRPr="00FA70DD">
        <w:rPr>
          <w:color w:val="auto"/>
          <w:sz w:val="24"/>
          <w:szCs w:val="24"/>
        </w:rPr>
        <w:t>Foram realizadas algumas reuniões em que a equipe da escol</w:t>
      </w:r>
      <w:r w:rsidR="00E91FC0" w:rsidRPr="00FA70DD">
        <w:rPr>
          <w:color w:val="auto"/>
          <w:sz w:val="24"/>
          <w:szCs w:val="24"/>
        </w:rPr>
        <w:t>a de Design apresentou a ide</w:t>
      </w:r>
      <w:r w:rsidR="001D780E" w:rsidRPr="00FA70DD">
        <w:rPr>
          <w:color w:val="auto"/>
          <w:sz w:val="24"/>
          <w:szCs w:val="24"/>
        </w:rPr>
        <w:t xml:space="preserve">ia do projeto, </w:t>
      </w:r>
      <w:r w:rsidRPr="00FA70DD">
        <w:rPr>
          <w:color w:val="auto"/>
          <w:sz w:val="24"/>
          <w:szCs w:val="24"/>
        </w:rPr>
        <w:t>ouviu as expectativas dos jovens interessados</w:t>
      </w:r>
      <w:r w:rsidR="00E91FC0" w:rsidRPr="00FA70DD">
        <w:rPr>
          <w:color w:val="auto"/>
          <w:sz w:val="24"/>
          <w:szCs w:val="24"/>
        </w:rPr>
        <w:t>, entende</w:t>
      </w:r>
      <w:r w:rsidR="00064124" w:rsidRPr="00FA70DD">
        <w:rPr>
          <w:color w:val="auto"/>
          <w:sz w:val="24"/>
          <w:szCs w:val="24"/>
        </w:rPr>
        <w:t>u</w:t>
      </w:r>
      <w:r w:rsidR="00E91FC0" w:rsidRPr="00FA70DD">
        <w:rPr>
          <w:color w:val="auto"/>
          <w:sz w:val="24"/>
          <w:szCs w:val="24"/>
        </w:rPr>
        <w:t xml:space="preserve"> a motivação deles em se envolverem </w:t>
      </w:r>
      <w:r w:rsidR="001D780E" w:rsidRPr="00FA70DD">
        <w:rPr>
          <w:color w:val="auto"/>
          <w:sz w:val="24"/>
          <w:szCs w:val="24"/>
        </w:rPr>
        <w:t>nas atividades</w:t>
      </w:r>
      <w:r w:rsidR="00E91FC0" w:rsidRPr="00FA70DD">
        <w:rPr>
          <w:color w:val="auto"/>
          <w:sz w:val="24"/>
          <w:szCs w:val="24"/>
        </w:rPr>
        <w:t xml:space="preserve"> propostas</w:t>
      </w:r>
      <w:r w:rsidR="001D780E" w:rsidRPr="00FA70DD">
        <w:rPr>
          <w:color w:val="auto"/>
          <w:sz w:val="24"/>
          <w:szCs w:val="24"/>
        </w:rPr>
        <w:t xml:space="preserve">, </w:t>
      </w:r>
      <w:r w:rsidR="00E91FC0" w:rsidRPr="00FA70DD">
        <w:rPr>
          <w:color w:val="auto"/>
          <w:sz w:val="24"/>
          <w:szCs w:val="24"/>
        </w:rPr>
        <w:t xml:space="preserve">ouviu as demandas e deu início à </w:t>
      </w:r>
      <w:r w:rsidR="006D7739" w:rsidRPr="00FA70DD">
        <w:rPr>
          <w:color w:val="auto"/>
          <w:sz w:val="24"/>
          <w:szCs w:val="24"/>
        </w:rPr>
        <w:t xml:space="preserve">etapa de preparação da </w:t>
      </w:r>
      <w:r w:rsidR="00E91FC0" w:rsidRPr="00FA70DD">
        <w:rPr>
          <w:color w:val="auto"/>
          <w:sz w:val="24"/>
          <w:szCs w:val="24"/>
        </w:rPr>
        <w:t>construção coletiva da proposta do Projeto, utilizando ferramentas de design participativo, tais como HCD entre outras.</w:t>
      </w:r>
    </w:p>
    <w:p w14:paraId="20A92635" w14:textId="1ED60104" w:rsidR="001D780E" w:rsidRPr="00FA70DD" w:rsidRDefault="001D780E" w:rsidP="00735485">
      <w:pPr>
        <w:spacing w:line="360" w:lineRule="auto"/>
        <w:jc w:val="both"/>
        <w:rPr>
          <w:color w:val="auto"/>
          <w:sz w:val="24"/>
          <w:szCs w:val="24"/>
        </w:rPr>
      </w:pPr>
    </w:p>
    <w:p w14:paraId="11583CEF" w14:textId="77777777" w:rsidR="004A744A" w:rsidRPr="00FA70DD" w:rsidRDefault="004A744A" w:rsidP="004A744A">
      <w:pPr>
        <w:spacing w:line="360" w:lineRule="auto"/>
        <w:jc w:val="both"/>
        <w:rPr>
          <w:color w:val="auto"/>
          <w:sz w:val="24"/>
          <w:szCs w:val="24"/>
        </w:rPr>
      </w:pPr>
      <w:bookmarkStart w:id="31" w:name="_Toc472120550"/>
      <w:r w:rsidRPr="00FA70DD">
        <w:rPr>
          <w:color w:val="auto"/>
        </w:rPr>
        <w:t xml:space="preserve">Figura </w:t>
      </w:r>
      <w:r w:rsidRPr="00FA70DD">
        <w:rPr>
          <w:color w:val="auto"/>
        </w:rPr>
        <w:fldChar w:fldCharType="begin"/>
      </w:r>
      <w:r w:rsidRPr="00FA70DD">
        <w:rPr>
          <w:color w:val="auto"/>
        </w:rPr>
        <w:instrText xml:space="preserve"> SEQ Figura \* ARABIC </w:instrText>
      </w:r>
      <w:r w:rsidRPr="00FA70DD">
        <w:rPr>
          <w:color w:val="auto"/>
        </w:rPr>
        <w:fldChar w:fldCharType="separate"/>
      </w:r>
      <w:r w:rsidR="00F2624F">
        <w:rPr>
          <w:noProof/>
          <w:color w:val="auto"/>
        </w:rPr>
        <w:t>4</w:t>
      </w:r>
      <w:r w:rsidRPr="00FA70DD">
        <w:rPr>
          <w:color w:val="auto"/>
        </w:rPr>
        <w:fldChar w:fldCharType="end"/>
      </w:r>
      <w:r w:rsidRPr="00FA70DD">
        <w:rPr>
          <w:color w:val="auto"/>
        </w:rPr>
        <w:t xml:space="preserve">: </w:t>
      </w:r>
      <w:r w:rsidRPr="00FA70DD">
        <w:rPr>
          <w:color w:val="auto"/>
          <w:sz w:val="24"/>
          <w:szCs w:val="24"/>
        </w:rPr>
        <w:t>Construção de Painéis de conceituação para entendimento da proposta do Projeto.</w:t>
      </w:r>
      <w:bookmarkEnd w:id="31"/>
      <w:r w:rsidRPr="00FA70DD">
        <w:rPr>
          <w:color w:val="auto"/>
          <w:sz w:val="24"/>
          <w:szCs w:val="24"/>
        </w:rPr>
        <w:t xml:space="preserve">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75"/>
      </w:tblGrid>
      <w:tr w:rsidR="00EB1045" w:rsidRPr="00FA70DD" w14:paraId="71547CD1" w14:textId="77777777" w:rsidTr="00EB1045">
        <w:tc>
          <w:tcPr>
            <w:tcW w:w="4374" w:type="dxa"/>
          </w:tcPr>
          <w:p w14:paraId="243F73B3" w14:textId="2DB32ED8" w:rsidR="00EB1045" w:rsidRPr="00FA70DD" w:rsidRDefault="0041118F" w:rsidP="00735485">
            <w:pPr>
              <w:spacing w:line="360" w:lineRule="auto"/>
              <w:jc w:val="both"/>
              <w:rPr>
                <w:color w:val="auto"/>
                <w:sz w:val="24"/>
                <w:szCs w:val="24"/>
              </w:rPr>
            </w:pPr>
            <w:r w:rsidRPr="00FA70DD">
              <w:rPr>
                <w:noProof/>
                <w:color w:val="auto"/>
                <w:sz w:val="24"/>
                <w:szCs w:val="24"/>
              </w:rPr>
              <w:drawing>
                <wp:inline distT="0" distB="0" distL="0" distR="0" wp14:anchorId="4E18EA69" wp14:editId="71F1140E">
                  <wp:extent cx="2615565" cy="2019935"/>
                  <wp:effectExtent l="0" t="0" r="0" b="0"/>
                  <wp:docPr id="75" name="Imagem 3" descr="altAhh07HTYuY9Q_-DDFm1jj_Q0clXIADXSLyXweKCjjp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hh07HTYuY9Q_-DDFm1jj_Q0clXIADXSLyXweKCjjpDn.jpg"/>
                          <pic:cNvPicPr/>
                        </pic:nvPicPr>
                        <pic:blipFill>
                          <a:blip r:embed="rId11" cstate="print"/>
                          <a:srcRect r="21873" b="6863"/>
                          <a:stretch>
                            <a:fillRect/>
                          </a:stretch>
                        </pic:blipFill>
                        <pic:spPr>
                          <a:xfrm>
                            <a:off x="0" y="0"/>
                            <a:ext cx="2615890" cy="2020186"/>
                          </a:xfrm>
                          <a:prstGeom prst="rect">
                            <a:avLst/>
                          </a:prstGeom>
                        </pic:spPr>
                      </pic:pic>
                    </a:graphicData>
                  </a:graphic>
                </wp:inline>
              </w:drawing>
            </w:r>
          </w:p>
        </w:tc>
        <w:tc>
          <w:tcPr>
            <w:tcW w:w="4375" w:type="dxa"/>
          </w:tcPr>
          <w:p w14:paraId="31464F14" w14:textId="0E66E55D" w:rsidR="00EB1045" w:rsidRPr="00FA70DD" w:rsidRDefault="00EB1045" w:rsidP="00735485">
            <w:pPr>
              <w:spacing w:line="360" w:lineRule="auto"/>
              <w:jc w:val="both"/>
              <w:rPr>
                <w:color w:val="auto"/>
                <w:sz w:val="24"/>
                <w:szCs w:val="24"/>
              </w:rPr>
            </w:pPr>
            <w:r w:rsidRPr="00FA70DD">
              <w:rPr>
                <w:noProof/>
                <w:color w:val="auto"/>
                <w:sz w:val="24"/>
                <w:szCs w:val="24"/>
              </w:rPr>
              <w:drawing>
                <wp:inline distT="0" distB="0" distL="0" distR="0" wp14:anchorId="1C79D876" wp14:editId="01F07585">
                  <wp:extent cx="2636943" cy="1977707"/>
                  <wp:effectExtent l="0" t="0" r="0" b="3810"/>
                  <wp:docPr id="74" name="Imagem 4" descr="altAhIeZhg-ofNYR29qdOeCYMflThxWfjTEFVWS_Aj86R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hIeZhg-ofNYR29qdOeCYMflThxWfjTEFVWS_Aj86Rnl.jpg"/>
                          <pic:cNvPicPr/>
                        </pic:nvPicPr>
                        <pic:blipFill>
                          <a:blip r:embed="rId12" cstate="print"/>
                          <a:stretch>
                            <a:fillRect/>
                          </a:stretch>
                        </pic:blipFill>
                        <pic:spPr>
                          <a:xfrm>
                            <a:off x="0" y="0"/>
                            <a:ext cx="2657297" cy="1992972"/>
                          </a:xfrm>
                          <a:prstGeom prst="rect">
                            <a:avLst/>
                          </a:prstGeom>
                        </pic:spPr>
                      </pic:pic>
                    </a:graphicData>
                  </a:graphic>
                </wp:inline>
              </w:drawing>
            </w:r>
          </w:p>
        </w:tc>
      </w:tr>
      <w:tr w:rsidR="00EB1045" w:rsidRPr="00FA70DD" w14:paraId="7C3607AD" w14:textId="77777777" w:rsidTr="009E4D89">
        <w:tc>
          <w:tcPr>
            <w:tcW w:w="4374" w:type="dxa"/>
          </w:tcPr>
          <w:p w14:paraId="5B6CFD75" w14:textId="77777777" w:rsidR="00EB1045" w:rsidRPr="00FA70DD" w:rsidRDefault="00EB1045" w:rsidP="00735485">
            <w:pPr>
              <w:spacing w:line="360" w:lineRule="auto"/>
              <w:jc w:val="both"/>
              <w:rPr>
                <w:color w:val="auto"/>
                <w:sz w:val="24"/>
                <w:szCs w:val="24"/>
              </w:rPr>
            </w:pPr>
            <w:r w:rsidRPr="00FA70DD">
              <w:rPr>
                <w:noProof/>
                <w:color w:val="auto"/>
                <w:sz w:val="24"/>
                <w:szCs w:val="24"/>
              </w:rPr>
              <w:drawing>
                <wp:inline distT="0" distB="0" distL="0" distR="0" wp14:anchorId="3FD181F1" wp14:editId="0B689ADF">
                  <wp:extent cx="2634615" cy="2076450"/>
                  <wp:effectExtent l="0" t="0" r="0" b="0"/>
                  <wp:docPr id="71" name="Imagem 0" descr="altAgQu3JQWvBHx-rnIGBgipBlw8TbCCw-DUil1zR2aVX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gQu3JQWvBHx-rnIGBgipBlw8TbCCw-DUil1zR2aVX4C.jpg"/>
                          <pic:cNvPicPr/>
                        </pic:nvPicPr>
                        <pic:blipFill>
                          <a:blip r:embed="rId13" cstate="print"/>
                          <a:srcRect r="21928" b="11940"/>
                          <a:stretch>
                            <a:fillRect/>
                          </a:stretch>
                        </pic:blipFill>
                        <pic:spPr>
                          <a:xfrm>
                            <a:off x="0" y="0"/>
                            <a:ext cx="2648275" cy="2087216"/>
                          </a:xfrm>
                          <a:prstGeom prst="rect">
                            <a:avLst/>
                          </a:prstGeom>
                        </pic:spPr>
                      </pic:pic>
                    </a:graphicData>
                  </a:graphic>
                </wp:inline>
              </w:drawing>
            </w:r>
          </w:p>
        </w:tc>
        <w:tc>
          <w:tcPr>
            <w:tcW w:w="4375" w:type="dxa"/>
          </w:tcPr>
          <w:p w14:paraId="7F4459CD" w14:textId="77777777" w:rsidR="00EB1045" w:rsidRPr="00FA70DD" w:rsidRDefault="00EB1045" w:rsidP="00735485">
            <w:pPr>
              <w:spacing w:line="360" w:lineRule="auto"/>
              <w:jc w:val="both"/>
              <w:rPr>
                <w:color w:val="auto"/>
                <w:sz w:val="24"/>
                <w:szCs w:val="24"/>
              </w:rPr>
            </w:pPr>
            <w:r w:rsidRPr="00FA70DD">
              <w:rPr>
                <w:noProof/>
                <w:color w:val="auto"/>
                <w:sz w:val="24"/>
                <w:szCs w:val="24"/>
              </w:rPr>
              <w:drawing>
                <wp:inline distT="0" distB="0" distL="0" distR="0" wp14:anchorId="45F1E185" wp14:editId="04A525D9">
                  <wp:extent cx="2626899" cy="2076450"/>
                  <wp:effectExtent l="0" t="0" r="2540" b="0"/>
                  <wp:docPr id="72" name="Imagem 2" descr="altAiqCubpCAsWG3KCNCZomQbTc5vo7ZX0DRim9Dt1Dz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AiqCubpCAsWG3KCNCZomQbTc5vo7ZX0DRim9Dt1Dzo-D.jpg"/>
                          <pic:cNvPicPr/>
                        </pic:nvPicPr>
                        <pic:blipFill>
                          <a:blip r:embed="rId14" cstate="print"/>
                          <a:srcRect r="17964"/>
                          <a:stretch>
                            <a:fillRect/>
                          </a:stretch>
                        </pic:blipFill>
                        <pic:spPr>
                          <a:xfrm>
                            <a:off x="0" y="0"/>
                            <a:ext cx="2646323" cy="2091804"/>
                          </a:xfrm>
                          <a:prstGeom prst="rect">
                            <a:avLst/>
                          </a:prstGeom>
                        </pic:spPr>
                      </pic:pic>
                    </a:graphicData>
                  </a:graphic>
                </wp:inline>
              </w:drawing>
            </w:r>
          </w:p>
        </w:tc>
      </w:tr>
    </w:tbl>
    <w:p w14:paraId="45332DFB" w14:textId="77777777" w:rsidR="006D7739" w:rsidRPr="00FA70DD" w:rsidRDefault="006D7739" w:rsidP="00735485">
      <w:pPr>
        <w:spacing w:line="360" w:lineRule="auto"/>
        <w:jc w:val="both"/>
        <w:rPr>
          <w:color w:val="auto"/>
          <w:sz w:val="24"/>
          <w:szCs w:val="24"/>
        </w:rPr>
      </w:pPr>
    </w:p>
    <w:p w14:paraId="489B4ADB" w14:textId="4F2B0235" w:rsidR="0041118F" w:rsidRPr="00427B2D" w:rsidRDefault="004A744A" w:rsidP="00735485">
      <w:pPr>
        <w:spacing w:line="360" w:lineRule="auto"/>
        <w:jc w:val="both"/>
        <w:rPr>
          <w:color w:val="auto"/>
          <w:sz w:val="20"/>
          <w:szCs w:val="20"/>
        </w:rPr>
      </w:pPr>
      <w:r w:rsidRPr="00427B2D">
        <w:rPr>
          <w:color w:val="auto"/>
          <w:sz w:val="20"/>
          <w:szCs w:val="20"/>
        </w:rPr>
        <w:t>Fonte: Acervo do Projeto Muda de Ideias, 2016.</w:t>
      </w:r>
    </w:p>
    <w:p w14:paraId="350335BC" w14:textId="5FC275E4" w:rsidR="004A744A" w:rsidRPr="00FA70DD" w:rsidRDefault="004A744A" w:rsidP="004A744A">
      <w:pPr>
        <w:pStyle w:val="Ttulo2"/>
        <w:spacing w:line="360" w:lineRule="auto"/>
        <w:jc w:val="both"/>
        <w:rPr>
          <w:color w:val="auto"/>
          <w:sz w:val="24"/>
          <w:szCs w:val="24"/>
        </w:rPr>
      </w:pPr>
      <w:bookmarkStart w:id="32" w:name="_izu3kcxyllu6" w:colFirst="0" w:colLast="0"/>
      <w:bookmarkStart w:id="33" w:name="_Toc472120735"/>
      <w:bookmarkEnd w:id="32"/>
      <w:r w:rsidRPr="00FA70DD">
        <w:rPr>
          <w:b/>
          <w:color w:val="auto"/>
          <w:sz w:val="24"/>
          <w:szCs w:val="24"/>
        </w:rPr>
        <w:lastRenderedPageBreak/>
        <w:t>Diagnóstico</w:t>
      </w:r>
      <w:bookmarkEnd w:id="33"/>
    </w:p>
    <w:p w14:paraId="4C85946E" w14:textId="77777777" w:rsidR="0079228E" w:rsidRPr="00FA70DD" w:rsidRDefault="0079228E" w:rsidP="00735485">
      <w:pPr>
        <w:spacing w:line="360" w:lineRule="auto"/>
        <w:jc w:val="both"/>
        <w:rPr>
          <w:color w:val="auto"/>
          <w:sz w:val="24"/>
          <w:szCs w:val="24"/>
        </w:rPr>
      </w:pPr>
    </w:p>
    <w:p w14:paraId="09DED998" w14:textId="172136F5" w:rsidR="006D7739" w:rsidRPr="00FA70DD" w:rsidRDefault="006D7739" w:rsidP="004A744A">
      <w:pPr>
        <w:spacing w:line="360" w:lineRule="auto"/>
        <w:ind w:firstLine="576"/>
        <w:jc w:val="both"/>
        <w:rPr>
          <w:color w:val="auto"/>
          <w:sz w:val="24"/>
          <w:szCs w:val="24"/>
        </w:rPr>
      </w:pPr>
      <w:r w:rsidRPr="00FA70DD">
        <w:rPr>
          <w:color w:val="auto"/>
          <w:sz w:val="24"/>
          <w:szCs w:val="24"/>
        </w:rPr>
        <w:t xml:space="preserve">A etapa do diagnóstico consistiu em um mapeamento sociocultural do local e dos jovens participantes, em que procurou-identificar também as demandas e potencialidades do grupo. Tais processos foram essenciais para o entendimento do público, do território e da relação </w:t>
      </w:r>
      <w:r w:rsidR="00BA199B">
        <w:rPr>
          <w:color w:val="auto"/>
          <w:sz w:val="24"/>
          <w:szCs w:val="24"/>
        </w:rPr>
        <w:t>entre</w:t>
      </w:r>
      <w:r w:rsidRPr="00FA70DD">
        <w:rPr>
          <w:color w:val="auto"/>
          <w:sz w:val="24"/>
          <w:szCs w:val="24"/>
        </w:rPr>
        <w:t xml:space="preserve"> ambos, como também para a preparação das atividade que deveriam ser desenvolvidas para atingir o objetivo do projeto, buscando solucionar demandas reais do público participante.</w:t>
      </w:r>
    </w:p>
    <w:p w14:paraId="0535D8C0" w14:textId="712BC166" w:rsidR="00AA19B0" w:rsidRPr="00FA70DD" w:rsidRDefault="00B773FA" w:rsidP="004A744A">
      <w:pPr>
        <w:spacing w:line="360" w:lineRule="auto"/>
        <w:ind w:firstLine="576"/>
        <w:jc w:val="both"/>
        <w:rPr>
          <w:color w:val="auto"/>
          <w:sz w:val="24"/>
          <w:szCs w:val="24"/>
        </w:rPr>
      </w:pPr>
      <w:r w:rsidRPr="00FA70DD">
        <w:rPr>
          <w:color w:val="auto"/>
          <w:sz w:val="24"/>
          <w:szCs w:val="24"/>
        </w:rPr>
        <w:t xml:space="preserve">A partir </w:t>
      </w:r>
      <w:r w:rsidR="000C62FD" w:rsidRPr="00FA70DD">
        <w:rPr>
          <w:color w:val="auto"/>
          <w:sz w:val="24"/>
          <w:szCs w:val="24"/>
        </w:rPr>
        <w:t>das primeiras reuniões</w:t>
      </w:r>
      <w:r w:rsidRPr="00FA70DD">
        <w:rPr>
          <w:color w:val="auto"/>
          <w:sz w:val="24"/>
          <w:szCs w:val="24"/>
        </w:rPr>
        <w:t xml:space="preserve"> </w:t>
      </w:r>
      <w:r w:rsidR="000C62FD" w:rsidRPr="00FA70DD">
        <w:rPr>
          <w:color w:val="auto"/>
          <w:sz w:val="24"/>
          <w:szCs w:val="24"/>
        </w:rPr>
        <w:t xml:space="preserve">e ampliação do </w:t>
      </w:r>
      <w:r w:rsidRPr="00FA70DD">
        <w:rPr>
          <w:color w:val="auto"/>
          <w:sz w:val="24"/>
          <w:szCs w:val="24"/>
        </w:rPr>
        <w:t xml:space="preserve">diálogo entre universidade e </w:t>
      </w:r>
      <w:r w:rsidR="000C62FD" w:rsidRPr="00FA70DD">
        <w:rPr>
          <w:color w:val="auto"/>
          <w:sz w:val="24"/>
          <w:szCs w:val="24"/>
        </w:rPr>
        <w:t xml:space="preserve">a </w:t>
      </w:r>
      <w:r w:rsidRPr="00FA70DD">
        <w:rPr>
          <w:color w:val="auto"/>
          <w:sz w:val="24"/>
          <w:szCs w:val="24"/>
        </w:rPr>
        <w:t xml:space="preserve">comunidade </w:t>
      </w:r>
      <w:r w:rsidR="000C62FD" w:rsidRPr="00FA70DD">
        <w:rPr>
          <w:color w:val="auto"/>
          <w:sz w:val="24"/>
          <w:szCs w:val="24"/>
        </w:rPr>
        <w:t>foi percebido</w:t>
      </w:r>
      <w:r w:rsidRPr="00FA70DD">
        <w:rPr>
          <w:color w:val="auto"/>
          <w:sz w:val="24"/>
          <w:szCs w:val="24"/>
        </w:rPr>
        <w:t xml:space="preserve"> que a realidade </w:t>
      </w:r>
      <w:r w:rsidR="000C62FD" w:rsidRPr="00FA70DD">
        <w:rPr>
          <w:color w:val="auto"/>
          <w:sz w:val="24"/>
          <w:szCs w:val="24"/>
        </w:rPr>
        <w:t>apontada pelo</w:t>
      </w:r>
      <w:r w:rsidRPr="00FA70DD">
        <w:rPr>
          <w:color w:val="auto"/>
          <w:sz w:val="24"/>
          <w:szCs w:val="24"/>
        </w:rPr>
        <w:t xml:space="preserve"> diagnostic</w:t>
      </w:r>
      <w:r w:rsidR="000C62FD" w:rsidRPr="00FA70DD">
        <w:rPr>
          <w:color w:val="auto"/>
          <w:sz w:val="24"/>
          <w:szCs w:val="24"/>
        </w:rPr>
        <w:t>o</w:t>
      </w:r>
      <w:r w:rsidR="00E91FC0" w:rsidRPr="00FA70DD">
        <w:rPr>
          <w:color w:val="auto"/>
          <w:sz w:val="24"/>
          <w:szCs w:val="24"/>
        </w:rPr>
        <w:t xml:space="preserve"> </w:t>
      </w:r>
      <w:r w:rsidR="00064124" w:rsidRPr="00FA70DD">
        <w:rPr>
          <w:color w:val="auto"/>
          <w:sz w:val="24"/>
          <w:szCs w:val="24"/>
        </w:rPr>
        <w:t>uti</w:t>
      </w:r>
      <w:r w:rsidR="006D7739" w:rsidRPr="00FA70DD">
        <w:rPr>
          <w:color w:val="auto"/>
          <w:sz w:val="24"/>
          <w:szCs w:val="24"/>
        </w:rPr>
        <w:t>li</w:t>
      </w:r>
      <w:r w:rsidR="00064124" w:rsidRPr="00FA70DD">
        <w:rPr>
          <w:color w:val="auto"/>
          <w:sz w:val="24"/>
          <w:szCs w:val="24"/>
        </w:rPr>
        <w:t xml:space="preserve">zado como </w:t>
      </w:r>
      <w:r w:rsidR="00160E3B" w:rsidRPr="00FA70DD">
        <w:rPr>
          <w:color w:val="auto"/>
          <w:sz w:val="24"/>
          <w:szCs w:val="24"/>
        </w:rPr>
        <w:t>base</w:t>
      </w:r>
      <w:r w:rsidR="00E91FC0" w:rsidRPr="00FA70DD">
        <w:rPr>
          <w:color w:val="auto"/>
          <w:sz w:val="24"/>
          <w:szCs w:val="24"/>
        </w:rPr>
        <w:t>,</w:t>
      </w:r>
      <w:r w:rsidRPr="00FA70DD">
        <w:rPr>
          <w:color w:val="auto"/>
          <w:sz w:val="24"/>
          <w:szCs w:val="24"/>
        </w:rPr>
        <w:t xml:space="preserve"> </w:t>
      </w:r>
      <w:r w:rsidR="000C62FD" w:rsidRPr="00FA70DD">
        <w:rPr>
          <w:color w:val="auto"/>
          <w:sz w:val="24"/>
          <w:szCs w:val="24"/>
        </w:rPr>
        <w:t xml:space="preserve">realizado </w:t>
      </w:r>
      <w:r w:rsidRPr="00FA70DD">
        <w:rPr>
          <w:color w:val="auto"/>
          <w:sz w:val="24"/>
          <w:szCs w:val="24"/>
        </w:rPr>
        <w:t>pelo Programa Conjunto Interagencial da ONU</w:t>
      </w:r>
      <w:r w:rsidR="000C62FD" w:rsidRPr="00FA70DD">
        <w:rPr>
          <w:color w:val="auto"/>
          <w:sz w:val="24"/>
          <w:szCs w:val="24"/>
        </w:rPr>
        <w:t xml:space="preserve"> </w:t>
      </w:r>
      <w:r w:rsidR="00064124" w:rsidRPr="00FA70DD">
        <w:rPr>
          <w:color w:val="auto"/>
          <w:sz w:val="24"/>
          <w:szCs w:val="24"/>
        </w:rPr>
        <w:t>apresentava uma situação</w:t>
      </w:r>
      <w:r w:rsidR="00E91FC0" w:rsidRPr="00FA70DD">
        <w:rPr>
          <w:color w:val="auto"/>
          <w:sz w:val="24"/>
          <w:szCs w:val="24"/>
        </w:rPr>
        <w:t xml:space="preserve"> </w:t>
      </w:r>
      <w:r w:rsidR="000C62FD" w:rsidRPr="00FA70DD">
        <w:rPr>
          <w:color w:val="auto"/>
          <w:sz w:val="24"/>
          <w:szCs w:val="24"/>
        </w:rPr>
        <w:t xml:space="preserve">diferente da </w:t>
      </w:r>
      <w:r w:rsidR="00E91FC0" w:rsidRPr="00FA70DD">
        <w:rPr>
          <w:color w:val="auto"/>
          <w:sz w:val="24"/>
          <w:szCs w:val="24"/>
        </w:rPr>
        <w:t xml:space="preserve">realidade </w:t>
      </w:r>
      <w:r w:rsidR="000C62FD" w:rsidRPr="00FA70DD">
        <w:rPr>
          <w:color w:val="auto"/>
          <w:sz w:val="24"/>
          <w:szCs w:val="24"/>
        </w:rPr>
        <w:t xml:space="preserve">encontrada no local. </w:t>
      </w:r>
      <w:r w:rsidR="00160E3B" w:rsidRPr="00FA70DD">
        <w:rPr>
          <w:color w:val="auto"/>
          <w:sz w:val="24"/>
          <w:szCs w:val="24"/>
        </w:rPr>
        <w:t xml:space="preserve">O relatório </w:t>
      </w:r>
      <w:r w:rsidR="00064124" w:rsidRPr="00FA70DD">
        <w:rPr>
          <w:color w:val="auto"/>
          <w:sz w:val="24"/>
          <w:szCs w:val="24"/>
        </w:rPr>
        <w:t>descrevia</w:t>
      </w:r>
      <w:r w:rsidR="001D780E" w:rsidRPr="00FA70DD">
        <w:rPr>
          <w:color w:val="auto"/>
          <w:sz w:val="24"/>
          <w:szCs w:val="24"/>
        </w:rPr>
        <w:t xml:space="preserve"> um cenário mais acentuado em termos </w:t>
      </w:r>
      <w:r w:rsidR="00160E3B" w:rsidRPr="00FA70DD">
        <w:rPr>
          <w:color w:val="auto"/>
          <w:sz w:val="24"/>
          <w:szCs w:val="24"/>
        </w:rPr>
        <w:t xml:space="preserve">de violência, </w:t>
      </w:r>
      <w:r w:rsidR="001D780E" w:rsidRPr="00FA70DD">
        <w:rPr>
          <w:color w:val="auto"/>
          <w:sz w:val="24"/>
          <w:szCs w:val="24"/>
        </w:rPr>
        <w:t>envolvimento com drogas e mortalidade juvenil</w:t>
      </w:r>
      <w:r w:rsidRPr="00FA70DD">
        <w:rPr>
          <w:color w:val="auto"/>
          <w:sz w:val="24"/>
          <w:szCs w:val="24"/>
        </w:rPr>
        <w:t>.</w:t>
      </w:r>
      <w:r w:rsidR="001D780E" w:rsidRPr="00FA70DD">
        <w:rPr>
          <w:color w:val="auto"/>
          <w:sz w:val="24"/>
          <w:szCs w:val="24"/>
        </w:rPr>
        <w:t xml:space="preserve"> </w:t>
      </w:r>
      <w:r w:rsidR="00064124" w:rsidRPr="00FA70DD">
        <w:rPr>
          <w:color w:val="auto"/>
          <w:sz w:val="24"/>
          <w:szCs w:val="24"/>
        </w:rPr>
        <w:t>Encontramos jovens que frequentavam a igreja evang</w:t>
      </w:r>
      <w:r w:rsidR="0079228E" w:rsidRPr="00FA70DD">
        <w:rPr>
          <w:color w:val="auto"/>
          <w:sz w:val="24"/>
          <w:szCs w:val="24"/>
        </w:rPr>
        <w:t>élica e se dedicavam ao grafite, aparentemente com nenhum envolvimento com delinquência.</w:t>
      </w:r>
    </w:p>
    <w:p w14:paraId="4953F349" w14:textId="77777777" w:rsidR="006D1C66" w:rsidRPr="00FA70DD" w:rsidRDefault="001D780E" w:rsidP="004A744A">
      <w:pPr>
        <w:spacing w:line="360" w:lineRule="auto"/>
        <w:ind w:firstLine="576"/>
        <w:jc w:val="both"/>
        <w:rPr>
          <w:color w:val="auto"/>
          <w:sz w:val="24"/>
          <w:szCs w:val="24"/>
        </w:rPr>
      </w:pPr>
      <w:r w:rsidRPr="00FA70DD">
        <w:rPr>
          <w:color w:val="auto"/>
          <w:sz w:val="24"/>
          <w:szCs w:val="24"/>
        </w:rPr>
        <w:t>Para dar início ao diagnóstico</w:t>
      </w:r>
      <w:r w:rsidR="00B773FA" w:rsidRPr="00FA70DD">
        <w:rPr>
          <w:color w:val="auto"/>
          <w:sz w:val="24"/>
          <w:szCs w:val="24"/>
        </w:rPr>
        <w:t>, fo</w:t>
      </w:r>
      <w:r w:rsidR="005E1D8B" w:rsidRPr="00FA70DD">
        <w:rPr>
          <w:color w:val="auto"/>
          <w:sz w:val="24"/>
          <w:szCs w:val="24"/>
        </w:rPr>
        <w:t xml:space="preserve">ram feitas reuniões para identificação coletiva das principais questões </w:t>
      </w:r>
      <w:r w:rsidR="0079228E" w:rsidRPr="00FA70DD">
        <w:rPr>
          <w:color w:val="auto"/>
          <w:sz w:val="24"/>
          <w:szCs w:val="24"/>
        </w:rPr>
        <w:t xml:space="preserve">sócio-culturais </w:t>
      </w:r>
      <w:r w:rsidR="005E1D8B" w:rsidRPr="00FA70DD">
        <w:rPr>
          <w:color w:val="auto"/>
          <w:sz w:val="24"/>
          <w:szCs w:val="24"/>
        </w:rPr>
        <w:t xml:space="preserve">envolvendo o território. Inicialmente, </w:t>
      </w:r>
      <w:r w:rsidR="00B773FA" w:rsidRPr="00FA70DD">
        <w:rPr>
          <w:color w:val="auto"/>
          <w:sz w:val="24"/>
          <w:szCs w:val="24"/>
        </w:rPr>
        <w:t>feito um mapeamento</w:t>
      </w:r>
      <w:r w:rsidRPr="00FA70DD">
        <w:rPr>
          <w:color w:val="auto"/>
          <w:sz w:val="24"/>
          <w:szCs w:val="24"/>
        </w:rPr>
        <w:t xml:space="preserve"> local </w:t>
      </w:r>
      <w:r w:rsidR="00B773FA" w:rsidRPr="00FA70DD">
        <w:rPr>
          <w:color w:val="auto"/>
          <w:sz w:val="24"/>
          <w:szCs w:val="24"/>
        </w:rPr>
        <w:t xml:space="preserve">com </w:t>
      </w:r>
      <w:r w:rsidRPr="00FA70DD">
        <w:rPr>
          <w:color w:val="auto"/>
          <w:sz w:val="24"/>
          <w:szCs w:val="24"/>
        </w:rPr>
        <w:t xml:space="preserve">o </w:t>
      </w:r>
      <w:r w:rsidR="00B773FA" w:rsidRPr="00FA70DD">
        <w:rPr>
          <w:color w:val="auto"/>
          <w:sz w:val="24"/>
          <w:szCs w:val="24"/>
        </w:rPr>
        <w:t xml:space="preserve">auxílio de um mapa impresso. Nessa </w:t>
      </w:r>
      <w:r w:rsidR="0079228E" w:rsidRPr="00FA70DD">
        <w:rPr>
          <w:color w:val="auto"/>
          <w:sz w:val="24"/>
          <w:szCs w:val="24"/>
        </w:rPr>
        <w:t>atividade</w:t>
      </w:r>
      <w:r w:rsidR="00B773FA" w:rsidRPr="00FA70DD">
        <w:rPr>
          <w:color w:val="auto"/>
          <w:sz w:val="24"/>
          <w:szCs w:val="24"/>
        </w:rPr>
        <w:t xml:space="preserve">, os jovens </w:t>
      </w:r>
      <w:r w:rsidRPr="00FA70DD">
        <w:rPr>
          <w:color w:val="auto"/>
          <w:sz w:val="24"/>
          <w:szCs w:val="24"/>
        </w:rPr>
        <w:t xml:space="preserve">falaram sobre o bairro, sobre a região, apontaram </w:t>
      </w:r>
      <w:r w:rsidR="00B773FA" w:rsidRPr="00FA70DD">
        <w:rPr>
          <w:color w:val="auto"/>
          <w:sz w:val="24"/>
          <w:szCs w:val="24"/>
        </w:rPr>
        <w:t xml:space="preserve">lugares de convívios, </w:t>
      </w:r>
      <w:r w:rsidR="0079228E" w:rsidRPr="00FA70DD">
        <w:rPr>
          <w:color w:val="auto"/>
          <w:sz w:val="24"/>
          <w:szCs w:val="24"/>
        </w:rPr>
        <w:t xml:space="preserve">lazer, </w:t>
      </w:r>
      <w:r w:rsidR="00B773FA" w:rsidRPr="00FA70DD">
        <w:rPr>
          <w:color w:val="auto"/>
          <w:sz w:val="24"/>
          <w:szCs w:val="24"/>
        </w:rPr>
        <w:t>comércios</w:t>
      </w:r>
      <w:r w:rsidRPr="00FA70DD">
        <w:rPr>
          <w:color w:val="auto"/>
          <w:sz w:val="24"/>
          <w:szCs w:val="24"/>
        </w:rPr>
        <w:t>, locais</w:t>
      </w:r>
      <w:r w:rsidR="00B773FA" w:rsidRPr="00FA70DD">
        <w:rPr>
          <w:color w:val="auto"/>
          <w:sz w:val="24"/>
          <w:szCs w:val="24"/>
        </w:rPr>
        <w:t xml:space="preserve"> onde moram</w:t>
      </w:r>
      <w:r w:rsidRPr="00FA70DD">
        <w:rPr>
          <w:color w:val="auto"/>
          <w:sz w:val="24"/>
          <w:szCs w:val="24"/>
        </w:rPr>
        <w:t xml:space="preserve">, </w:t>
      </w:r>
      <w:r w:rsidR="00B773FA" w:rsidRPr="00FA70DD">
        <w:rPr>
          <w:color w:val="auto"/>
          <w:sz w:val="24"/>
          <w:szCs w:val="24"/>
        </w:rPr>
        <w:t xml:space="preserve">escolas que frequentam, </w:t>
      </w:r>
      <w:r w:rsidR="00D337E8" w:rsidRPr="00FA70DD">
        <w:rPr>
          <w:color w:val="auto"/>
          <w:sz w:val="24"/>
          <w:szCs w:val="24"/>
        </w:rPr>
        <w:t xml:space="preserve">contaram histórias, destacaram os principais eventos e referências locais, </w:t>
      </w:r>
      <w:r w:rsidR="00B773FA" w:rsidRPr="00FA70DD">
        <w:rPr>
          <w:color w:val="auto"/>
          <w:sz w:val="24"/>
          <w:szCs w:val="24"/>
        </w:rPr>
        <w:t>permitindo a compreensão da relação social deles com o espaço e com a comunidade.</w:t>
      </w:r>
      <w:r w:rsidR="006D1C66" w:rsidRPr="00FA70DD">
        <w:rPr>
          <w:color w:val="auto"/>
          <w:sz w:val="24"/>
          <w:szCs w:val="24"/>
        </w:rPr>
        <w:t xml:space="preserve"> Dessa maneira, a equipe da UEMG buscou identificar juntamente com os jovens participantes do projeto as características culturais próprias da região, de cada um dos participantes e deles enquanto grupo, não apenas para conhecer a potencialidade cultural local mas também para que eles pudessem reconhecer na sua trajetória o valor da cultura local. No decorrer do projeto, características como o envolvimento com o Hip Hop, a influência da cultura negra e habilidades com o grafite foram utilizadas para imprimir identidade aos produtos desenvolvidos e assim trazer destaque para o que eles fizessem em relação a outros produtos já existentes no mercado. </w:t>
      </w:r>
    </w:p>
    <w:p w14:paraId="7DC8E77B" w14:textId="53CF0DDF" w:rsidR="00AA19B0" w:rsidRPr="00FA70DD" w:rsidRDefault="00AA19B0" w:rsidP="00735485">
      <w:pPr>
        <w:spacing w:line="360" w:lineRule="auto"/>
        <w:jc w:val="both"/>
        <w:rPr>
          <w:color w:val="auto"/>
          <w:sz w:val="24"/>
          <w:szCs w:val="24"/>
        </w:rPr>
      </w:pPr>
    </w:p>
    <w:p w14:paraId="259C8760" w14:textId="04433430" w:rsidR="00AA19B0" w:rsidRPr="00FA70DD" w:rsidRDefault="009E4D89" w:rsidP="009E4D89">
      <w:pPr>
        <w:pStyle w:val="Legenda"/>
        <w:jc w:val="center"/>
        <w:rPr>
          <w:color w:val="auto"/>
          <w:sz w:val="24"/>
          <w:szCs w:val="24"/>
        </w:rPr>
      </w:pPr>
      <w:bookmarkStart w:id="34" w:name="_Toc472120551"/>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5</w:t>
      </w:r>
      <w:r w:rsidRPr="00FA70DD">
        <w:rPr>
          <w:color w:val="auto"/>
          <w:sz w:val="24"/>
          <w:szCs w:val="24"/>
        </w:rPr>
        <w:fldChar w:fldCharType="end"/>
      </w:r>
      <w:r w:rsidRPr="00FA70DD">
        <w:rPr>
          <w:color w:val="auto"/>
          <w:sz w:val="24"/>
          <w:szCs w:val="24"/>
        </w:rPr>
        <w:t>: Mapa Bairro Estrela D'Alva em Contagem</w:t>
      </w:r>
      <w:bookmarkEnd w:id="34"/>
    </w:p>
    <w:p w14:paraId="4107360E" w14:textId="5BF751FE" w:rsidR="0041118F" w:rsidRPr="00FA70DD" w:rsidRDefault="008F1341" w:rsidP="009E4D89">
      <w:pPr>
        <w:spacing w:line="360" w:lineRule="auto"/>
        <w:jc w:val="center"/>
        <w:rPr>
          <w:color w:val="auto"/>
          <w:sz w:val="24"/>
          <w:szCs w:val="24"/>
        </w:rPr>
      </w:pPr>
      <w:r w:rsidRPr="00FA70DD">
        <w:rPr>
          <w:noProof/>
          <w:color w:val="auto"/>
          <w:sz w:val="24"/>
          <w:szCs w:val="24"/>
        </w:rPr>
        <w:drawing>
          <wp:inline distT="0" distB="0" distL="0" distR="0" wp14:anchorId="3A115F0E" wp14:editId="4CE22DE3">
            <wp:extent cx="3857625" cy="3042354"/>
            <wp:effectExtent l="0" t="0" r="0" b="5715"/>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443" t="29227" r="25334" b="24193"/>
                    <a:stretch/>
                  </pic:blipFill>
                  <pic:spPr bwMode="auto">
                    <a:xfrm>
                      <a:off x="0" y="0"/>
                      <a:ext cx="3873893" cy="3055184"/>
                    </a:xfrm>
                    <a:prstGeom prst="rect">
                      <a:avLst/>
                    </a:prstGeom>
                    <a:ln>
                      <a:noFill/>
                    </a:ln>
                    <a:extLst>
                      <a:ext uri="{53640926-AAD7-44D8-BBD7-CCE9431645EC}">
                        <a14:shadowObscured xmlns:a14="http://schemas.microsoft.com/office/drawing/2010/main"/>
                      </a:ext>
                    </a:extLst>
                  </pic:spPr>
                </pic:pic>
              </a:graphicData>
            </a:graphic>
          </wp:inline>
        </w:drawing>
      </w:r>
    </w:p>
    <w:p w14:paraId="4CB1998B" w14:textId="4A0499DA" w:rsidR="0041118F" w:rsidRPr="00FA70DD" w:rsidRDefault="009E4D89" w:rsidP="009E4D89">
      <w:pPr>
        <w:spacing w:line="360" w:lineRule="auto"/>
        <w:jc w:val="center"/>
        <w:rPr>
          <w:color w:val="auto"/>
          <w:sz w:val="20"/>
          <w:szCs w:val="20"/>
        </w:rPr>
      </w:pPr>
      <w:r w:rsidRPr="00FA70DD">
        <w:rPr>
          <w:color w:val="auto"/>
          <w:sz w:val="20"/>
          <w:szCs w:val="20"/>
        </w:rPr>
        <w:t>Fonte: Google Maps, 2016.</w:t>
      </w:r>
    </w:p>
    <w:p w14:paraId="545C36E5" w14:textId="77777777" w:rsidR="0041118F" w:rsidRPr="00FA70DD" w:rsidRDefault="0041118F" w:rsidP="00735485">
      <w:pPr>
        <w:spacing w:line="360" w:lineRule="auto"/>
        <w:jc w:val="both"/>
        <w:rPr>
          <w:color w:val="auto"/>
          <w:sz w:val="24"/>
          <w:szCs w:val="24"/>
        </w:rPr>
      </w:pPr>
    </w:p>
    <w:p w14:paraId="01023716" w14:textId="74943D8D" w:rsidR="00AA19B0" w:rsidRPr="00FA70DD" w:rsidRDefault="00B773FA" w:rsidP="00735485">
      <w:pPr>
        <w:spacing w:line="360" w:lineRule="auto"/>
        <w:jc w:val="both"/>
        <w:rPr>
          <w:color w:val="auto"/>
          <w:sz w:val="24"/>
          <w:szCs w:val="24"/>
        </w:rPr>
      </w:pPr>
      <w:r w:rsidRPr="00FA70DD">
        <w:rPr>
          <w:color w:val="auto"/>
          <w:sz w:val="24"/>
          <w:szCs w:val="24"/>
        </w:rPr>
        <w:t xml:space="preserve">       Também foram feitas observações </w:t>
      </w:r>
      <w:r w:rsidR="00F2624F">
        <w:rPr>
          <w:color w:val="auto"/>
          <w:sz w:val="24"/>
          <w:szCs w:val="24"/>
        </w:rPr>
        <w:t xml:space="preserve">participantes </w:t>
      </w:r>
      <w:r w:rsidRPr="00FA70DD">
        <w:rPr>
          <w:color w:val="auto"/>
          <w:sz w:val="24"/>
          <w:szCs w:val="24"/>
        </w:rPr>
        <w:t xml:space="preserve">e oficinas para </w:t>
      </w:r>
      <w:r w:rsidR="00435C22" w:rsidRPr="00FA70DD">
        <w:rPr>
          <w:color w:val="auto"/>
          <w:sz w:val="24"/>
          <w:szCs w:val="24"/>
        </w:rPr>
        <w:t xml:space="preserve">se </w:t>
      </w:r>
      <w:r w:rsidRPr="00FA70DD">
        <w:rPr>
          <w:color w:val="auto"/>
          <w:sz w:val="24"/>
          <w:szCs w:val="24"/>
        </w:rPr>
        <w:t>entender a</w:t>
      </w:r>
      <w:r w:rsidR="00435C22" w:rsidRPr="00FA70DD">
        <w:rPr>
          <w:color w:val="auto"/>
          <w:sz w:val="24"/>
          <w:szCs w:val="24"/>
        </w:rPr>
        <w:t>s ações junto aos jovens realizadas pela ONG Terra Santa envolvendo grafite e marcenaria</w:t>
      </w:r>
      <w:r w:rsidRPr="00FA70DD">
        <w:rPr>
          <w:color w:val="auto"/>
          <w:sz w:val="24"/>
          <w:szCs w:val="24"/>
        </w:rPr>
        <w:t>. Os encontros realizados pelo grupo não apresentavam limites de participantes, muito menos de idade, sendo controladas apenas pela produção total dos produtos. Visto que essa forma funcionava para o grupo atendido, a proposta inicial do projeto foi adaptada. E uma das ferramentas que auxiliou essa adaptação foi a análise FOFA</w:t>
      </w:r>
      <w:r w:rsidR="009E4D89" w:rsidRPr="00FA70DD">
        <w:rPr>
          <w:color w:val="auto"/>
          <w:sz w:val="24"/>
          <w:szCs w:val="24"/>
        </w:rPr>
        <w:t>-Forças, Fraquezas, Oportunidades e Ameaças</w:t>
      </w:r>
      <w:r w:rsidRPr="00FA70DD">
        <w:rPr>
          <w:color w:val="auto"/>
          <w:sz w:val="24"/>
          <w:szCs w:val="24"/>
        </w:rPr>
        <w:t xml:space="preserve"> (Imagens </w:t>
      </w:r>
      <w:r w:rsidR="00CA3E27" w:rsidRPr="00FA70DD">
        <w:rPr>
          <w:color w:val="auto"/>
          <w:sz w:val="24"/>
          <w:szCs w:val="24"/>
        </w:rPr>
        <w:t xml:space="preserve">da Figura </w:t>
      </w:r>
      <w:r w:rsidR="009E4D89" w:rsidRPr="00FA70DD">
        <w:rPr>
          <w:color w:val="auto"/>
          <w:sz w:val="24"/>
          <w:szCs w:val="24"/>
        </w:rPr>
        <w:t>6</w:t>
      </w:r>
      <w:r w:rsidRPr="00FA70DD">
        <w:rPr>
          <w:color w:val="auto"/>
          <w:sz w:val="24"/>
          <w:szCs w:val="24"/>
        </w:rPr>
        <w:t xml:space="preserve">), que permitiu a análise de aspectos essenciais do grupo que poderiam ser explorados, como a confiança, o respeito, a união, a abertura, a criatividade, o grafite e a arte. Além disso, percebeu-se aqueles que deveriam ser trabalhados para a melhoria do projeto, como o desperdício de material, a falta de compromisso, a falta de comunicação e a falta de dinheiro. A ferramenta também contemplou as oportunidades, como o tempo ocioso, a coletividade, a produção e ações sociais, e as ameaças, o tráfico de drogas, a violência e a procrastinação.  </w:t>
      </w:r>
    </w:p>
    <w:p w14:paraId="57A57880" w14:textId="77777777" w:rsidR="009E4D89" w:rsidRPr="00FA70DD" w:rsidRDefault="009E4D89" w:rsidP="00735485">
      <w:pPr>
        <w:spacing w:line="360" w:lineRule="auto"/>
        <w:jc w:val="both"/>
        <w:rPr>
          <w:color w:val="auto"/>
          <w:sz w:val="24"/>
          <w:szCs w:val="24"/>
        </w:rPr>
      </w:pPr>
    </w:p>
    <w:p w14:paraId="020C9AF3" w14:textId="77777777" w:rsidR="009E4D89" w:rsidRPr="00FA70DD" w:rsidRDefault="009E4D89" w:rsidP="00735485">
      <w:pPr>
        <w:spacing w:line="360" w:lineRule="auto"/>
        <w:jc w:val="both"/>
        <w:rPr>
          <w:color w:val="auto"/>
          <w:sz w:val="24"/>
          <w:szCs w:val="24"/>
        </w:rPr>
      </w:pPr>
    </w:p>
    <w:p w14:paraId="38A10497" w14:textId="77777777" w:rsidR="009E4D89" w:rsidRPr="00FA70DD" w:rsidRDefault="009E4D89" w:rsidP="00735485">
      <w:pPr>
        <w:spacing w:line="360" w:lineRule="auto"/>
        <w:jc w:val="both"/>
        <w:rPr>
          <w:color w:val="auto"/>
          <w:sz w:val="24"/>
          <w:szCs w:val="24"/>
        </w:rPr>
      </w:pPr>
    </w:p>
    <w:p w14:paraId="1439E40F" w14:textId="77777777" w:rsidR="009E4D89" w:rsidRPr="00FA70DD" w:rsidRDefault="009E4D89" w:rsidP="00735485">
      <w:pPr>
        <w:spacing w:line="360" w:lineRule="auto"/>
        <w:jc w:val="both"/>
        <w:rPr>
          <w:color w:val="auto"/>
          <w:sz w:val="24"/>
          <w:szCs w:val="24"/>
        </w:rPr>
      </w:pPr>
    </w:p>
    <w:p w14:paraId="60D463D6" w14:textId="77777777" w:rsidR="009E4D89" w:rsidRPr="00FA70DD" w:rsidRDefault="009E4D89" w:rsidP="009E4D89">
      <w:pPr>
        <w:pStyle w:val="Legenda"/>
        <w:rPr>
          <w:color w:val="auto"/>
        </w:rPr>
      </w:pPr>
    </w:p>
    <w:p w14:paraId="0BEEDDB5" w14:textId="281401FF" w:rsidR="009E4D89" w:rsidRPr="00FA70DD" w:rsidRDefault="009E4D89" w:rsidP="00494228">
      <w:pPr>
        <w:pStyle w:val="Legenda"/>
        <w:jc w:val="center"/>
        <w:rPr>
          <w:i w:val="0"/>
          <w:color w:val="auto"/>
          <w:sz w:val="24"/>
          <w:szCs w:val="24"/>
        </w:rPr>
      </w:pPr>
      <w:bookmarkStart w:id="35" w:name="_Toc472120552"/>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6</w:t>
      </w:r>
      <w:r w:rsidRPr="00FA70DD">
        <w:rPr>
          <w:i w:val="0"/>
          <w:color w:val="auto"/>
          <w:sz w:val="24"/>
          <w:szCs w:val="24"/>
        </w:rPr>
        <w:fldChar w:fldCharType="end"/>
      </w:r>
      <w:r w:rsidRPr="00FA70DD">
        <w:rPr>
          <w:i w:val="0"/>
          <w:color w:val="auto"/>
          <w:sz w:val="24"/>
          <w:szCs w:val="24"/>
        </w:rPr>
        <w:t xml:space="preserve">: </w:t>
      </w:r>
      <w:r w:rsidR="00494228" w:rsidRPr="00FA70DD">
        <w:rPr>
          <w:i w:val="0"/>
          <w:color w:val="auto"/>
          <w:sz w:val="24"/>
          <w:szCs w:val="24"/>
        </w:rPr>
        <w:t>E</w:t>
      </w:r>
      <w:r w:rsidRPr="00FA70DD">
        <w:rPr>
          <w:i w:val="0"/>
          <w:color w:val="auto"/>
          <w:sz w:val="24"/>
          <w:szCs w:val="24"/>
        </w:rPr>
        <w:t>laboração do FOFA</w:t>
      </w:r>
      <w:bookmarkEnd w:id="35"/>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75"/>
      </w:tblGrid>
      <w:tr w:rsidR="009E4D89" w:rsidRPr="00FA70DD" w14:paraId="206ABAA2" w14:textId="77777777" w:rsidTr="009E4D89">
        <w:tc>
          <w:tcPr>
            <w:tcW w:w="4374" w:type="dxa"/>
          </w:tcPr>
          <w:p w14:paraId="432667C2" w14:textId="1E38B22F" w:rsidR="009E4D89" w:rsidRPr="00FA70DD" w:rsidRDefault="009E4D89" w:rsidP="00735485">
            <w:pPr>
              <w:spacing w:line="360" w:lineRule="auto"/>
              <w:jc w:val="both"/>
              <w:rPr>
                <w:color w:val="auto"/>
                <w:sz w:val="24"/>
                <w:szCs w:val="24"/>
              </w:rPr>
            </w:pPr>
            <w:r w:rsidRPr="00FA70DD">
              <w:rPr>
                <w:noProof/>
                <w:color w:val="auto"/>
                <w:sz w:val="24"/>
                <w:szCs w:val="24"/>
              </w:rPr>
              <w:drawing>
                <wp:inline distT="114300" distB="114300" distL="114300" distR="114300" wp14:anchorId="00187A89" wp14:editId="1C21BC9A">
                  <wp:extent cx="2552700" cy="1905000"/>
                  <wp:effectExtent l="0" t="0" r="0" b="0"/>
                  <wp:docPr id="7" name="image23.jpg" descr="IMG_9227.JPG"/>
                  <wp:cNvGraphicFramePr/>
                  <a:graphic xmlns:a="http://schemas.openxmlformats.org/drawingml/2006/main">
                    <a:graphicData uri="http://schemas.openxmlformats.org/drawingml/2006/picture">
                      <pic:pic xmlns:pic="http://schemas.openxmlformats.org/drawingml/2006/picture">
                        <pic:nvPicPr>
                          <pic:cNvPr id="0" name="image23.jpg" descr="IMG_9227.JPG"/>
                          <pic:cNvPicPr preferRelativeResize="0"/>
                        </pic:nvPicPr>
                        <pic:blipFill>
                          <a:blip r:embed="rId16"/>
                          <a:srcRect/>
                          <a:stretch>
                            <a:fillRect/>
                          </a:stretch>
                        </pic:blipFill>
                        <pic:spPr>
                          <a:xfrm>
                            <a:off x="0" y="0"/>
                            <a:ext cx="2553117" cy="1905311"/>
                          </a:xfrm>
                          <a:prstGeom prst="rect">
                            <a:avLst/>
                          </a:prstGeom>
                          <a:ln/>
                        </pic:spPr>
                      </pic:pic>
                    </a:graphicData>
                  </a:graphic>
                </wp:inline>
              </w:drawing>
            </w:r>
          </w:p>
        </w:tc>
        <w:tc>
          <w:tcPr>
            <w:tcW w:w="4375" w:type="dxa"/>
          </w:tcPr>
          <w:p w14:paraId="336763C1" w14:textId="3B156829" w:rsidR="009E4D89" w:rsidRPr="00FA70DD" w:rsidRDefault="009E4D89" w:rsidP="00735485">
            <w:pPr>
              <w:spacing w:line="360" w:lineRule="auto"/>
              <w:jc w:val="both"/>
              <w:rPr>
                <w:color w:val="auto"/>
                <w:sz w:val="24"/>
                <w:szCs w:val="24"/>
              </w:rPr>
            </w:pPr>
            <w:r w:rsidRPr="00FA70DD">
              <w:rPr>
                <w:noProof/>
                <w:color w:val="auto"/>
                <w:sz w:val="24"/>
                <w:szCs w:val="24"/>
              </w:rPr>
              <w:drawing>
                <wp:inline distT="114300" distB="114300" distL="114300" distR="114300" wp14:anchorId="3F49C1DD" wp14:editId="76E71AFF">
                  <wp:extent cx="2600325" cy="1905000"/>
                  <wp:effectExtent l="0" t="0" r="9525" b="0"/>
                  <wp:docPr id="22" name="image91.jpg" descr="IMG_9224.JPG"/>
                  <wp:cNvGraphicFramePr/>
                  <a:graphic xmlns:a="http://schemas.openxmlformats.org/drawingml/2006/main">
                    <a:graphicData uri="http://schemas.openxmlformats.org/drawingml/2006/picture">
                      <pic:pic xmlns:pic="http://schemas.openxmlformats.org/drawingml/2006/picture">
                        <pic:nvPicPr>
                          <pic:cNvPr id="0" name="image91.jpg" descr="IMG_9224.JPG"/>
                          <pic:cNvPicPr preferRelativeResize="0"/>
                        </pic:nvPicPr>
                        <pic:blipFill>
                          <a:blip r:embed="rId17"/>
                          <a:srcRect l="9589" r="6849"/>
                          <a:stretch>
                            <a:fillRect/>
                          </a:stretch>
                        </pic:blipFill>
                        <pic:spPr>
                          <a:xfrm>
                            <a:off x="0" y="0"/>
                            <a:ext cx="2634494" cy="1930032"/>
                          </a:xfrm>
                          <a:prstGeom prst="rect">
                            <a:avLst/>
                          </a:prstGeom>
                          <a:ln/>
                        </pic:spPr>
                      </pic:pic>
                    </a:graphicData>
                  </a:graphic>
                </wp:inline>
              </w:drawing>
            </w:r>
          </w:p>
        </w:tc>
      </w:tr>
    </w:tbl>
    <w:p w14:paraId="4D07E5DD" w14:textId="2B7EC2E9" w:rsidR="00AA19B0" w:rsidRPr="00FA70DD" w:rsidRDefault="00CA3E27" w:rsidP="00494228">
      <w:pPr>
        <w:spacing w:line="360" w:lineRule="auto"/>
        <w:jc w:val="center"/>
        <w:rPr>
          <w:color w:val="auto"/>
          <w:sz w:val="20"/>
          <w:szCs w:val="20"/>
        </w:rPr>
      </w:pPr>
      <w:r w:rsidRPr="00FA70DD">
        <w:rPr>
          <w:color w:val="auto"/>
          <w:sz w:val="20"/>
          <w:szCs w:val="20"/>
        </w:rPr>
        <w:t>Fonte: Acervo do Projeto, 2016.</w:t>
      </w:r>
    </w:p>
    <w:p w14:paraId="430A22D5" w14:textId="32A0D7C1" w:rsidR="00AA19B0" w:rsidRPr="00FA70DD" w:rsidRDefault="00AA19B0" w:rsidP="00735485">
      <w:pPr>
        <w:spacing w:line="360" w:lineRule="auto"/>
        <w:jc w:val="both"/>
        <w:rPr>
          <w:color w:val="auto"/>
          <w:sz w:val="24"/>
          <w:szCs w:val="24"/>
        </w:rPr>
      </w:pPr>
    </w:p>
    <w:p w14:paraId="76E7189F" w14:textId="6E769E58" w:rsidR="00AA19B0" w:rsidRPr="00FA70DD" w:rsidRDefault="00AA19B0" w:rsidP="00735485">
      <w:pPr>
        <w:spacing w:line="360" w:lineRule="auto"/>
        <w:jc w:val="both"/>
        <w:rPr>
          <w:color w:val="auto"/>
          <w:sz w:val="24"/>
          <w:szCs w:val="24"/>
        </w:rPr>
      </w:pPr>
    </w:p>
    <w:p w14:paraId="3ED77DA6" w14:textId="5141E2B7" w:rsidR="00CA3E27" w:rsidRPr="00FA70DD" w:rsidRDefault="00CA3E27" w:rsidP="00CA3E27">
      <w:pPr>
        <w:pStyle w:val="Ttulo2"/>
        <w:spacing w:line="360" w:lineRule="auto"/>
        <w:jc w:val="both"/>
        <w:rPr>
          <w:b/>
          <w:color w:val="auto"/>
          <w:sz w:val="24"/>
          <w:szCs w:val="24"/>
        </w:rPr>
      </w:pPr>
      <w:bookmarkStart w:id="36" w:name="_d18x51sfvv21" w:colFirst="0" w:colLast="0"/>
      <w:bookmarkStart w:id="37" w:name="_Toc472120736"/>
      <w:bookmarkEnd w:id="36"/>
      <w:r w:rsidRPr="00FA70DD">
        <w:rPr>
          <w:b/>
          <w:color w:val="auto"/>
          <w:sz w:val="24"/>
          <w:szCs w:val="24"/>
        </w:rPr>
        <w:t>Definição/Co-criação – Delineamento conjunto do projeto</w:t>
      </w:r>
      <w:bookmarkEnd w:id="37"/>
    </w:p>
    <w:p w14:paraId="202A78DA" w14:textId="77777777" w:rsidR="000B0DF4" w:rsidRPr="00FA70DD" w:rsidRDefault="000B0DF4" w:rsidP="000B0DF4">
      <w:pPr>
        <w:rPr>
          <w:color w:val="auto"/>
        </w:rPr>
      </w:pPr>
    </w:p>
    <w:p w14:paraId="18E719CD" w14:textId="67A36A6F" w:rsidR="006D7739" w:rsidRPr="00FA70DD" w:rsidRDefault="006D7739" w:rsidP="00735485">
      <w:pPr>
        <w:spacing w:line="360" w:lineRule="auto"/>
        <w:jc w:val="both"/>
        <w:rPr>
          <w:color w:val="auto"/>
          <w:sz w:val="24"/>
          <w:szCs w:val="24"/>
        </w:rPr>
      </w:pPr>
    </w:p>
    <w:p w14:paraId="74D57B07" w14:textId="366845D1" w:rsidR="006D7739" w:rsidRPr="00FA70DD" w:rsidRDefault="006D7739" w:rsidP="00CA3E27">
      <w:pPr>
        <w:spacing w:line="360" w:lineRule="auto"/>
        <w:ind w:firstLine="576"/>
        <w:jc w:val="both"/>
        <w:rPr>
          <w:color w:val="auto"/>
          <w:sz w:val="24"/>
          <w:szCs w:val="24"/>
        </w:rPr>
      </w:pPr>
      <w:r w:rsidRPr="00FA70DD">
        <w:rPr>
          <w:color w:val="auto"/>
          <w:sz w:val="24"/>
          <w:szCs w:val="24"/>
        </w:rPr>
        <w:t xml:space="preserve">Após diagnóstico inicial, a partir dos objetivos gerais e específicos do projeto, foi iniciada a co-criação com os jovens sobre como o projeto poderia ser desenvolvido. Por meio workshops envolvendo ferramentas participativas e entrevistas despadronizadas foram se delineando as linhas norteadoras do Projeto, apresentadas a seguir: </w:t>
      </w:r>
    </w:p>
    <w:p w14:paraId="3CDDA62B" w14:textId="77777777" w:rsidR="006D7739" w:rsidRPr="00FA70DD" w:rsidRDefault="006D7739" w:rsidP="00CA3E27">
      <w:pPr>
        <w:spacing w:line="360" w:lineRule="auto"/>
        <w:ind w:firstLine="576"/>
        <w:jc w:val="both"/>
        <w:rPr>
          <w:color w:val="auto"/>
          <w:sz w:val="24"/>
          <w:szCs w:val="24"/>
        </w:rPr>
      </w:pPr>
      <w:r w:rsidRPr="00FA70DD">
        <w:rPr>
          <w:color w:val="auto"/>
          <w:sz w:val="24"/>
          <w:szCs w:val="24"/>
        </w:rPr>
        <w:t>Por meio dessas atividades, ficou clara a vontade dos jovens de não excluir nenhum outro jovem com interesse em participar do projeto. Portanto, o projeto deveria acolher e capacitar todos os interessados, deixando de lado qualquer limitação como número de vagas e, consequentemente, a qualquer processo seletivo. Deveria também permitir a participação de jovens de todas as idades, escolarizados ou não, frequentes na escola ou não, envolvidos com delinquência ou não. O argumento é que não se sentiriam a vontade em excluir alguém com a intenção de se ocupar e se capacitar em algo que pudesse oferecer oportunidade de geração de renda digna.</w:t>
      </w:r>
    </w:p>
    <w:p w14:paraId="1E3C8562" w14:textId="77777777" w:rsidR="006D7739" w:rsidRPr="00FA70DD" w:rsidRDefault="006D7739" w:rsidP="00CA3E27">
      <w:pPr>
        <w:spacing w:line="360" w:lineRule="auto"/>
        <w:ind w:firstLine="576"/>
        <w:jc w:val="both"/>
        <w:rPr>
          <w:color w:val="auto"/>
          <w:sz w:val="24"/>
          <w:szCs w:val="24"/>
        </w:rPr>
      </w:pPr>
      <w:r w:rsidRPr="00FA70DD">
        <w:rPr>
          <w:color w:val="auto"/>
          <w:sz w:val="24"/>
          <w:szCs w:val="24"/>
        </w:rPr>
        <w:t>Outra demanda que ficou clara é que as oficinas deveriam ser realizadas em formatos diferentes daquelas que ocorrem em ambientes formais de aprendizagem (sala de aula/escola), evitando a associação negativa dos jovens a um ambiente opressor, cujo modelo de ensino consideram defasado.</w:t>
      </w:r>
    </w:p>
    <w:p w14:paraId="12D5B834" w14:textId="77777777" w:rsidR="006D7739" w:rsidRPr="00FA70DD" w:rsidRDefault="006D7739" w:rsidP="00CA3E27">
      <w:pPr>
        <w:spacing w:line="360" w:lineRule="auto"/>
        <w:ind w:firstLine="576"/>
        <w:jc w:val="both"/>
        <w:rPr>
          <w:color w:val="auto"/>
          <w:sz w:val="24"/>
          <w:szCs w:val="24"/>
        </w:rPr>
      </w:pPr>
      <w:r w:rsidRPr="00FA70DD">
        <w:rPr>
          <w:color w:val="auto"/>
          <w:sz w:val="24"/>
          <w:szCs w:val="24"/>
        </w:rPr>
        <w:lastRenderedPageBreak/>
        <w:t xml:space="preserve">Outra questão que se mostrou latente, foi o envolvimento dos jovens do local com a arte urbana, principalmente o grafite, rap e hip-hop, que se tornariam naturalmente, temas para pesquisa e desenvolvimento de workshops e projetos. Demonstraram muito interesse nos temas de arte, história da arte, arte urbana. </w:t>
      </w:r>
    </w:p>
    <w:p w14:paraId="2C084DD3" w14:textId="77777777" w:rsidR="006D7739" w:rsidRPr="00FA70DD" w:rsidRDefault="006D7739" w:rsidP="00735485">
      <w:pPr>
        <w:spacing w:line="360" w:lineRule="auto"/>
        <w:jc w:val="both"/>
        <w:rPr>
          <w:color w:val="auto"/>
          <w:sz w:val="24"/>
          <w:szCs w:val="24"/>
        </w:rPr>
      </w:pPr>
      <w:r w:rsidRPr="00FA70DD">
        <w:rPr>
          <w:color w:val="auto"/>
          <w:sz w:val="24"/>
          <w:szCs w:val="24"/>
        </w:rPr>
        <w:t xml:space="preserve">Para atender a todas essas demandas, juntamente com as demandas de capacitação em serigrafia e modelagem de negócios, foi proposto que o processo de capacitação fosse realizado por meio de workshops envolvendo partes teóricas e práticas em que eles pudessem sugerir atividades ou contribuir com os conhecimentos individuais a qualquer momento. </w:t>
      </w:r>
    </w:p>
    <w:p w14:paraId="559E7490" w14:textId="77777777" w:rsidR="006D7739" w:rsidRPr="00FA70DD" w:rsidRDefault="006D7739" w:rsidP="00CA3E27">
      <w:pPr>
        <w:spacing w:line="360" w:lineRule="auto"/>
        <w:ind w:firstLine="720"/>
        <w:jc w:val="both"/>
        <w:rPr>
          <w:color w:val="auto"/>
          <w:sz w:val="24"/>
          <w:szCs w:val="24"/>
        </w:rPr>
      </w:pPr>
      <w:r w:rsidRPr="00FA70DD">
        <w:rPr>
          <w:color w:val="auto"/>
          <w:sz w:val="24"/>
          <w:szCs w:val="24"/>
        </w:rPr>
        <w:t>A capacitação em serigrafia seria realizada após a de modelagem de negócios, que por sua vez, nortearia o restante do aprendizado das habilidades necessárias para o empreendimento, desde as habilidades técnicas de serigrafia, passando pelas de processo criativo, às de desenvolvimento de produtos, precificação, distribuição e gestão. Desse modo, os jovens deveriam se reunir em grupos de empreendedores com o objetivo de realizar seus empreendimentos e buscariam aprender as habilidades necessárias para realizá-los com o apoio da equipe da ED. Ao final de um ciclo, poderiam se reorganizar e se envolver em outros empreendimentos ou continuar o desafio inicial, acolhendo novos participantes como aprendizes.</w:t>
      </w:r>
    </w:p>
    <w:p w14:paraId="08D71EBB" w14:textId="554EA452" w:rsidR="00AA19B0" w:rsidRPr="00FA70DD" w:rsidRDefault="00B773FA" w:rsidP="00CA3E27">
      <w:pPr>
        <w:spacing w:line="360" w:lineRule="auto"/>
        <w:ind w:firstLine="720"/>
        <w:jc w:val="both"/>
        <w:rPr>
          <w:color w:val="auto"/>
          <w:sz w:val="24"/>
          <w:szCs w:val="24"/>
        </w:rPr>
      </w:pPr>
      <w:r w:rsidRPr="00FA70DD">
        <w:rPr>
          <w:color w:val="auto"/>
          <w:sz w:val="24"/>
          <w:szCs w:val="24"/>
        </w:rPr>
        <w:t xml:space="preserve"> Após cada um dos projetos, seria feito uma avaliação, para pensar o que deu errado e certo, e ter a possibilidade de reprodução e conserto do que falhou. Dessa forma, cada um dos participantes, poderia vivenciar o processo diversas vezes e se familiarizar com todas as etapas. Outro aspecto positivo da adaptação foi o vislumbramento de conseguir gerar renda rápido, em pequenas parcelas.</w:t>
      </w:r>
    </w:p>
    <w:p w14:paraId="3FC29C90" w14:textId="3DA3BAED" w:rsidR="00AA19B0" w:rsidRPr="00FA70DD" w:rsidRDefault="00B773FA" w:rsidP="00735485">
      <w:pPr>
        <w:spacing w:line="360" w:lineRule="auto"/>
        <w:jc w:val="both"/>
        <w:rPr>
          <w:color w:val="auto"/>
          <w:sz w:val="24"/>
          <w:szCs w:val="24"/>
        </w:rPr>
      </w:pPr>
      <w:r w:rsidRPr="00FA70DD">
        <w:rPr>
          <w:color w:val="auto"/>
          <w:sz w:val="24"/>
          <w:szCs w:val="24"/>
        </w:rPr>
        <w:t>Além dessas mudanças, o projeto se propôs a aceitar qualquer interessado, independente</w:t>
      </w:r>
      <w:r w:rsidR="00C91AF9" w:rsidRPr="00FA70DD">
        <w:rPr>
          <w:color w:val="auto"/>
          <w:sz w:val="24"/>
          <w:szCs w:val="24"/>
        </w:rPr>
        <w:t>mente</w:t>
      </w:r>
      <w:r w:rsidRPr="00FA70DD">
        <w:rPr>
          <w:color w:val="auto"/>
          <w:sz w:val="24"/>
          <w:szCs w:val="24"/>
        </w:rPr>
        <w:t xml:space="preserve"> da idade e a passar os conteúdos necessários de forma diferenciada evitando a associação com o ambiente escolar.  Estas etapas compõem a definição, por meio de co-criação, do andamento do projeto.</w:t>
      </w:r>
    </w:p>
    <w:p w14:paraId="27FD15BC" w14:textId="77777777" w:rsidR="00AA19B0" w:rsidRPr="00FA70DD" w:rsidRDefault="00AA19B0" w:rsidP="00735485">
      <w:pPr>
        <w:spacing w:line="360" w:lineRule="auto"/>
        <w:jc w:val="both"/>
        <w:rPr>
          <w:color w:val="auto"/>
          <w:sz w:val="24"/>
          <w:szCs w:val="24"/>
        </w:rPr>
      </w:pPr>
    </w:p>
    <w:p w14:paraId="33378379" w14:textId="77777777" w:rsidR="00AA19B0" w:rsidRPr="00FA70DD" w:rsidRDefault="00AA19B0" w:rsidP="00735485">
      <w:pPr>
        <w:spacing w:line="360" w:lineRule="auto"/>
        <w:jc w:val="both"/>
        <w:rPr>
          <w:color w:val="auto"/>
          <w:sz w:val="24"/>
          <w:szCs w:val="24"/>
        </w:rPr>
      </w:pPr>
    </w:p>
    <w:p w14:paraId="03370A02" w14:textId="77777777" w:rsidR="00CA3E27" w:rsidRPr="00FA70DD" w:rsidRDefault="00CA3E27" w:rsidP="00735485">
      <w:pPr>
        <w:spacing w:line="360" w:lineRule="auto"/>
        <w:jc w:val="both"/>
        <w:rPr>
          <w:color w:val="auto"/>
          <w:sz w:val="24"/>
          <w:szCs w:val="24"/>
        </w:rPr>
      </w:pPr>
    </w:p>
    <w:p w14:paraId="71878E7E" w14:textId="77777777" w:rsidR="00CA3E27" w:rsidRPr="00FA70DD" w:rsidRDefault="00CA3E27" w:rsidP="00735485">
      <w:pPr>
        <w:spacing w:line="360" w:lineRule="auto"/>
        <w:jc w:val="both"/>
        <w:rPr>
          <w:color w:val="auto"/>
          <w:sz w:val="24"/>
          <w:szCs w:val="24"/>
        </w:rPr>
      </w:pPr>
    </w:p>
    <w:p w14:paraId="78727893" w14:textId="77777777" w:rsidR="00CA3E27" w:rsidRPr="00FA70DD" w:rsidRDefault="00CA3E27" w:rsidP="00735485">
      <w:pPr>
        <w:spacing w:line="360" w:lineRule="auto"/>
        <w:jc w:val="both"/>
        <w:rPr>
          <w:color w:val="auto"/>
          <w:sz w:val="24"/>
          <w:szCs w:val="24"/>
        </w:rPr>
      </w:pPr>
    </w:p>
    <w:p w14:paraId="5A889976" w14:textId="77777777" w:rsidR="00CA3E27" w:rsidRPr="00FA70DD" w:rsidRDefault="00CA3E27" w:rsidP="00735485">
      <w:pPr>
        <w:spacing w:line="360" w:lineRule="auto"/>
        <w:jc w:val="both"/>
        <w:rPr>
          <w:color w:val="auto"/>
          <w:sz w:val="24"/>
          <w:szCs w:val="24"/>
        </w:rPr>
      </w:pPr>
    </w:p>
    <w:p w14:paraId="04293629" w14:textId="08397AD9" w:rsidR="000B0DF4" w:rsidRPr="00FA70DD" w:rsidRDefault="00CA3E27" w:rsidP="000B0DF4">
      <w:pPr>
        <w:pStyle w:val="Ttulo2"/>
        <w:spacing w:line="360" w:lineRule="auto"/>
        <w:jc w:val="both"/>
        <w:rPr>
          <w:b/>
          <w:color w:val="auto"/>
          <w:sz w:val="24"/>
          <w:szCs w:val="24"/>
        </w:rPr>
      </w:pPr>
      <w:bookmarkStart w:id="38" w:name="_6k8w63npu7um" w:colFirst="0" w:colLast="0"/>
      <w:bookmarkStart w:id="39" w:name="_Toc472120737"/>
      <w:bookmarkEnd w:id="38"/>
      <w:r w:rsidRPr="00FA70DD">
        <w:rPr>
          <w:b/>
          <w:color w:val="auto"/>
          <w:sz w:val="24"/>
          <w:szCs w:val="24"/>
        </w:rPr>
        <w:lastRenderedPageBreak/>
        <w:t>Oficinas/Workshops</w:t>
      </w:r>
      <w:bookmarkEnd w:id="39"/>
    </w:p>
    <w:p w14:paraId="1BC2E4FC" w14:textId="14D0AD85" w:rsidR="00C91AF9" w:rsidRPr="00FA70DD" w:rsidRDefault="00C91AF9" w:rsidP="00C91AF9">
      <w:pPr>
        <w:pStyle w:val="Ttulo3"/>
        <w:rPr>
          <w:b/>
          <w:color w:val="auto"/>
          <w:sz w:val="24"/>
          <w:szCs w:val="24"/>
        </w:rPr>
      </w:pPr>
      <w:bookmarkStart w:id="40" w:name="_tdcbi2ti4qyr" w:colFirst="0" w:colLast="0"/>
      <w:bookmarkStart w:id="41" w:name="_Toc472120738"/>
      <w:bookmarkEnd w:id="40"/>
      <w:r w:rsidRPr="00FA70DD">
        <w:rPr>
          <w:b/>
          <w:color w:val="auto"/>
          <w:sz w:val="24"/>
          <w:szCs w:val="24"/>
        </w:rPr>
        <w:t>Valorização da identidade e território</w:t>
      </w:r>
      <w:bookmarkEnd w:id="41"/>
    </w:p>
    <w:p w14:paraId="14CAB6D8" w14:textId="77777777" w:rsidR="00AA19B0" w:rsidRPr="00FA70DD" w:rsidRDefault="00AA19B0" w:rsidP="00735485">
      <w:pPr>
        <w:spacing w:line="360" w:lineRule="auto"/>
        <w:jc w:val="both"/>
        <w:rPr>
          <w:color w:val="auto"/>
          <w:sz w:val="24"/>
          <w:szCs w:val="24"/>
        </w:rPr>
      </w:pPr>
    </w:p>
    <w:p w14:paraId="3FD54393" w14:textId="2B87AB74" w:rsidR="00AA19B0" w:rsidRPr="00FA70DD" w:rsidRDefault="00B70A0F" w:rsidP="00735485">
      <w:pPr>
        <w:spacing w:line="360" w:lineRule="auto"/>
        <w:jc w:val="both"/>
        <w:rPr>
          <w:color w:val="auto"/>
          <w:sz w:val="24"/>
          <w:szCs w:val="24"/>
        </w:rPr>
      </w:pPr>
      <w:r w:rsidRPr="00FA70DD">
        <w:rPr>
          <w:color w:val="auto"/>
          <w:sz w:val="24"/>
          <w:szCs w:val="24"/>
        </w:rPr>
        <w:t xml:space="preserve">Foram realizadas atividades para reconhecimento e valorização do território, </w:t>
      </w:r>
      <w:r w:rsidR="004C2682" w:rsidRPr="00FA70DD">
        <w:rPr>
          <w:color w:val="auto"/>
          <w:sz w:val="24"/>
          <w:szCs w:val="24"/>
        </w:rPr>
        <w:t>procurando identificar</w:t>
      </w:r>
      <w:r w:rsidRPr="00FA70DD">
        <w:rPr>
          <w:color w:val="auto"/>
          <w:sz w:val="24"/>
          <w:szCs w:val="24"/>
        </w:rPr>
        <w:t>,</w:t>
      </w:r>
      <w:r w:rsidR="004C2682" w:rsidRPr="00FA70DD">
        <w:rPr>
          <w:color w:val="auto"/>
          <w:sz w:val="24"/>
          <w:szCs w:val="24"/>
        </w:rPr>
        <w:t xml:space="preserve"> </w:t>
      </w:r>
      <w:r w:rsidRPr="00FA70DD">
        <w:rPr>
          <w:color w:val="auto"/>
          <w:sz w:val="24"/>
          <w:szCs w:val="24"/>
        </w:rPr>
        <w:t>coletivamente, o potencial</w:t>
      </w:r>
      <w:r w:rsidR="004C2682" w:rsidRPr="00FA70DD">
        <w:rPr>
          <w:color w:val="auto"/>
          <w:sz w:val="24"/>
          <w:szCs w:val="24"/>
        </w:rPr>
        <w:t xml:space="preserve"> cultural, </w:t>
      </w:r>
      <w:r w:rsidRPr="00FA70DD">
        <w:rPr>
          <w:color w:val="auto"/>
          <w:sz w:val="24"/>
          <w:szCs w:val="24"/>
        </w:rPr>
        <w:t xml:space="preserve">os hábitos e costumes dos moradores e transeuntes, os principais pontos e </w:t>
      </w:r>
      <w:r w:rsidR="004C2682" w:rsidRPr="00FA70DD">
        <w:rPr>
          <w:color w:val="auto"/>
          <w:sz w:val="24"/>
          <w:szCs w:val="24"/>
        </w:rPr>
        <w:t>a</w:t>
      </w:r>
      <w:r w:rsidR="00B773FA" w:rsidRPr="00FA70DD">
        <w:rPr>
          <w:color w:val="auto"/>
          <w:sz w:val="24"/>
          <w:szCs w:val="24"/>
        </w:rPr>
        <w:t xml:space="preserve"> identidade construída localmente</w:t>
      </w:r>
      <w:r w:rsidRPr="00FA70DD">
        <w:rPr>
          <w:color w:val="auto"/>
          <w:sz w:val="24"/>
          <w:szCs w:val="24"/>
        </w:rPr>
        <w:t xml:space="preserve">. </w:t>
      </w:r>
      <w:r w:rsidR="00F906BE" w:rsidRPr="00FA70DD">
        <w:rPr>
          <w:color w:val="auto"/>
          <w:sz w:val="24"/>
          <w:szCs w:val="24"/>
        </w:rPr>
        <w:t>Partindo de conceituações coletivas de palavras como cultura, identidade e território, foram desenvolvidas atividades, f</w:t>
      </w:r>
      <w:r w:rsidRPr="00FA70DD">
        <w:rPr>
          <w:color w:val="auto"/>
          <w:sz w:val="24"/>
          <w:szCs w:val="24"/>
        </w:rPr>
        <w:t xml:space="preserve">oram realizadas atividades envolvendo </w:t>
      </w:r>
      <w:r w:rsidR="00F906BE" w:rsidRPr="00FA70DD">
        <w:rPr>
          <w:color w:val="auto"/>
          <w:sz w:val="24"/>
          <w:szCs w:val="24"/>
        </w:rPr>
        <w:t xml:space="preserve">muita observação (por meio de passeios pelo bairro) e expressão, utilizando técnicas de </w:t>
      </w:r>
      <w:r w:rsidRPr="00FA70DD">
        <w:rPr>
          <w:color w:val="auto"/>
          <w:sz w:val="24"/>
          <w:szCs w:val="24"/>
        </w:rPr>
        <w:t xml:space="preserve">fotografia, </w:t>
      </w:r>
      <w:r w:rsidR="00F906BE" w:rsidRPr="00FA70DD">
        <w:rPr>
          <w:color w:val="auto"/>
          <w:sz w:val="24"/>
          <w:szCs w:val="24"/>
        </w:rPr>
        <w:t>desenho e</w:t>
      </w:r>
      <w:r w:rsidRPr="00FA70DD">
        <w:rPr>
          <w:color w:val="auto"/>
          <w:sz w:val="24"/>
          <w:szCs w:val="24"/>
        </w:rPr>
        <w:t xml:space="preserve"> artes plásticas </w:t>
      </w:r>
      <w:r w:rsidR="00F906BE" w:rsidRPr="00FA70DD">
        <w:rPr>
          <w:color w:val="auto"/>
          <w:sz w:val="24"/>
          <w:szCs w:val="24"/>
        </w:rPr>
        <w:t>com o intuito de sensibilizar o olhar dos participantes para as belezas e particularidades da região</w:t>
      </w:r>
      <w:r w:rsidR="00B773FA" w:rsidRPr="00FA70DD">
        <w:rPr>
          <w:color w:val="auto"/>
          <w:sz w:val="24"/>
          <w:szCs w:val="24"/>
        </w:rPr>
        <w:t xml:space="preserve">. (Imagem </w:t>
      </w:r>
      <w:r w:rsidR="00494228" w:rsidRPr="00FA70DD">
        <w:rPr>
          <w:color w:val="auto"/>
          <w:sz w:val="24"/>
          <w:szCs w:val="24"/>
        </w:rPr>
        <w:t>7, 8 e 9</w:t>
      </w:r>
      <w:r w:rsidR="00B773FA" w:rsidRPr="00FA70DD">
        <w:rPr>
          <w:color w:val="auto"/>
          <w:sz w:val="24"/>
          <w:szCs w:val="24"/>
        </w:rPr>
        <w:t xml:space="preserve">) </w:t>
      </w:r>
    </w:p>
    <w:p w14:paraId="738E46B3" w14:textId="77777777" w:rsidR="00AA19B0" w:rsidRPr="00FA70DD" w:rsidRDefault="00AA19B0" w:rsidP="00735485">
      <w:pPr>
        <w:spacing w:line="360" w:lineRule="auto"/>
        <w:jc w:val="both"/>
        <w:rPr>
          <w:color w:val="auto"/>
          <w:sz w:val="24"/>
          <w:szCs w:val="24"/>
        </w:rPr>
      </w:pPr>
    </w:p>
    <w:p w14:paraId="0EC94973" w14:textId="359AA1BB" w:rsidR="00494228" w:rsidRPr="00FA70DD" w:rsidRDefault="00494228" w:rsidP="00494228">
      <w:pPr>
        <w:pStyle w:val="Legenda"/>
        <w:jc w:val="center"/>
        <w:rPr>
          <w:i w:val="0"/>
          <w:color w:val="auto"/>
          <w:sz w:val="24"/>
          <w:szCs w:val="24"/>
        </w:rPr>
      </w:pPr>
      <w:bookmarkStart w:id="42" w:name="_Toc472120553"/>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7</w:t>
      </w:r>
      <w:r w:rsidRPr="00FA70DD">
        <w:rPr>
          <w:i w:val="0"/>
          <w:color w:val="auto"/>
          <w:sz w:val="24"/>
          <w:szCs w:val="24"/>
        </w:rPr>
        <w:fldChar w:fldCharType="end"/>
      </w:r>
      <w:r w:rsidRPr="00FA70DD">
        <w:rPr>
          <w:i w:val="0"/>
          <w:color w:val="auto"/>
          <w:sz w:val="24"/>
          <w:szCs w:val="24"/>
        </w:rPr>
        <w:t>: Fotografia do local, realizada por uma jovem participante</w:t>
      </w:r>
      <w:bookmarkEnd w:id="42"/>
    </w:p>
    <w:p w14:paraId="343B3B3D" w14:textId="77777777" w:rsidR="00AA19B0" w:rsidRPr="00FA70DD" w:rsidRDefault="00B773FA" w:rsidP="00494228">
      <w:pPr>
        <w:spacing w:line="360" w:lineRule="auto"/>
        <w:jc w:val="center"/>
        <w:rPr>
          <w:color w:val="auto"/>
          <w:sz w:val="24"/>
          <w:szCs w:val="24"/>
        </w:rPr>
      </w:pPr>
      <w:r w:rsidRPr="00FA70DD">
        <w:rPr>
          <w:noProof/>
          <w:color w:val="auto"/>
          <w:sz w:val="24"/>
          <w:szCs w:val="24"/>
        </w:rPr>
        <w:drawing>
          <wp:inline distT="114300" distB="114300" distL="114300" distR="114300" wp14:anchorId="7CBFAAE6" wp14:editId="600C2A3F">
            <wp:extent cx="2384588" cy="3208180"/>
            <wp:effectExtent l="0" t="0" r="0" b="0"/>
            <wp:docPr id="4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8"/>
                    <a:srcRect/>
                    <a:stretch>
                      <a:fillRect/>
                    </a:stretch>
                  </pic:blipFill>
                  <pic:spPr>
                    <a:xfrm>
                      <a:off x="0" y="0"/>
                      <a:ext cx="2384588" cy="3208180"/>
                    </a:xfrm>
                    <a:prstGeom prst="rect">
                      <a:avLst/>
                    </a:prstGeom>
                    <a:ln/>
                  </pic:spPr>
                </pic:pic>
              </a:graphicData>
            </a:graphic>
          </wp:inline>
        </w:drawing>
      </w:r>
      <w:r w:rsidRPr="00FA70DD">
        <w:rPr>
          <w:noProof/>
          <w:color w:val="auto"/>
          <w:sz w:val="24"/>
          <w:szCs w:val="24"/>
        </w:rPr>
        <w:drawing>
          <wp:inline distT="114300" distB="114300" distL="114300" distR="114300" wp14:anchorId="4DBD93EB" wp14:editId="7CE080D3">
            <wp:extent cx="2128033" cy="3214688"/>
            <wp:effectExtent l="0" t="0" r="0" b="0"/>
            <wp:docPr id="2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9"/>
                    <a:srcRect/>
                    <a:stretch>
                      <a:fillRect/>
                    </a:stretch>
                  </pic:blipFill>
                  <pic:spPr>
                    <a:xfrm>
                      <a:off x="0" y="0"/>
                      <a:ext cx="2128033" cy="3214688"/>
                    </a:xfrm>
                    <a:prstGeom prst="rect">
                      <a:avLst/>
                    </a:prstGeom>
                    <a:ln/>
                  </pic:spPr>
                </pic:pic>
              </a:graphicData>
            </a:graphic>
          </wp:inline>
        </w:drawing>
      </w:r>
    </w:p>
    <w:p w14:paraId="5F5C5086" w14:textId="0930FD7F" w:rsidR="00AA19B0" w:rsidRPr="00FA70DD" w:rsidRDefault="00494228" w:rsidP="00494228">
      <w:pPr>
        <w:spacing w:line="360" w:lineRule="auto"/>
        <w:jc w:val="center"/>
        <w:rPr>
          <w:color w:val="auto"/>
          <w:sz w:val="20"/>
          <w:szCs w:val="20"/>
        </w:rPr>
      </w:pPr>
      <w:r w:rsidRPr="00FA70DD">
        <w:rPr>
          <w:color w:val="auto"/>
          <w:sz w:val="20"/>
          <w:szCs w:val="20"/>
        </w:rPr>
        <w:t>Fonte: Acervo do Projeto, 2016.</w:t>
      </w:r>
    </w:p>
    <w:p w14:paraId="738A1BD0" w14:textId="77777777" w:rsidR="00AA19B0" w:rsidRPr="00FA70DD" w:rsidRDefault="00AA19B0" w:rsidP="00735485">
      <w:pPr>
        <w:spacing w:line="360" w:lineRule="auto"/>
        <w:jc w:val="both"/>
        <w:rPr>
          <w:color w:val="auto"/>
          <w:sz w:val="24"/>
          <w:szCs w:val="24"/>
        </w:rPr>
      </w:pPr>
    </w:p>
    <w:p w14:paraId="1726D36D" w14:textId="77777777" w:rsidR="00494228" w:rsidRPr="00FA70DD" w:rsidRDefault="00494228" w:rsidP="00735485">
      <w:pPr>
        <w:spacing w:line="360" w:lineRule="auto"/>
        <w:jc w:val="both"/>
        <w:rPr>
          <w:color w:val="auto"/>
          <w:sz w:val="24"/>
          <w:szCs w:val="24"/>
        </w:rPr>
      </w:pPr>
    </w:p>
    <w:p w14:paraId="4789A79B" w14:textId="77777777" w:rsidR="00494228" w:rsidRPr="00FA70DD" w:rsidRDefault="00494228" w:rsidP="00735485">
      <w:pPr>
        <w:spacing w:line="360" w:lineRule="auto"/>
        <w:jc w:val="both"/>
        <w:rPr>
          <w:color w:val="auto"/>
          <w:sz w:val="24"/>
          <w:szCs w:val="24"/>
        </w:rPr>
      </w:pPr>
    </w:p>
    <w:p w14:paraId="06EFC931" w14:textId="77777777" w:rsidR="00494228" w:rsidRPr="00FA70DD" w:rsidRDefault="00494228" w:rsidP="00735485">
      <w:pPr>
        <w:spacing w:line="360" w:lineRule="auto"/>
        <w:jc w:val="both"/>
        <w:rPr>
          <w:color w:val="auto"/>
          <w:sz w:val="24"/>
          <w:szCs w:val="24"/>
        </w:rPr>
      </w:pPr>
    </w:p>
    <w:p w14:paraId="38061526" w14:textId="77777777" w:rsidR="00494228" w:rsidRPr="00FA70DD" w:rsidRDefault="00494228" w:rsidP="00735485">
      <w:pPr>
        <w:spacing w:line="360" w:lineRule="auto"/>
        <w:jc w:val="both"/>
        <w:rPr>
          <w:color w:val="auto"/>
          <w:sz w:val="24"/>
          <w:szCs w:val="24"/>
        </w:rPr>
      </w:pPr>
    </w:p>
    <w:p w14:paraId="5475A283" w14:textId="5A2BE862" w:rsidR="00494228" w:rsidRPr="00FA70DD" w:rsidRDefault="00494228" w:rsidP="00494228">
      <w:pPr>
        <w:pStyle w:val="Legenda"/>
        <w:jc w:val="center"/>
        <w:rPr>
          <w:color w:val="auto"/>
          <w:sz w:val="24"/>
          <w:szCs w:val="24"/>
        </w:rPr>
      </w:pPr>
      <w:bookmarkStart w:id="43" w:name="_Toc472120554"/>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8</w:t>
      </w:r>
      <w:r w:rsidRPr="00FA70DD">
        <w:rPr>
          <w:color w:val="auto"/>
          <w:sz w:val="24"/>
          <w:szCs w:val="24"/>
        </w:rPr>
        <w:fldChar w:fldCharType="end"/>
      </w:r>
      <w:r w:rsidRPr="00FA70DD">
        <w:rPr>
          <w:color w:val="auto"/>
          <w:sz w:val="24"/>
          <w:szCs w:val="24"/>
        </w:rPr>
        <w:t>: Fotografia tirada em oficina de reconhecimento do território</w:t>
      </w:r>
      <w:bookmarkEnd w:id="43"/>
    </w:p>
    <w:p w14:paraId="1459F36D" w14:textId="77777777" w:rsidR="00AA19B0" w:rsidRPr="00FA70DD" w:rsidRDefault="00B773FA" w:rsidP="00494228">
      <w:pPr>
        <w:spacing w:line="360" w:lineRule="auto"/>
        <w:jc w:val="center"/>
        <w:rPr>
          <w:color w:val="auto"/>
          <w:sz w:val="20"/>
          <w:szCs w:val="20"/>
        </w:rPr>
      </w:pPr>
      <w:r w:rsidRPr="00FA70DD">
        <w:rPr>
          <w:noProof/>
          <w:color w:val="auto"/>
          <w:sz w:val="20"/>
          <w:szCs w:val="20"/>
        </w:rPr>
        <w:drawing>
          <wp:inline distT="114300" distB="114300" distL="114300" distR="114300" wp14:anchorId="4BBB126B" wp14:editId="62BE5EC6">
            <wp:extent cx="4613438" cy="3465250"/>
            <wp:effectExtent l="0" t="0" r="0" b="0"/>
            <wp:docPr id="69"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0"/>
                    <a:srcRect/>
                    <a:stretch>
                      <a:fillRect/>
                    </a:stretch>
                  </pic:blipFill>
                  <pic:spPr>
                    <a:xfrm>
                      <a:off x="0" y="0"/>
                      <a:ext cx="4613438" cy="3465250"/>
                    </a:xfrm>
                    <a:prstGeom prst="rect">
                      <a:avLst/>
                    </a:prstGeom>
                    <a:ln/>
                  </pic:spPr>
                </pic:pic>
              </a:graphicData>
            </a:graphic>
          </wp:inline>
        </w:drawing>
      </w:r>
    </w:p>
    <w:p w14:paraId="37799D92" w14:textId="53335275" w:rsidR="00494228" w:rsidRPr="00FA70DD" w:rsidRDefault="00494228" w:rsidP="00494228">
      <w:pPr>
        <w:spacing w:line="360" w:lineRule="auto"/>
        <w:jc w:val="center"/>
        <w:rPr>
          <w:color w:val="auto"/>
          <w:sz w:val="24"/>
          <w:szCs w:val="24"/>
        </w:rPr>
      </w:pPr>
      <w:r w:rsidRPr="00FA70DD">
        <w:rPr>
          <w:color w:val="auto"/>
          <w:sz w:val="20"/>
          <w:szCs w:val="20"/>
        </w:rPr>
        <w:t>Fonte: Acervo do Projeto, 2016</w:t>
      </w:r>
      <w:r w:rsidRPr="00FA70DD">
        <w:rPr>
          <w:color w:val="auto"/>
          <w:sz w:val="24"/>
          <w:szCs w:val="24"/>
        </w:rPr>
        <w:t>.</w:t>
      </w:r>
    </w:p>
    <w:p w14:paraId="4F9EB8DD" w14:textId="77777777" w:rsidR="00494228" w:rsidRPr="00FA70DD" w:rsidRDefault="00494228" w:rsidP="00735485">
      <w:pPr>
        <w:spacing w:line="360" w:lineRule="auto"/>
        <w:jc w:val="both"/>
        <w:rPr>
          <w:color w:val="auto"/>
          <w:sz w:val="24"/>
          <w:szCs w:val="24"/>
        </w:rPr>
      </w:pPr>
    </w:p>
    <w:p w14:paraId="731C720D" w14:textId="77777777" w:rsidR="00494228" w:rsidRPr="00FA70DD" w:rsidRDefault="00494228" w:rsidP="00735485">
      <w:pPr>
        <w:spacing w:line="360" w:lineRule="auto"/>
        <w:jc w:val="both"/>
        <w:rPr>
          <w:color w:val="auto"/>
          <w:sz w:val="24"/>
          <w:szCs w:val="24"/>
        </w:rPr>
      </w:pPr>
    </w:p>
    <w:p w14:paraId="49A9F0C9" w14:textId="77777777" w:rsidR="00FA70DD" w:rsidRDefault="00494228" w:rsidP="00494228">
      <w:pPr>
        <w:pStyle w:val="Legenda"/>
        <w:jc w:val="center"/>
        <w:rPr>
          <w:color w:val="auto"/>
          <w:sz w:val="24"/>
          <w:szCs w:val="24"/>
        </w:rPr>
      </w:pPr>
      <w:bookmarkStart w:id="44" w:name="_Toc472120555"/>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9</w:t>
      </w:r>
      <w:r w:rsidRPr="00FA70DD">
        <w:rPr>
          <w:color w:val="auto"/>
          <w:sz w:val="24"/>
          <w:szCs w:val="24"/>
        </w:rPr>
        <w:fldChar w:fldCharType="end"/>
      </w:r>
      <w:r w:rsidRPr="00FA70DD">
        <w:rPr>
          <w:color w:val="auto"/>
          <w:sz w:val="24"/>
          <w:szCs w:val="24"/>
        </w:rPr>
        <w:t>: Registro de detalhe de construção vernacular feito pelos jovens em oficina de reconhecimento do território</w:t>
      </w:r>
      <w:bookmarkEnd w:id="44"/>
    </w:p>
    <w:p w14:paraId="73E77B59" w14:textId="178721F8" w:rsidR="00AA19B0" w:rsidRPr="00FA70DD" w:rsidRDefault="00B773FA" w:rsidP="00494228">
      <w:pPr>
        <w:pStyle w:val="Legenda"/>
        <w:jc w:val="center"/>
        <w:rPr>
          <w:color w:val="auto"/>
          <w:sz w:val="20"/>
          <w:szCs w:val="20"/>
        </w:rPr>
      </w:pPr>
      <w:r w:rsidRPr="00FA70DD">
        <w:rPr>
          <w:noProof/>
          <w:color w:val="auto"/>
          <w:sz w:val="20"/>
          <w:szCs w:val="20"/>
        </w:rPr>
        <w:drawing>
          <wp:inline distT="114300" distB="114300" distL="114300" distR="114300" wp14:anchorId="3C46ABD8" wp14:editId="7E3B561B">
            <wp:extent cx="4570575" cy="3040553"/>
            <wp:effectExtent l="0" t="0" r="0" b="0"/>
            <wp:docPr id="2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1"/>
                    <a:srcRect/>
                    <a:stretch>
                      <a:fillRect/>
                    </a:stretch>
                  </pic:blipFill>
                  <pic:spPr>
                    <a:xfrm>
                      <a:off x="0" y="0"/>
                      <a:ext cx="4570575" cy="3040553"/>
                    </a:xfrm>
                    <a:prstGeom prst="rect">
                      <a:avLst/>
                    </a:prstGeom>
                    <a:ln/>
                  </pic:spPr>
                </pic:pic>
              </a:graphicData>
            </a:graphic>
          </wp:inline>
        </w:drawing>
      </w:r>
    </w:p>
    <w:p w14:paraId="1273F773" w14:textId="3369AB0E" w:rsidR="00AA19B0" w:rsidRPr="00FA70DD" w:rsidRDefault="00494228" w:rsidP="00494228">
      <w:pPr>
        <w:spacing w:line="360" w:lineRule="auto"/>
        <w:jc w:val="center"/>
        <w:rPr>
          <w:color w:val="auto"/>
          <w:sz w:val="20"/>
          <w:szCs w:val="20"/>
        </w:rPr>
      </w:pPr>
      <w:r w:rsidRPr="00FA70DD">
        <w:rPr>
          <w:color w:val="auto"/>
          <w:sz w:val="20"/>
          <w:szCs w:val="20"/>
        </w:rPr>
        <w:t>Fonte: Acervo do Projeto, 2016.</w:t>
      </w:r>
    </w:p>
    <w:p w14:paraId="05E8C2D5" w14:textId="77777777" w:rsidR="00AA19B0" w:rsidRPr="00FA70DD" w:rsidRDefault="00AA19B0" w:rsidP="00735485">
      <w:pPr>
        <w:spacing w:line="360" w:lineRule="auto"/>
        <w:jc w:val="both"/>
        <w:rPr>
          <w:color w:val="auto"/>
          <w:sz w:val="24"/>
          <w:szCs w:val="24"/>
        </w:rPr>
      </w:pPr>
    </w:p>
    <w:p w14:paraId="4D8726DE" w14:textId="77777777" w:rsidR="00AA19B0" w:rsidRPr="00FA70DD" w:rsidRDefault="00B773FA" w:rsidP="00735485">
      <w:pPr>
        <w:spacing w:line="360" w:lineRule="auto"/>
        <w:jc w:val="both"/>
        <w:rPr>
          <w:color w:val="auto"/>
          <w:sz w:val="24"/>
          <w:szCs w:val="24"/>
        </w:rPr>
      </w:pPr>
      <w:r w:rsidRPr="00FA70DD">
        <w:rPr>
          <w:color w:val="auto"/>
          <w:sz w:val="24"/>
          <w:szCs w:val="24"/>
        </w:rPr>
        <w:lastRenderedPageBreak/>
        <w:t xml:space="preserve">Todas essas atividades foram também direcionadas ao aperfeiçoamento dos traços e dos desenhos, objetivando a preparação para a serigrafia, consequentemente técnicas de luz e sombra foram ensinadas, técnicas de traçado contínuo, de representação de volumetria e outras. </w:t>
      </w:r>
    </w:p>
    <w:p w14:paraId="249AE74F" w14:textId="77777777" w:rsidR="00494228" w:rsidRPr="00FA70DD" w:rsidRDefault="00494228" w:rsidP="00494228">
      <w:pPr>
        <w:pStyle w:val="Legenda"/>
        <w:rPr>
          <w:color w:val="auto"/>
        </w:rPr>
      </w:pPr>
    </w:p>
    <w:p w14:paraId="6C9B5DAE" w14:textId="77777777" w:rsidR="00494228" w:rsidRPr="00FA70DD" w:rsidRDefault="00494228" w:rsidP="00494228">
      <w:pPr>
        <w:pStyle w:val="Legenda"/>
        <w:rPr>
          <w:color w:val="auto"/>
        </w:rPr>
      </w:pPr>
    </w:p>
    <w:p w14:paraId="7F93B833" w14:textId="443FAE49" w:rsidR="00494228" w:rsidRPr="00FA70DD" w:rsidRDefault="00494228" w:rsidP="00494228">
      <w:pPr>
        <w:pStyle w:val="Legenda"/>
        <w:jc w:val="center"/>
        <w:rPr>
          <w:color w:val="auto"/>
          <w:sz w:val="24"/>
          <w:szCs w:val="24"/>
        </w:rPr>
      </w:pPr>
      <w:bookmarkStart w:id="45" w:name="_Toc472120556"/>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10</w:t>
      </w:r>
      <w:r w:rsidRPr="00FA70DD">
        <w:rPr>
          <w:color w:val="auto"/>
          <w:sz w:val="24"/>
          <w:szCs w:val="24"/>
        </w:rPr>
        <w:fldChar w:fldCharType="end"/>
      </w:r>
      <w:r w:rsidRPr="00FA70DD">
        <w:rPr>
          <w:color w:val="auto"/>
          <w:sz w:val="24"/>
          <w:szCs w:val="24"/>
        </w:rPr>
        <w:t>: Oficina que trabalhou o tema Identidade</w:t>
      </w:r>
      <w:bookmarkEnd w:id="45"/>
    </w:p>
    <w:p w14:paraId="54EAE30C" w14:textId="77777777" w:rsidR="00AA19B0" w:rsidRPr="00FA70DD" w:rsidRDefault="00B773FA" w:rsidP="00494228">
      <w:pPr>
        <w:spacing w:line="360" w:lineRule="auto"/>
        <w:jc w:val="center"/>
        <w:rPr>
          <w:color w:val="auto"/>
          <w:sz w:val="24"/>
          <w:szCs w:val="24"/>
        </w:rPr>
      </w:pPr>
      <w:r w:rsidRPr="00FA70DD">
        <w:rPr>
          <w:noProof/>
          <w:color w:val="auto"/>
          <w:sz w:val="24"/>
          <w:szCs w:val="24"/>
        </w:rPr>
        <w:drawing>
          <wp:inline distT="114300" distB="114300" distL="114300" distR="114300" wp14:anchorId="45634571" wp14:editId="0C6BCECE">
            <wp:extent cx="4180050" cy="4930315"/>
            <wp:effectExtent l="0" t="0" r="0" b="0"/>
            <wp:docPr id="23" name="image92.jpg" descr="12182075_750902271683167_1718312428_n.jpg"/>
            <wp:cNvGraphicFramePr/>
            <a:graphic xmlns:a="http://schemas.openxmlformats.org/drawingml/2006/main">
              <a:graphicData uri="http://schemas.openxmlformats.org/drawingml/2006/picture">
                <pic:pic xmlns:pic="http://schemas.openxmlformats.org/drawingml/2006/picture">
                  <pic:nvPicPr>
                    <pic:cNvPr id="0" name="image92.jpg" descr="12182075_750902271683167_1718312428_n.jpg"/>
                    <pic:cNvPicPr preferRelativeResize="0"/>
                  </pic:nvPicPr>
                  <pic:blipFill>
                    <a:blip r:embed="rId22"/>
                    <a:srcRect t="11985"/>
                    <a:stretch>
                      <a:fillRect/>
                    </a:stretch>
                  </pic:blipFill>
                  <pic:spPr>
                    <a:xfrm>
                      <a:off x="0" y="0"/>
                      <a:ext cx="4180050" cy="4930315"/>
                    </a:xfrm>
                    <a:prstGeom prst="rect">
                      <a:avLst/>
                    </a:prstGeom>
                    <a:ln/>
                  </pic:spPr>
                </pic:pic>
              </a:graphicData>
            </a:graphic>
          </wp:inline>
        </w:drawing>
      </w:r>
    </w:p>
    <w:p w14:paraId="52151960" w14:textId="686121DF" w:rsidR="00AA19B0" w:rsidRPr="00FA70DD" w:rsidRDefault="00494228" w:rsidP="00494228">
      <w:pPr>
        <w:spacing w:line="360" w:lineRule="auto"/>
        <w:jc w:val="center"/>
        <w:rPr>
          <w:color w:val="auto"/>
          <w:sz w:val="20"/>
          <w:szCs w:val="20"/>
        </w:rPr>
      </w:pPr>
      <w:r w:rsidRPr="00FA70DD">
        <w:rPr>
          <w:color w:val="auto"/>
          <w:sz w:val="20"/>
          <w:szCs w:val="20"/>
        </w:rPr>
        <w:t>Fonte: Acervo do Projeto, 2016</w:t>
      </w:r>
      <w:r w:rsidR="000E314B" w:rsidRPr="00FA70DD">
        <w:rPr>
          <w:color w:val="auto"/>
          <w:sz w:val="20"/>
          <w:szCs w:val="20"/>
        </w:rPr>
        <w:t>.</w:t>
      </w:r>
    </w:p>
    <w:p w14:paraId="0E7B65CC" w14:textId="77777777" w:rsidR="00AA19B0" w:rsidRPr="00FA70DD" w:rsidRDefault="00AA19B0" w:rsidP="00735485">
      <w:pPr>
        <w:spacing w:line="360" w:lineRule="auto"/>
        <w:jc w:val="both"/>
        <w:rPr>
          <w:color w:val="auto"/>
          <w:sz w:val="24"/>
          <w:szCs w:val="24"/>
        </w:rPr>
      </w:pPr>
    </w:p>
    <w:p w14:paraId="3BA41CFE" w14:textId="6CF0DD72" w:rsidR="00AA19B0" w:rsidRPr="00FA70DD" w:rsidRDefault="00B773FA" w:rsidP="00C91AF9">
      <w:pPr>
        <w:spacing w:line="360" w:lineRule="auto"/>
        <w:ind w:firstLine="720"/>
        <w:jc w:val="both"/>
        <w:rPr>
          <w:color w:val="auto"/>
          <w:sz w:val="24"/>
          <w:szCs w:val="24"/>
        </w:rPr>
      </w:pPr>
      <w:r w:rsidRPr="00FA70DD">
        <w:rPr>
          <w:color w:val="auto"/>
          <w:sz w:val="24"/>
          <w:szCs w:val="24"/>
        </w:rPr>
        <w:t>A partir dessas oficinas foi percebido a riqueza de cul</w:t>
      </w:r>
      <w:r w:rsidR="00F906BE" w:rsidRPr="00FA70DD">
        <w:rPr>
          <w:color w:val="auto"/>
          <w:sz w:val="24"/>
          <w:szCs w:val="24"/>
        </w:rPr>
        <w:t xml:space="preserve">tura e belezas da região. Foi uma atividade que revelou muitos talentos </w:t>
      </w:r>
      <w:r w:rsidRPr="00FA70DD">
        <w:rPr>
          <w:color w:val="auto"/>
          <w:sz w:val="24"/>
          <w:szCs w:val="24"/>
        </w:rPr>
        <w:t>c</w:t>
      </w:r>
      <w:r w:rsidR="00F906BE" w:rsidRPr="00FA70DD">
        <w:rPr>
          <w:color w:val="auto"/>
          <w:sz w:val="24"/>
          <w:szCs w:val="24"/>
        </w:rPr>
        <w:t>om o desenho e com a fotografia</w:t>
      </w:r>
      <w:r w:rsidRPr="00FA70DD">
        <w:rPr>
          <w:color w:val="auto"/>
          <w:sz w:val="24"/>
          <w:szCs w:val="24"/>
        </w:rPr>
        <w:t xml:space="preserve">. Outro aspecto ressaltado pelas oficinas foi o orgulho dos jovens pela região e o reconhecimento da importância de cada um na construção de um espaço cultural rico em conhecimento e em atividades. </w:t>
      </w:r>
    </w:p>
    <w:p w14:paraId="21F90A5A" w14:textId="77777777" w:rsidR="00AA19B0" w:rsidRPr="00FA70DD" w:rsidRDefault="00AA19B0" w:rsidP="00735485">
      <w:pPr>
        <w:spacing w:line="360" w:lineRule="auto"/>
        <w:jc w:val="both"/>
        <w:rPr>
          <w:color w:val="auto"/>
          <w:sz w:val="24"/>
          <w:szCs w:val="24"/>
        </w:rPr>
      </w:pPr>
    </w:p>
    <w:p w14:paraId="5251DD50" w14:textId="1AB03857" w:rsidR="00C91AF9" w:rsidRPr="00FA70DD" w:rsidRDefault="00C91AF9" w:rsidP="00C91AF9">
      <w:pPr>
        <w:pStyle w:val="Ttulo3"/>
        <w:rPr>
          <w:b/>
          <w:color w:val="auto"/>
          <w:sz w:val="24"/>
          <w:szCs w:val="24"/>
        </w:rPr>
      </w:pPr>
      <w:bookmarkStart w:id="46" w:name="_xhjv05pp94ee" w:colFirst="0" w:colLast="0"/>
      <w:bookmarkStart w:id="47" w:name="_Toc472120739"/>
      <w:bookmarkEnd w:id="46"/>
      <w:r w:rsidRPr="00FA70DD">
        <w:rPr>
          <w:b/>
          <w:color w:val="auto"/>
          <w:sz w:val="24"/>
          <w:szCs w:val="24"/>
        </w:rPr>
        <w:lastRenderedPageBreak/>
        <w:t>Dia Bem Maior</w:t>
      </w:r>
      <w:bookmarkEnd w:id="47"/>
    </w:p>
    <w:p w14:paraId="0362D5A3" w14:textId="77777777" w:rsidR="0086002F" w:rsidRPr="00FA70DD" w:rsidRDefault="0086002F" w:rsidP="00C91AF9">
      <w:pPr>
        <w:spacing w:line="360" w:lineRule="auto"/>
        <w:ind w:firstLine="720"/>
        <w:jc w:val="both"/>
        <w:rPr>
          <w:color w:val="auto"/>
          <w:sz w:val="24"/>
          <w:szCs w:val="24"/>
        </w:rPr>
      </w:pPr>
    </w:p>
    <w:p w14:paraId="3DC45B54" w14:textId="77777777" w:rsidR="000B0DF4" w:rsidRPr="00FA70DD" w:rsidRDefault="00B773FA" w:rsidP="00C91AF9">
      <w:pPr>
        <w:spacing w:line="360" w:lineRule="auto"/>
        <w:ind w:firstLine="720"/>
        <w:jc w:val="both"/>
        <w:rPr>
          <w:color w:val="auto"/>
          <w:sz w:val="24"/>
          <w:szCs w:val="24"/>
        </w:rPr>
      </w:pPr>
      <w:r w:rsidRPr="00FA70DD">
        <w:rPr>
          <w:color w:val="auto"/>
          <w:sz w:val="24"/>
          <w:szCs w:val="24"/>
        </w:rPr>
        <w:t xml:space="preserve">Com a expectativa da chegada dos materiais específicos da serigrafia e a necessidade de ampliar o público atingido, foi realizado o Dia Bem Maior. Para divulgação, foi decidido </w:t>
      </w:r>
      <w:r w:rsidR="00F906BE" w:rsidRPr="00FA70DD">
        <w:rPr>
          <w:color w:val="auto"/>
          <w:sz w:val="24"/>
          <w:szCs w:val="24"/>
        </w:rPr>
        <w:t xml:space="preserve">coletivamente que </w:t>
      </w:r>
      <w:r w:rsidRPr="00FA70DD">
        <w:rPr>
          <w:color w:val="auto"/>
          <w:sz w:val="24"/>
          <w:szCs w:val="24"/>
        </w:rPr>
        <w:t xml:space="preserve">seriam feitos cartazes </w:t>
      </w:r>
      <w:r w:rsidR="00F906BE" w:rsidRPr="00FA70DD">
        <w:rPr>
          <w:color w:val="auto"/>
          <w:sz w:val="24"/>
          <w:szCs w:val="24"/>
        </w:rPr>
        <w:t>confeccionados pelos próprios jovens que estavam participando das atividades iniciais do projeto</w:t>
      </w:r>
      <w:r w:rsidRPr="00FA70DD">
        <w:rPr>
          <w:color w:val="auto"/>
          <w:sz w:val="24"/>
          <w:szCs w:val="24"/>
        </w:rPr>
        <w:t>.  Para ta</w:t>
      </w:r>
      <w:r w:rsidR="00F906BE" w:rsidRPr="00FA70DD">
        <w:rPr>
          <w:color w:val="auto"/>
          <w:sz w:val="24"/>
          <w:szCs w:val="24"/>
        </w:rPr>
        <w:t>nto</w:t>
      </w:r>
      <w:r w:rsidRPr="00FA70DD">
        <w:rPr>
          <w:color w:val="auto"/>
          <w:sz w:val="24"/>
          <w:szCs w:val="24"/>
        </w:rPr>
        <w:t xml:space="preserve">, </w:t>
      </w:r>
      <w:r w:rsidR="00F906BE" w:rsidRPr="00FA70DD">
        <w:rPr>
          <w:color w:val="auto"/>
          <w:sz w:val="24"/>
          <w:szCs w:val="24"/>
        </w:rPr>
        <w:t>aproveitamos a ocasião para fazer uma oficina sobre cartazes</w:t>
      </w:r>
      <w:r w:rsidR="00AD39C9" w:rsidRPr="00FA70DD">
        <w:rPr>
          <w:color w:val="auto"/>
          <w:sz w:val="24"/>
          <w:szCs w:val="24"/>
        </w:rPr>
        <w:t xml:space="preserve"> envolvendo</w:t>
      </w:r>
      <w:r w:rsidR="00F906BE" w:rsidRPr="00FA70DD">
        <w:rPr>
          <w:color w:val="auto"/>
          <w:sz w:val="24"/>
          <w:szCs w:val="24"/>
        </w:rPr>
        <w:t xml:space="preserve"> parte teórica e p</w:t>
      </w:r>
      <w:r w:rsidRPr="00FA70DD">
        <w:rPr>
          <w:color w:val="auto"/>
          <w:sz w:val="24"/>
          <w:szCs w:val="24"/>
        </w:rPr>
        <w:t>rática</w:t>
      </w:r>
      <w:r w:rsidR="00F906BE" w:rsidRPr="00FA70DD">
        <w:rPr>
          <w:color w:val="auto"/>
          <w:sz w:val="24"/>
          <w:szCs w:val="24"/>
        </w:rPr>
        <w:t xml:space="preserve">, em que foram trabalhadas questões como </w:t>
      </w:r>
      <w:r w:rsidR="00AD39C9" w:rsidRPr="00FA70DD">
        <w:rPr>
          <w:color w:val="auto"/>
          <w:sz w:val="24"/>
          <w:szCs w:val="24"/>
        </w:rPr>
        <w:t xml:space="preserve">uso de </w:t>
      </w:r>
      <w:r w:rsidR="00F906BE" w:rsidRPr="00FA70DD">
        <w:rPr>
          <w:color w:val="auto"/>
          <w:sz w:val="24"/>
          <w:szCs w:val="24"/>
        </w:rPr>
        <w:t xml:space="preserve">informações, tipografia, ilustração, diagramação, </w:t>
      </w:r>
      <w:r w:rsidR="00AD39C9" w:rsidRPr="00FA70DD">
        <w:rPr>
          <w:color w:val="auto"/>
          <w:sz w:val="24"/>
          <w:szCs w:val="24"/>
        </w:rPr>
        <w:t>equilíbrio, cor,</w:t>
      </w:r>
      <w:r w:rsidR="00F906BE" w:rsidRPr="00FA70DD">
        <w:rPr>
          <w:color w:val="auto"/>
          <w:sz w:val="24"/>
          <w:szCs w:val="24"/>
        </w:rPr>
        <w:t xml:space="preserve"> etc.</w:t>
      </w:r>
      <w:r w:rsidRPr="00FA70DD">
        <w:rPr>
          <w:color w:val="auto"/>
          <w:sz w:val="24"/>
          <w:szCs w:val="24"/>
        </w:rPr>
        <w:t xml:space="preserve"> </w:t>
      </w:r>
      <w:r w:rsidR="00AD39C9" w:rsidRPr="00FA70DD">
        <w:rPr>
          <w:color w:val="auto"/>
          <w:sz w:val="24"/>
          <w:szCs w:val="24"/>
        </w:rPr>
        <w:t xml:space="preserve">Foram apresentados alguns cartazes emblemáticos de movimentos artísticos como exemplo e algumas técnicas. Na etapa prática, foram distribuídos materiais como canetas, pincéis atômicos, lápis, revistas, papéis diversos, colas, tesouras entre outros e os jovens começaram a esboçar e confeccionar os cartazes. </w:t>
      </w:r>
      <w:r w:rsidRPr="00FA70DD">
        <w:rPr>
          <w:color w:val="auto"/>
          <w:sz w:val="24"/>
          <w:szCs w:val="24"/>
        </w:rPr>
        <w:t>Com os cartazes prontos os jovens os espalharam pe</w:t>
      </w:r>
      <w:r w:rsidR="00AD39C9" w:rsidRPr="00FA70DD">
        <w:rPr>
          <w:color w:val="auto"/>
          <w:sz w:val="24"/>
          <w:szCs w:val="24"/>
        </w:rPr>
        <w:t>la região, nos pontos que julgar</w:t>
      </w:r>
      <w:r w:rsidRPr="00FA70DD">
        <w:rPr>
          <w:color w:val="auto"/>
          <w:sz w:val="24"/>
          <w:szCs w:val="24"/>
        </w:rPr>
        <w:t>am de maior visibilidade como padaria e supermercado</w:t>
      </w:r>
      <w:r w:rsidR="00AD39C9" w:rsidRPr="00FA70DD">
        <w:rPr>
          <w:color w:val="auto"/>
          <w:sz w:val="24"/>
          <w:szCs w:val="24"/>
        </w:rPr>
        <w:t>, suportados pelo mapeamento realizado anteriormente</w:t>
      </w:r>
      <w:r w:rsidRPr="00FA70DD">
        <w:rPr>
          <w:color w:val="auto"/>
          <w:sz w:val="24"/>
          <w:szCs w:val="24"/>
        </w:rPr>
        <w:t>.</w:t>
      </w:r>
    </w:p>
    <w:p w14:paraId="030F17E3" w14:textId="77777777" w:rsidR="006559BB" w:rsidRPr="00FA70DD" w:rsidRDefault="006559BB" w:rsidP="00C91AF9">
      <w:pPr>
        <w:spacing w:line="360" w:lineRule="auto"/>
        <w:ind w:firstLine="720"/>
        <w:jc w:val="both"/>
        <w:rPr>
          <w:color w:val="auto"/>
          <w:sz w:val="24"/>
          <w:szCs w:val="24"/>
        </w:rPr>
      </w:pPr>
    </w:p>
    <w:p w14:paraId="477159D0" w14:textId="628F5933" w:rsidR="006559BB" w:rsidRPr="00FA70DD" w:rsidRDefault="006559BB" w:rsidP="00C91AF9">
      <w:pPr>
        <w:spacing w:line="360" w:lineRule="auto"/>
        <w:ind w:firstLine="720"/>
        <w:jc w:val="both"/>
        <w:rPr>
          <w:color w:val="auto"/>
          <w:sz w:val="24"/>
          <w:szCs w:val="24"/>
        </w:rPr>
      </w:pPr>
      <w:bookmarkStart w:id="48" w:name="_Toc472120557"/>
      <w:r w:rsidRPr="00FA70DD">
        <w:rPr>
          <w:color w:val="auto"/>
        </w:rPr>
        <w:t xml:space="preserve">Figura </w:t>
      </w:r>
      <w:r w:rsidRPr="00FA70DD">
        <w:rPr>
          <w:color w:val="auto"/>
        </w:rPr>
        <w:fldChar w:fldCharType="begin"/>
      </w:r>
      <w:r w:rsidRPr="00FA70DD">
        <w:rPr>
          <w:color w:val="auto"/>
        </w:rPr>
        <w:instrText xml:space="preserve"> SEQ Figura \* ARABIC </w:instrText>
      </w:r>
      <w:r w:rsidRPr="00FA70DD">
        <w:rPr>
          <w:color w:val="auto"/>
        </w:rPr>
        <w:fldChar w:fldCharType="separate"/>
      </w:r>
      <w:r w:rsidR="00F2624F">
        <w:rPr>
          <w:noProof/>
          <w:color w:val="auto"/>
        </w:rPr>
        <w:t>11</w:t>
      </w:r>
      <w:r w:rsidRPr="00FA70DD">
        <w:rPr>
          <w:color w:val="auto"/>
        </w:rPr>
        <w:fldChar w:fldCharType="end"/>
      </w:r>
      <w:r w:rsidRPr="00FA70DD">
        <w:rPr>
          <w:color w:val="auto"/>
        </w:rPr>
        <w:t>: Oficina de Criação de Cartazes para o Dia Bem Maior</w:t>
      </w:r>
      <w:bookmarkEnd w:id="48"/>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75"/>
      </w:tblGrid>
      <w:tr w:rsidR="00FA70DD" w:rsidRPr="00FA70DD" w14:paraId="05E79EB7" w14:textId="77777777" w:rsidTr="000B0DF4">
        <w:tc>
          <w:tcPr>
            <w:tcW w:w="4374" w:type="dxa"/>
          </w:tcPr>
          <w:p w14:paraId="5E22BDE3" w14:textId="4EE5952A" w:rsidR="000B0DF4" w:rsidRPr="00FA70DD" w:rsidRDefault="000B0DF4" w:rsidP="00C91AF9">
            <w:pPr>
              <w:spacing w:line="360" w:lineRule="auto"/>
              <w:jc w:val="both"/>
              <w:rPr>
                <w:color w:val="auto"/>
                <w:sz w:val="24"/>
                <w:szCs w:val="24"/>
              </w:rPr>
            </w:pPr>
            <w:r w:rsidRPr="00FA70DD">
              <w:rPr>
                <w:noProof/>
                <w:color w:val="auto"/>
                <w:sz w:val="24"/>
                <w:szCs w:val="24"/>
              </w:rPr>
              <w:drawing>
                <wp:anchor distT="114300" distB="114300" distL="114300" distR="114300" simplePos="0" relativeHeight="251664384" behindDoc="0" locked="0" layoutInCell="0" hidden="0" allowOverlap="1" wp14:anchorId="5898584E" wp14:editId="76518A8C">
                  <wp:simplePos x="0" y="0"/>
                  <wp:positionH relativeFrom="margin">
                    <wp:posOffset>-62230</wp:posOffset>
                  </wp:positionH>
                  <wp:positionV relativeFrom="paragraph">
                    <wp:posOffset>384175</wp:posOffset>
                  </wp:positionV>
                  <wp:extent cx="2676525" cy="1790700"/>
                  <wp:effectExtent l="0" t="0" r="9525" b="0"/>
                  <wp:wrapTopAndBottom distT="114300" distB="114300"/>
                  <wp:docPr id="38" name="image107.jpg" descr="IMG_6023.JPG"/>
                  <wp:cNvGraphicFramePr/>
                  <a:graphic xmlns:a="http://schemas.openxmlformats.org/drawingml/2006/main">
                    <a:graphicData uri="http://schemas.openxmlformats.org/drawingml/2006/picture">
                      <pic:pic xmlns:pic="http://schemas.openxmlformats.org/drawingml/2006/picture">
                        <pic:nvPicPr>
                          <pic:cNvPr id="0" name="image107.jpg" descr="IMG_6023.JPG"/>
                          <pic:cNvPicPr preferRelativeResize="0"/>
                        </pic:nvPicPr>
                        <pic:blipFill>
                          <a:blip r:embed="rId23"/>
                          <a:srcRect/>
                          <a:stretch>
                            <a:fillRect/>
                          </a:stretch>
                        </pic:blipFill>
                        <pic:spPr>
                          <a:xfrm>
                            <a:off x="0" y="0"/>
                            <a:ext cx="2676525" cy="1790700"/>
                          </a:xfrm>
                          <a:prstGeom prst="rect">
                            <a:avLst/>
                          </a:prstGeom>
                          <a:ln/>
                        </pic:spPr>
                      </pic:pic>
                    </a:graphicData>
                  </a:graphic>
                  <wp14:sizeRelH relativeFrom="margin">
                    <wp14:pctWidth>0</wp14:pctWidth>
                  </wp14:sizeRelH>
                  <wp14:sizeRelV relativeFrom="margin">
                    <wp14:pctHeight>0</wp14:pctHeight>
                  </wp14:sizeRelV>
                </wp:anchor>
              </w:drawing>
            </w:r>
          </w:p>
        </w:tc>
        <w:tc>
          <w:tcPr>
            <w:tcW w:w="4375" w:type="dxa"/>
          </w:tcPr>
          <w:p w14:paraId="75DBA220" w14:textId="2BBD5ABB" w:rsidR="000B0DF4" w:rsidRPr="00FA70DD" w:rsidRDefault="000B0DF4" w:rsidP="006559BB">
            <w:pPr>
              <w:keepNext/>
              <w:spacing w:line="360" w:lineRule="auto"/>
              <w:jc w:val="both"/>
              <w:rPr>
                <w:color w:val="auto"/>
                <w:sz w:val="24"/>
                <w:szCs w:val="24"/>
              </w:rPr>
            </w:pPr>
            <w:r w:rsidRPr="00FA70DD">
              <w:rPr>
                <w:noProof/>
                <w:color w:val="auto"/>
                <w:sz w:val="24"/>
                <w:szCs w:val="24"/>
              </w:rPr>
              <w:drawing>
                <wp:anchor distT="114300" distB="114300" distL="114300" distR="114300" simplePos="0" relativeHeight="251666432" behindDoc="0" locked="0" layoutInCell="0" hidden="0" allowOverlap="1" wp14:anchorId="1A4E8018" wp14:editId="6E2C0B15">
                  <wp:simplePos x="0" y="0"/>
                  <wp:positionH relativeFrom="margin">
                    <wp:posOffset>-65405</wp:posOffset>
                  </wp:positionH>
                  <wp:positionV relativeFrom="paragraph">
                    <wp:posOffset>384175</wp:posOffset>
                  </wp:positionV>
                  <wp:extent cx="2724150" cy="1790700"/>
                  <wp:effectExtent l="0" t="0" r="0" b="0"/>
                  <wp:wrapTopAndBottom distT="114300" distB="114300"/>
                  <wp:docPr id="39" name="image108.jpg" descr="IMG_6032.JPG"/>
                  <wp:cNvGraphicFramePr/>
                  <a:graphic xmlns:a="http://schemas.openxmlformats.org/drawingml/2006/main">
                    <a:graphicData uri="http://schemas.openxmlformats.org/drawingml/2006/picture">
                      <pic:pic xmlns:pic="http://schemas.openxmlformats.org/drawingml/2006/picture">
                        <pic:nvPicPr>
                          <pic:cNvPr id="0" name="image108.jpg" descr="IMG_6032.JPG"/>
                          <pic:cNvPicPr preferRelativeResize="0"/>
                        </pic:nvPicPr>
                        <pic:blipFill>
                          <a:blip r:embed="rId24"/>
                          <a:srcRect/>
                          <a:stretch>
                            <a:fillRect/>
                          </a:stretch>
                        </pic:blipFill>
                        <pic:spPr>
                          <a:xfrm>
                            <a:off x="0" y="0"/>
                            <a:ext cx="2724150" cy="1790700"/>
                          </a:xfrm>
                          <a:prstGeom prst="rect">
                            <a:avLst/>
                          </a:prstGeom>
                          <a:ln/>
                        </pic:spPr>
                      </pic:pic>
                    </a:graphicData>
                  </a:graphic>
                  <wp14:sizeRelH relativeFrom="margin">
                    <wp14:pctWidth>0</wp14:pctWidth>
                  </wp14:sizeRelH>
                  <wp14:sizeRelV relativeFrom="margin">
                    <wp14:pctHeight>0</wp14:pctHeight>
                  </wp14:sizeRelV>
                </wp:anchor>
              </w:drawing>
            </w:r>
          </w:p>
        </w:tc>
      </w:tr>
    </w:tbl>
    <w:p w14:paraId="0E10F272" w14:textId="2BB5C23C"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3B31B18B" w14:textId="77777777" w:rsidR="00AA19B0" w:rsidRPr="00FA70DD" w:rsidRDefault="00AA19B0" w:rsidP="00735485">
      <w:pPr>
        <w:spacing w:line="360" w:lineRule="auto"/>
        <w:jc w:val="both"/>
        <w:rPr>
          <w:color w:val="auto"/>
          <w:sz w:val="24"/>
          <w:szCs w:val="24"/>
        </w:rPr>
      </w:pPr>
    </w:p>
    <w:p w14:paraId="7C74E8D3" w14:textId="75587A06" w:rsidR="00AA19B0" w:rsidRPr="00FA70DD" w:rsidRDefault="00B773FA" w:rsidP="0086002F">
      <w:pPr>
        <w:spacing w:line="360" w:lineRule="auto"/>
        <w:ind w:firstLine="720"/>
        <w:jc w:val="both"/>
        <w:rPr>
          <w:color w:val="auto"/>
          <w:sz w:val="24"/>
          <w:szCs w:val="24"/>
        </w:rPr>
      </w:pPr>
      <w:r w:rsidRPr="00FA70DD">
        <w:rPr>
          <w:color w:val="auto"/>
          <w:sz w:val="24"/>
          <w:szCs w:val="24"/>
        </w:rPr>
        <w:t>Também para o evento</w:t>
      </w:r>
      <w:r w:rsidR="0086002F" w:rsidRPr="00FA70DD">
        <w:rPr>
          <w:color w:val="auto"/>
          <w:sz w:val="24"/>
          <w:szCs w:val="24"/>
        </w:rPr>
        <w:t>,</w:t>
      </w:r>
      <w:r w:rsidRPr="00FA70DD">
        <w:rPr>
          <w:color w:val="auto"/>
          <w:sz w:val="24"/>
          <w:szCs w:val="24"/>
        </w:rPr>
        <w:t xml:space="preserve"> foi pensado em um espaço onde a serigrafia poderia ser demonstrada, de forma prática e rápida. Como ainda não existiam equipamentos do projeto, um maquinário foi desenvolvido. A mesa móvel de serigrafia foi projetada pela equipe universitária e executada em conjunto com os jovens do </w:t>
      </w:r>
      <w:r w:rsidR="00AD39C9" w:rsidRPr="00FA70DD">
        <w:rPr>
          <w:color w:val="auto"/>
          <w:sz w:val="24"/>
          <w:szCs w:val="24"/>
        </w:rPr>
        <w:t xml:space="preserve">Projeto que já possuíam </w:t>
      </w:r>
      <w:r w:rsidRPr="00FA70DD">
        <w:rPr>
          <w:color w:val="auto"/>
          <w:sz w:val="24"/>
          <w:szCs w:val="24"/>
        </w:rPr>
        <w:t xml:space="preserve">conhecimentos das técnicas de marcenaria.  </w:t>
      </w:r>
    </w:p>
    <w:p w14:paraId="2C14E3DC" w14:textId="77777777" w:rsidR="00AA19B0" w:rsidRPr="00FA70DD" w:rsidRDefault="00AA19B0" w:rsidP="00735485">
      <w:pPr>
        <w:spacing w:line="360" w:lineRule="auto"/>
        <w:jc w:val="both"/>
        <w:rPr>
          <w:color w:val="auto"/>
          <w:sz w:val="24"/>
          <w:szCs w:val="24"/>
        </w:rPr>
      </w:pPr>
    </w:p>
    <w:p w14:paraId="3876367B" w14:textId="2446ACBB" w:rsidR="00AA19B0" w:rsidRPr="00FA70DD" w:rsidRDefault="006559BB" w:rsidP="006559BB">
      <w:pPr>
        <w:pStyle w:val="Legenda"/>
        <w:jc w:val="center"/>
        <w:rPr>
          <w:color w:val="auto"/>
          <w:sz w:val="24"/>
          <w:szCs w:val="24"/>
        </w:rPr>
      </w:pPr>
      <w:bookmarkStart w:id="49" w:name="_Toc472120558"/>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12</w:t>
      </w:r>
      <w:r w:rsidRPr="00FA70DD">
        <w:rPr>
          <w:color w:val="auto"/>
          <w:sz w:val="24"/>
          <w:szCs w:val="24"/>
        </w:rPr>
        <w:fldChar w:fldCharType="end"/>
      </w:r>
      <w:r w:rsidRPr="00FA70DD">
        <w:rPr>
          <w:color w:val="auto"/>
          <w:sz w:val="24"/>
          <w:szCs w:val="24"/>
        </w:rPr>
        <w:t>: Dia Bem Maior: serigrafia móvel</w:t>
      </w:r>
      <w:bookmarkEnd w:id="49"/>
    </w:p>
    <w:p w14:paraId="2A14D212"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37F6707E" wp14:editId="044652BE">
            <wp:extent cx="4511513" cy="3364836"/>
            <wp:effectExtent l="0" t="0" r="0" b="0"/>
            <wp:docPr id="53" name="image122.jpg" descr="074.JPG"/>
            <wp:cNvGraphicFramePr/>
            <a:graphic xmlns:a="http://schemas.openxmlformats.org/drawingml/2006/main">
              <a:graphicData uri="http://schemas.openxmlformats.org/drawingml/2006/picture">
                <pic:pic xmlns:pic="http://schemas.openxmlformats.org/drawingml/2006/picture">
                  <pic:nvPicPr>
                    <pic:cNvPr id="0" name="image122.jpg" descr="074.JPG"/>
                    <pic:cNvPicPr preferRelativeResize="0"/>
                  </pic:nvPicPr>
                  <pic:blipFill>
                    <a:blip r:embed="rId25"/>
                    <a:srcRect/>
                    <a:stretch>
                      <a:fillRect/>
                    </a:stretch>
                  </pic:blipFill>
                  <pic:spPr>
                    <a:xfrm>
                      <a:off x="0" y="0"/>
                      <a:ext cx="4511513" cy="3364836"/>
                    </a:xfrm>
                    <a:prstGeom prst="rect">
                      <a:avLst/>
                    </a:prstGeom>
                    <a:ln/>
                  </pic:spPr>
                </pic:pic>
              </a:graphicData>
            </a:graphic>
          </wp:inline>
        </w:drawing>
      </w:r>
    </w:p>
    <w:p w14:paraId="51518DEF" w14:textId="02304945"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25B90FC5" w14:textId="77777777" w:rsidR="006559BB" w:rsidRPr="00FA70DD" w:rsidRDefault="006559BB" w:rsidP="006559BB">
      <w:pPr>
        <w:spacing w:line="360" w:lineRule="auto"/>
        <w:jc w:val="center"/>
        <w:rPr>
          <w:color w:val="auto"/>
          <w:sz w:val="20"/>
          <w:szCs w:val="20"/>
        </w:rPr>
      </w:pPr>
    </w:p>
    <w:p w14:paraId="40BEE4DD" w14:textId="29E09A16" w:rsidR="00AA19B0" w:rsidRPr="00FA70DD" w:rsidRDefault="00B773FA" w:rsidP="00735485">
      <w:pPr>
        <w:spacing w:line="360" w:lineRule="auto"/>
        <w:jc w:val="both"/>
        <w:rPr>
          <w:color w:val="auto"/>
          <w:sz w:val="24"/>
          <w:szCs w:val="24"/>
        </w:rPr>
      </w:pPr>
      <w:r w:rsidRPr="00FA70DD">
        <w:rPr>
          <w:color w:val="auto"/>
          <w:sz w:val="24"/>
          <w:szCs w:val="24"/>
        </w:rPr>
        <w:t xml:space="preserve">O evento ocorreu em um domingo de manhã, </w:t>
      </w:r>
      <w:r w:rsidR="00AD39C9" w:rsidRPr="00FA70DD">
        <w:rPr>
          <w:color w:val="auto"/>
          <w:sz w:val="24"/>
          <w:szCs w:val="24"/>
        </w:rPr>
        <w:t xml:space="preserve">onde foram preparadas </w:t>
      </w:r>
      <w:r w:rsidRPr="00FA70DD">
        <w:rPr>
          <w:color w:val="auto"/>
          <w:sz w:val="24"/>
          <w:szCs w:val="24"/>
        </w:rPr>
        <w:t xml:space="preserve">pequenas oficinas para jovens e crianças do bairro, como origami e montagem de brinquedos, além de contar com </w:t>
      </w:r>
      <w:r w:rsidR="00AD39C9" w:rsidRPr="00FA70DD">
        <w:rPr>
          <w:color w:val="auto"/>
          <w:sz w:val="24"/>
          <w:szCs w:val="24"/>
        </w:rPr>
        <w:t xml:space="preserve">a parceria de empreendedores locais envolvendo </w:t>
      </w:r>
      <w:r w:rsidRPr="00FA70DD">
        <w:rPr>
          <w:color w:val="auto"/>
          <w:sz w:val="24"/>
          <w:szCs w:val="24"/>
        </w:rPr>
        <w:t>cortes de cabelo, flash tattoo, graffiti, hip hop, uma equipe de interação infantil</w:t>
      </w:r>
      <w:r w:rsidR="000970CE" w:rsidRPr="00FA70DD">
        <w:rPr>
          <w:color w:val="auto"/>
          <w:sz w:val="24"/>
          <w:szCs w:val="24"/>
        </w:rPr>
        <w:t xml:space="preserve">. Entretanto, a atração principal foi a mesa de serigrafia móvel, que foi utilizada para </w:t>
      </w:r>
      <w:r w:rsidR="00AD39C9" w:rsidRPr="00FA70DD">
        <w:rPr>
          <w:color w:val="auto"/>
          <w:sz w:val="24"/>
          <w:szCs w:val="24"/>
        </w:rPr>
        <w:t xml:space="preserve">a impressão de </w:t>
      </w:r>
      <w:r w:rsidRPr="00FA70DD">
        <w:rPr>
          <w:color w:val="auto"/>
          <w:sz w:val="24"/>
          <w:szCs w:val="24"/>
        </w:rPr>
        <w:t>pôster</w:t>
      </w:r>
      <w:r w:rsidR="000970CE" w:rsidRPr="00FA70DD">
        <w:rPr>
          <w:color w:val="auto"/>
          <w:sz w:val="24"/>
          <w:szCs w:val="24"/>
        </w:rPr>
        <w:t>es</w:t>
      </w:r>
      <w:r w:rsidRPr="00FA70DD">
        <w:rPr>
          <w:color w:val="auto"/>
          <w:sz w:val="24"/>
          <w:szCs w:val="24"/>
        </w:rPr>
        <w:t xml:space="preserve"> e camisetas </w:t>
      </w:r>
      <w:r w:rsidR="00AD39C9" w:rsidRPr="00FA70DD">
        <w:rPr>
          <w:color w:val="auto"/>
          <w:sz w:val="24"/>
          <w:szCs w:val="24"/>
        </w:rPr>
        <w:t xml:space="preserve">com desenhos dos jovens do projeto </w:t>
      </w:r>
      <w:r w:rsidRPr="00FA70DD">
        <w:rPr>
          <w:color w:val="auto"/>
          <w:sz w:val="24"/>
          <w:szCs w:val="24"/>
        </w:rPr>
        <w:t xml:space="preserve">(Figura 13, 14 e 15). O evento se estendeu para parte da tarde e teve grande alcance de pessoas que não conheciam o projeto e permitiu maior contato da equipe com moradores locais. </w:t>
      </w:r>
    </w:p>
    <w:p w14:paraId="765EC05C" w14:textId="77777777" w:rsidR="00AA19B0" w:rsidRPr="00FA70DD" w:rsidRDefault="00AA19B0" w:rsidP="00735485">
      <w:pPr>
        <w:spacing w:line="360" w:lineRule="auto"/>
        <w:jc w:val="both"/>
        <w:rPr>
          <w:color w:val="auto"/>
          <w:sz w:val="24"/>
          <w:szCs w:val="24"/>
        </w:rPr>
      </w:pPr>
    </w:p>
    <w:p w14:paraId="479EC60B" w14:textId="77777777" w:rsidR="006559BB" w:rsidRPr="00FA70DD" w:rsidRDefault="006559BB" w:rsidP="00735485">
      <w:pPr>
        <w:spacing w:line="360" w:lineRule="auto"/>
        <w:jc w:val="both"/>
        <w:rPr>
          <w:color w:val="auto"/>
          <w:sz w:val="24"/>
          <w:szCs w:val="24"/>
        </w:rPr>
      </w:pPr>
    </w:p>
    <w:p w14:paraId="312066CB" w14:textId="77777777" w:rsidR="006559BB" w:rsidRPr="00FA70DD" w:rsidRDefault="006559BB" w:rsidP="00735485">
      <w:pPr>
        <w:spacing w:line="360" w:lineRule="auto"/>
        <w:jc w:val="both"/>
        <w:rPr>
          <w:color w:val="auto"/>
          <w:sz w:val="24"/>
          <w:szCs w:val="24"/>
        </w:rPr>
      </w:pPr>
    </w:p>
    <w:p w14:paraId="43144892" w14:textId="77777777" w:rsidR="006559BB" w:rsidRPr="00FA70DD" w:rsidRDefault="006559BB" w:rsidP="00735485">
      <w:pPr>
        <w:spacing w:line="360" w:lineRule="auto"/>
        <w:jc w:val="both"/>
        <w:rPr>
          <w:color w:val="auto"/>
          <w:sz w:val="24"/>
          <w:szCs w:val="24"/>
        </w:rPr>
      </w:pPr>
    </w:p>
    <w:p w14:paraId="7C30E62C" w14:textId="77777777" w:rsidR="006559BB" w:rsidRPr="00FA70DD" w:rsidRDefault="006559BB" w:rsidP="00735485">
      <w:pPr>
        <w:spacing w:line="360" w:lineRule="auto"/>
        <w:jc w:val="both"/>
        <w:rPr>
          <w:color w:val="auto"/>
          <w:sz w:val="24"/>
          <w:szCs w:val="24"/>
        </w:rPr>
      </w:pPr>
    </w:p>
    <w:p w14:paraId="7AFB1DB7" w14:textId="77777777" w:rsidR="006559BB" w:rsidRPr="00FA70DD" w:rsidRDefault="006559BB" w:rsidP="00735485">
      <w:pPr>
        <w:spacing w:line="360" w:lineRule="auto"/>
        <w:jc w:val="both"/>
        <w:rPr>
          <w:color w:val="auto"/>
          <w:sz w:val="24"/>
          <w:szCs w:val="24"/>
        </w:rPr>
      </w:pPr>
    </w:p>
    <w:p w14:paraId="0EAFFFE0" w14:textId="77777777" w:rsidR="006559BB" w:rsidRPr="00FA70DD" w:rsidRDefault="006559BB" w:rsidP="00735485">
      <w:pPr>
        <w:spacing w:line="360" w:lineRule="auto"/>
        <w:jc w:val="both"/>
        <w:rPr>
          <w:color w:val="auto"/>
          <w:sz w:val="24"/>
          <w:szCs w:val="24"/>
        </w:rPr>
      </w:pPr>
    </w:p>
    <w:p w14:paraId="10F7FABC" w14:textId="77777777" w:rsidR="006559BB" w:rsidRPr="00FA70DD" w:rsidRDefault="006559BB" w:rsidP="00735485">
      <w:pPr>
        <w:spacing w:line="360" w:lineRule="auto"/>
        <w:jc w:val="both"/>
        <w:rPr>
          <w:color w:val="auto"/>
          <w:sz w:val="24"/>
          <w:szCs w:val="24"/>
        </w:rPr>
      </w:pPr>
    </w:p>
    <w:p w14:paraId="145AC748" w14:textId="77777777" w:rsidR="006559BB" w:rsidRPr="00FA70DD" w:rsidRDefault="006559BB" w:rsidP="00735485">
      <w:pPr>
        <w:spacing w:line="360" w:lineRule="auto"/>
        <w:jc w:val="both"/>
        <w:rPr>
          <w:color w:val="auto"/>
          <w:sz w:val="24"/>
          <w:szCs w:val="24"/>
        </w:rPr>
      </w:pPr>
    </w:p>
    <w:p w14:paraId="799BC57B" w14:textId="44FC59B3" w:rsidR="006559BB" w:rsidRPr="00FA70DD" w:rsidRDefault="006559BB" w:rsidP="006559BB">
      <w:pPr>
        <w:pStyle w:val="Legenda"/>
        <w:jc w:val="center"/>
        <w:rPr>
          <w:i w:val="0"/>
          <w:color w:val="auto"/>
          <w:sz w:val="24"/>
          <w:szCs w:val="24"/>
        </w:rPr>
      </w:pPr>
      <w:bookmarkStart w:id="50" w:name="_Toc472120559"/>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13</w:t>
      </w:r>
      <w:r w:rsidRPr="00FA70DD">
        <w:rPr>
          <w:i w:val="0"/>
          <w:color w:val="auto"/>
          <w:sz w:val="24"/>
          <w:szCs w:val="24"/>
        </w:rPr>
        <w:fldChar w:fldCharType="end"/>
      </w:r>
      <w:r w:rsidRPr="00FA70DD">
        <w:rPr>
          <w:i w:val="0"/>
          <w:color w:val="auto"/>
          <w:sz w:val="24"/>
          <w:szCs w:val="24"/>
        </w:rPr>
        <w:t>: Dia Bem Maior - oficinas de brincadeiras, pinturas e tatuagem</w:t>
      </w:r>
      <w:bookmarkEnd w:id="50"/>
    </w:p>
    <w:p w14:paraId="2C066D9A"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18E0E2A5" wp14:editId="0663A072">
            <wp:extent cx="4373400" cy="3093380"/>
            <wp:effectExtent l="0" t="0" r="0" b="0"/>
            <wp:docPr id="34" name="image103.jpg" descr="BM.jpg"/>
            <wp:cNvGraphicFramePr/>
            <a:graphic xmlns:a="http://schemas.openxmlformats.org/drawingml/2006/main">
              <a:graphicData uri="http://schemas.openxmlformats.org/drawingml/2006/picture">
                <pic:pic xmlns:pic="http://schemas.openxmlformats.org/drawingml/2006/picture">
                  <pic:nvPicPr>
                    <pic:cNvPr id="0" name="image103.jpg" descr="BM.jpg"/>
                    <pic:cNvPicPr preferRelativeResize="0"/>
                  </pic:nvPicPr>
                  <pic:blipFill>
                    <a:blip r:embed="rId26"/>
                    <a:srcRect/>
                    <a:stretch>
                      <a:fillRect/>
                    </a:stretch>
                  </pic:blipFill>
                  <pic:spPr>
                    <a:xfrm>
                      <a:off x="0" y="0"/>
                      <a:ext cx="4373400" cy="3093380"/>
                    </a:xfrm>
                    <a:prstGeom prst="rect">
                      <a:avLst/>
                    </a:prstGeom>
                    <a:ln/>
                  </pic:spPr>
                </pic:pic>
              </a:graphicData>
            </a:graphic>
          </wp:inline>
        </w:drawing>
      </w:r>
    </w:p>
    <w:p w14:paraId="0DA7813E" w14:textId="29E35001"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6E15E842" w14:textId="77777777" w:rsidR="00AA19B0" w:rsidRPr="00FA70DD" w:rsidRDefault="00AA19B0" w:rsidP="00735485">
      <w:pPr>
        <w:spacing w:line="360" w:lineRule="auto"/>
        <w:jc w:val="both"/>
        <w:rPr>
          <w:color w:val="auto"/>
          <w:sz w:val="24"/>
          <w:szCs w:val="24"/>
        </w:rPr>
      </w:pPr>
    </w:p>
    <w:p w14:paraId="406C46A6" w14:textId="1E02252C" w:rsidR="00AA19B0" w:rsidRPr="00FA70DD" w:rsidRDefault="00B773FA" w:rsidP="006559BB">
      <w:pPr>
        <w:spacing w:line="360" w:lineRule="auto"/>
        <w:ind w:firstLine="720"/>
        <w:jc w:val="both"/>
        <w:rPr>
          <w:color w:val="auto"/>
          <w:sz w:val="24"/>
          <w:szCs w:val="24"/>
        </w:rPr>
      </w:pPr>
      <w:r w:rsidRPr="00FA70DD">
        <w:rPr>
          <w:color w:val="auto"/>
          <w:sz w:val="24"/>
          <w:szCs w:val="24"/>
        </w:rPr>
        <w:t xml:space="preserve">Por se tratar do primeiro evento proposto pelo Programa, percebeu-se algumas falhas com o evento, como por exemplo a falta da divulgação de que </w:t>
      </w:r>
      <w:r w:rsidR="00A05E6F" w:rsidRPr="00FA70DD">
        <w:rPr>
          <w:color w:val="auto"/>
          <w:sz w:val="24"/>
          <w:szCs w:val="24"/>
        </w:rPr>
        <w:t xml:space="preserve">se tratava de um </w:t>
      </w:r>
      <w:r w:rsidRPr="00FA70DD">
        <w:rPr>
          <w:color w:val="auto"/>
          <w:sz w:val="24"/>
          <w:szCs w:val="24"/>
        </w:rPr>
        <w:t>evento era gratuito. Muitas famílias, e principalmente crianças, perguntavam se poderiam participar das atividades. Outra complicação pela qual passamos foi o atraso inesperado das atividades, pois poucas pessoas compareceram no horário marcado e concluímos que isso ocorreu pois, domingo de manhã é o horário no qual as famílias estão preparando o almoço e por isso só puderam comparecer na praça mais tarde.</w:t>
      </w:r>
    </w:p>
    <w:p w14:paraId="14DF1DF5" w14:textId="77777777" w:rsidR="00AA19B0" w:rsidRPr="00FA70DD" w:rsidRDefault="00AA19B0" w:rsidP="00735485">
      <w:pPr>
        <w:spacing w:line="360" w:lineRule="auto"/>
        <w:jc w:val="both"/>
        <w:rPr>
          <w:color w:val="auto"/>
          <w:sz w:val="24"/>
          <w:szCs w:val="24"/>
        </w:rPr>
      </w:pPr>
    </w:p>
    <w:p w14:paraId="469D78A6" w14:textId="77777777" w:rsidR="006559BB" w:rsidRPr="00FA70DD" w:rsidRDefault="006559BB" w:rsidP="00735485">
      <w:pPr>
        <w:spacing w:line="360" w:lineRule="auto"/>
        <w:jc w:val="both"/>
        <w:rPr>
          <w:color w:val="auto"/>
          <w:sz w:val="24"/>
          <w:szCs w:val="24"/>
        </w:rPr>
      </w:pPr>
    </w:p>
    <w:p w14:paraId="222A3FB7" w14:textId="77777777" w:rsidR="006559BB" w:rsidRPr="00FA70DD" w:rsidRDefault="006559BB" w:rsidP="00735485">
      <w:pPr>
        <w:spacing w:line="360" w:lineRule="auto"/>
        <w:jc w:val="both"/>
        <w:rPr>
          <w:color w:val="auto"/>
          <w:sz w:val="24"/>
          <w:szCs w:val="24"/>
        </w:rPr>
      </w:pPr>
    </w:p>
    <w:p w14:paraId="49DB06ED" w14:textId="77777777" w:rsidR="006559BB" w:rsidRPr="00FA70DD" w:rsidRDefault="006559BB" w:rsidP="00735485">
      <w:pPr>
        <w:spacing w:line="360" w:lineRule="auto"/>
        <w:jc w:val="both"/>
        <w:rPr>
          <w:color w:val="auto"/>
          <w:sz w:val="24"/>
          <w:szCs w:val="24"/>
        </w:rPr>
      </w:pPr>
    </w:p>
    <w:p w14:paraId="72A59BD2" w14:textId="77777777" w:rsidR="006559BB" w:rsidRPr="00FA70DD" w:rsidRDefault="006559BB" w:rsidP="00735485">
      <w:pPr>
        <w:spacing w:line="360" w:lineRule="auto"/>
        <w:jc w:val="both"/>
        <w:rPr>
          <w:color w:val="auto"/>
          <w:sz w:val="24"/>
          <w:szCs w:val="24"/>
        </w:rPr>
      </w:pPr>
    </w:p>
    <w:p w14:paraId="5657AC71" w14:textId="77777777" w:rsidR="006559BB" w:rsidRPr="00FA70DD" w:rsidRDefault="006559BB" w:rsidP="00735485">
      <w:pPr>
        <w:spacing w:line="360" w:lineRule="auto"/>
        <w:jc w:val="both"/>
        <w:rPr>
          <w:color w:val="auto"/>
          <w:sz w:val="24"/>
          <w:szCs w:val="24"/>
        </w:rPr>
      </w:pPr>
    </w:p>
    <w:p w14:paraId="7C7F4D47" w14:textId="77777777" w:rsidR="006559BB" w:rsidRPr="00FA70DD" w:rsidRDefault="006559BB" w:rsidP="00735485">
      <w:pPr>
        <w:spacing w:line="360" w:lineRule="auto"/>
        <w:jc w:val="both"/>
        <w:rPr>
          <w:color w:val="auto"/>
          <w:sz w:val="24"/>
          <w:szCs w:val="24"/>
        </w:rPr>
      </w:pPr>
    </w:p>
    <w:p w14:paraId="3AC4A204" w14:textId="77777777" w:rsidR="006559BB" w:rsidRPr="00FA70DD" w:rsidRDefault="006559BB" w:rsidP="00735485">
      <w:pPr>
        <w:spacing w:line="360" w:lineRule="auto"/>
        <w:jc w:val="both"/>
        <w:rPr>
          <w:color w:val="auto"/>
          <w:sz w:val="24"/>
          <w:szCs w:val="24"/>
        </w:rPr>
      </w:pPr>
    </w:p>
    <w:p w14:paraId="24884BCC" w14:textId="77777777" w:rsidR="006559BB" w:rsidRPr="00FA70DD" w:rsidRDefault="006559BB" w:rsidP="00735485">
      <w:pPr>
        <w:spacing w:line="360" w:lineRule="auto"/>
        <w:jc w:val="both"/>
        <w:rPr>
          <w:color w:val="auto"/>
          <w:sz w:val="24"/>
          <w:szCs w:val="24"/>
        </w:rPr>
      </w:pPr>
    </w:p>
    <w:p w14:paraId="1BD08A82" w14:textId="77777777" w:rsidR="006559BB" w:rsidRPr="00FA70DD" w:rsidRDefault="006559BB" w:rsidP="00735485">
      <w:pPr>
        <w:spacing w:line="360" w:lineRule="auto"/>
        <w:jc w:val="both"/>
        <w:rPr>
          <w:color w:val="auto"/>
          <w:sz w:val="24"/>
          <w:szCs w:val="24"/>
        </w:rPr>
      </w:pPr>
    </w:p>
    <w:p w14:paraId="00141204" w14:textId="3F37AF79" w:rsidR="006559BB" w:rsidRPr="00FA70DD" w:rsidRDefault="006559BB" w:rsidP="006559BB">
      <w:pPr>
        <w:pStyle w:val="Legenda"/>
        <w:jc w:val="center"/>
        <w:rPr>
          <w:i w:val="0"/>
          <w:color w:val="auto"/>
          <w:sz w:val="24"/>
          <w:szCs w:val="24"/>
        </w:rPr>
      </w:pPr>
      <w:bookmarkStart w:id="51" w:name="_Toc472120560"/>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14</w:t>
      </w:r>
      <w:r w:rsidRPr="00FA70DD">
        <w:rPr>
          <w:i w:val="0"/>
          <w:color w:val="auto"/>
          <w:sz w:val="24"/>
          <w:szCs w:val="24"/>
        </w:rPr>
        <w:fldChar w:fldCharType="end"/>
      </w:r>
      <w:r w:rsidRPr="00FA70DD">
        <w:rPr>
          <w:i w:val="0"/>
          <w:color w:val="auto"/>
          <w:sz w:val="24"/>
          <w:szCs w:val="24"/>
        </w:rPr>
        <w:t>: Dia Bem Maior - cartazes com desenhos inspirados no território, duelo de MC's, corte de cabelo e Grafite.</w:t>
      </w:r>
      <w:bookmarkEnd w:id="51"/>
    </w:p>
    <w:p w14:paraId="4E8CF6B3"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26AC1C6A" wp14:editId="33CAE74D">
            <wp:extent cx="4478175" cy="3558815"/>
            <wp:effectExtent l="0" t="0" r="0" b="0"/>
            <wp:docPr id="21" name="image90.jpg" descr="BM 2.jpg"/>
            <wp:cNvGraphicFramePr/>
            <a:graphic xmlns:a="http://schemas.openxmlformats.org/drawingml/2006/main">
              <a:graphicData uri="http://schemas.openxmlformats.org/drawingml/2006/picture">
                <pic:pic xmlns:pic="http://schemas.openxmlformats.org/drawingml/2006/picture">
                  <pic:nvPicPr>
                    <pic:cNvPr id="0" name="image90.jpg" descr="BM 2.jpg"/>
                    <pic:cNvPicPr preferRelativeResize="0"/>
                  </pic:nvPicPr>
                  <pic:blipFill>
                    <a:blip r:embed="rId27"/>
                    <a:srcRect/>
                    <a:stretch>
                      <a:fillRect/>
                    </a:stretch>
                  </pic:blipFill>
                  <pic:spPr>
                    <a:xfrm>
                      <a:off x="0" y="0"/>
                      <a:ext cx="4478175" cy="3558815"/>
                    </a:xfrm>
                    <a:prstGeom prst="rect">
                      <a:avLst/>
                    </a:prstGeom>
                    <a:ln/>
                  </pic:spPr>
                </pic:pic>
              </a:graphicData>
            </a:graphic>
          </wp:inline>
        </w:drawing>
      </w:r>
    </w:p>
    <w:p w14:paraId="756E1C0C" w14:textId="547B4235" w:rsidR="00C91AF9" w:rsidRPr="00FA70DD" w:rsidRDefault="006559BB" w:rsidP="006559BB">
      <w:pPr>
        <w:spacing w:line="360" w:lineRule="auto"/>
        <w:jc w:val="center"/>
        <w:rPr>
          <w:color w:val="auto"/>
          <w:sz w:val="20"/>
          <w:szCs w:val="20"/>
        </w:rPr>
      </w:pPr>
      <w:bookmarkStart w:id="52" w:name="_ervav7fcyyps" w:colFirst="0" w:colLast="0"/>
      <w:bookmarkEnd w:id="52"/>
      <w:r w:rsidRPr="00FA70DD">
        <w:rPr>
          <w:color w:val="auto"/>
          <w:sz w:val="20"/>
          <w:szCs w:val="20"/>
        </w:rPr>
        <w:t>Fonte: Acervo do Projeto, 2016.</w:t>
      </w:r>
    </w:p>
    <w:p w14:paraId="34EB5719" w14:textId="19685641" w:rsidR="00C91AF9" w:rsidRPr="00FA70DD" w:rsidRDefault="00C91AF9" w:rsidP="00C91AF9">
      <w:pPr>
        <w:pStyle w:val="Ttulo3"/>
        <w:rPr>
          <w:color w:val="auto"/>
          <w:sz w:val="24"/>
          <w:szCs w:val="24"/>
        </w:rPr>
      </w:pPr>
      <w:bookmarkStart w:id="53" w:name="_Toc472120740"/>
      <w:r w:rsidRPr="00FA70DD">
        <w:rPr>
          <w:b/>
          <w:color w:val="auto"/>
          <w:sz w:val="24"/>
          <w:szCs w:val="24"/>
        </w:rPr>
        <w:t>Oficinas de História da arte, cor e grafite</w:t>
      </w:r>
      <w:bookmarkEnd w:id="53"/>
      <w:r w:rsidRPr="00FA70DD">
        <w:rPr>
          <w:b/>
          <w:color w:val="auto"/>
          <w:sz w:val="24"/>
          <w:szCs w:val="24"/>
        </w:rPr>
        <w:t xml:space="preserve"> </w:t>
      </w:r>
    </w:p>
    <w:p w14:paraId="5E4E341A" w14:textId="77777777" w:rsidR="0086002F" w:rsidRPr="00FA70DD" w:rsidRDefault="0086002F" w:rsidP="00C91AF9">
      <w:pPr>
        <w:pStyle w:val="Ttulo3"/>
        <w:numPr>
          <w:ilvl w:val="0"/>
          <w:numId w:val="0"/>
        </w:numPr>
        <w:spacing w:line="360" w:lineRule="auto"/>
        <w:ind w:firstLine="720"/>
        <w:rPr>
          <w:color w:val="auto"/>
          <w:sz w:val="24"/>
          <w:szCs w:val="24"/>
        </w:rPr>
      </w:pPr>
    </w:p>
    <w:p w14:paraId="7D588DB8" w14:textId="050A5130" w:rsidR="00AA19B0" w:rsidRPr="00FA70DD" w:rsidRDefault="00B773FA" w:rsidP="00FA70DD">
      <w:pPr>
        <w:spacing w:line="360" w:lineRule="auto"/>
        <w:ind w:firstLine="720"/>
        <w:jc w:val="both"/>
        <w:rPr>
          <w:sz w:val="24"/>
          <w:szCs w:val="24"/>
        </w:rPr>
      </w:pPr>
      <w:r w:rsidRPr="00FA70DD">
        <w:rPr>
          <w:sz w:val="24"/>
          <w:szCs w:val="24"/>
        </w:rPr>
        <w:t xml:space="preserve">Após a divulgação </w:t>
      </w:r>
      <w:r w:rsidR="00A05E6F" w:rsidRPr="00FA70DD">
        <w:rPr>
          <w:sz w:val="24"/>
          <w:szCs w:val="24"/>
        </w:rPr>
        <w:t>realizada pelo</w:t>
      </w:r>
      <w:r w:rsidRPr="00FA70DD">
        <w:rPr>
          <w:sz w:val="24"/>
          <w:szCs w:val="24"/>
        </w:rPr>
        <w:t xml:space="preserve"> Dia Bem Maior, tiveram início oficinas preparadas para suprir as demandas percebidas na primeira fase do projeto. </w:t>
      </w:r>
      <w:r w:rsidR="00A05E6F" w:rsidRPr="00FA70DD">
        <w:rPr>
          <w:sz w:val="24"/>
          <w:szCs w:val="24"/>
        </w:rPr>
        <w:t>Foram realizados workshops com as temáticas</w:t>
      </w:r>
      <w:r w:rsidRPr="00FA70DD">
        <w:rPr>
          <w:sz w:val="24"/>
          <w:szCs w:val="24"/>
        </w:rPr>
        <w:t xml:space="preserve"> História da </w:t>
      </w:r>
      <w:r w:rsidR="00A05E6F" w:rsidRPr="00FA70DD">
        <w:rPr>
          <w:sz w:val="24"/>
          <w:szCs w:val="24"/>
        </w:rPr>
        <w:t>Arte e Cor, que foram ministrado</w:t>
      </w:r>
      <w:r w:rsidRPr="00FA70DD">
        <w:rPr>
          <w:sz w:val="24"/>
          <w:szCs w:val="24"/>
        </w:rPr>
        <w:t>s pelos estagiários do projeto</w:t>
      </w:r>
      <w:r w:rsidR="00A05E6F" w:rsidRPr="00FA70DD">
        <w:rPr>
          <w:sz w:val="24"/>
          <w:szCs w:val="24"/>
        </w:rPr>
        <w:t>, que precisaram pesquisar, se preparar e</w:t>
      </w:r>
      <w:r w:rsidR="001D1F2B" w:rsidRPr="00FA70DD">
        <w:rPr>
          <w:sz w:val="24"/>
          <w:szCs w:val="24"/>
        </w:rPr>
        <w:t xml:space="preserve"> se apresentarem</w:t>
      </w:r>
      <w:r w:rsidR="006559BB" w:rsidRPr="00FA70DD">
        <w:rPr>
          <w:sz w:val="24"/>
          <w:szCs w:val="24"/>
        </w:rPr>
        <w:t xml:space="preserve"> aos jovens, que por sua vez, também foram desafiados a falar sobre suas habilidades em grafite, onde puderam </w:t>
      </w:r>
      <w:r w:rsidR="001D1F2B" w:rsidRPr="00FA70DD">
        <w:rPr>
          <w:sz w:val="24"/>
          <w:szCs w:val="24"/>
        </w:rPr>
        <w:t>demonstra</w:t>
      </w:r>
      <w:r w:rsidR="006559BB" w:rsidRPr="00FA70DD">
        <w:rPr>
          <w:sz w:val="24"/>
          <w:szCs w:val="24"/>
        </w:rPr>
        <w:t>r o seu conhecimento.</w:t>
      </w:r>
    </w:p>
    <w:p w14:paraId="4941BFFB" w14:textId="517911A2" w:rsidR="00AA19B0" w:rsidRPr="00FA70DD" w:rsidRDefault="00B773FA" w:rsidP="00C91AF9">
      <w:pPr>
        <w:spacing w:line="360" w:lineRule="auto"/>
        <w:ind w:firstLine="720"/>
        <w:jc w:val="both"/>
        <w:rPr>
          <w:color w:val="auto"/>
          <w:sz w:val="24"/>
          <w:szCs w:val="24"/>
        </w:rPr>
      </w:pPr>
      <w:r w:rsidRPr="00FA70DD">
        <w:rPr>
          <w:color w:val="auto"/>
          <w:sz w:val="24"/>
          <w:szCs w:val="24"/>
        </w:rPr>
        <w:t xml:space="preserve">Com as Oficinas de História da Arte os jovens queriam entender melhor como a arte </w:t>
      </w:r>
      <w:r w:rsidR="00A05E6F" w:rsidRPr="00FA70DD">
        <w:rPr>
          <w:color w:val="auto"/>
          <w:sz w:val="24"/>
          <w:szCs w:val="24"/>
        </w:rPr>
        <w:t>se desenvolveu ao longo da evolução da humanidade</w:t>
      </w:r>
      <w:r w:rsidRPr="00FA70DD">
        <w:rPr>
          <w:color w:val="auto"/>
          <w:sz w:val="24"/>
          <w:szCs w:val="24"/>
        </w:rPr>
        <w:t>, o processo que o</w:t>
      </w:r>
      <w:r w:rsidR="00A05E6F" w:rsidRPr="00FA70DD">
        <w:rPr>
          <w:color w:val="auto"/>
          <w:sz w:val="24"/>
          <w:szCs w:val="24"/>
        </w:rPr>
        <w:t>correu para ela ser como é hoje e buscaram</w:t>
      </w:r>
      <w:r w:rsidRPr="00FA70DD">
        <w:rPr>
          <w:color w:val="auto"/>
          <w:sz w:val="24"/>
          <w:szCs w:val="24"/>
        </w:rPr>
        <w:t xml:space="preserve"> relacionar os fatos ocorridos na arte com o que eles aprenderam </w:t>
      </w:r>
      <w:r w:rsidR="006559BB" w:rsidRPr="00FA70DD">
        <w:rPr>
          <w:color w:val="auto"/>
          <w:sz w:val="24"/>
          <w:szCs w:val="24"/>
        </w:rPr>
        <w:t>na disciplina de</w:t>
      </w:r>
      <w:r w:rsidRPr="00FA70DD">
        <w:rPr>
          <w:color w:val="auto"/>
          <w:sz w:val="24"/>
          <w:szCs w:val="24"/>
        </w:rPr>
        <w:t xml:space="preserve"> história</w:t>
      </w:r>
      <w:r w:rsidR="006559BB" w:rsidRPr="00FA70DD">
        <w:rPr>
          <w:color w:val="auto"/>
          <w:sz w:val="24"/>
          <w:szCs w:val="24"/>
        </w:rPr>
        <w:t>,</w:t>
      </w:r>
      <w:r w:rsidRPr="00FA70DD">
        <w:rPr>
          <w:color w:val="auto"/>
          <w:sz w:val="24"/>
          <w:szCs w:val="24"/>
        </w:rPr>
        <w:t xml:space="preserve"> no colégio</w:t>
      </w:r>
      <w:r w:rsidR="001D1F2B" w:rsidRPr="00FA70DD">
        <w:rPr>
          <w:color w:val="auto"/>
          <w:sz w:val="24"/>
          <w:szCs w:val="24"/>
        </w:rPr>
        <w:t xml:space="preserve">. Procuraram ainda, se </w:t>
      </w:r>
      <w:r w:rsidRPr="00FA70DD">
        <w:rPr>
          <w:color w:val="auto"/>
          <w:sz w:val="24"/>
          <w:szCs w:val="24"/>
        </w:rPr>
        <w:t>situar com relação com o que eles fazem atualmente</w:t>
      </w:r>
      <w:r w:rsidR="00A05E6F" w:rsidRPr="00FA70DD">
        <w:rPr>
          <w:color w:val="auto"/>
          <w:sz w:val="24"/>
          <w:szCs w:val="24"/>
        </w:rPr>
        <w:t xml:space="preserve"> no graffiti</w:t>
      </w:r>
      <w:r w:rsidR="001D1F2B" w:rsidRPr="00FA70DD">
        <w:rPr>
          <w:color w:val="auto"/>
          <w:sz w:val="24"/>
          <w:szCs w:val="24"/>
        </w:rPr>
        <w:t xml:space="preserve"> e se questionarem sobre o que é e o que não é arte</w:t>
      </w:r>
      <w:r w:rsidRPr="00FA70DD">
        <w:rPr>
          <w:color w:val="auto"/>
          <w:sz w:val="24"/>
          <w:szCs w:val="24"/>
        </w:rPr>
        <w:t xml:space="preserve">. Essas oficinas foram elaboradas, também, para que os </w:t>
      </w:r>
      <w:r w:rsidR="001D1F2B" w:rsidRPr="00FA70DD">
        <w:rPr>
          <w:color w:val="auto"/>
          <w:sz w:val="24"/>
          <w:szCs w:val="24"/>
        </w:rPr>
        <w:t>jovens</w:t>
      </w:r>
      <w:r w:rsidRPr="00FA70DD">
        <w:rPr>
          <w:color w:val="auto"/>
          <w:sz w:val="24"/>
          <w:szCs w:val="24"/>
        </w:rPr>
        <w:t xml:space="preserve"> tivessem contato com estilos artísticos que eles não tinham </w:t>
      </w:r>
      <w:r w:rsidR="00A05E6F" w:rsidRPr="00FA70DD">
        <w:rPr>
          <w:color w:val="auto"/>
          <w:sz w:val="24"/>
          <w:szCs w:val="24"/>
        </w:rPr>
        <w:t xml:space="preserve">tido contato </w:t>
      </w:r>
      <w:r w:rsidR="001D1F2B" w:rsidRPr="00FA70DD">
        <w:rPr>
          <w:color w:val="auto"/>
          <w:sz w:val="24"/>
          <w:szCs w:val="24"/>
        </w:rPr>
        <w:t xml:space="preserve">de maneira a </w:t>
      </w:r>
      <w:r w:rsidRPr="00FA70DD">
        <w:rPr>
          <w:color w:val="auto"/>
          <w:sz w:val="24"/>
          <w:szCs w:val="24"/>
        </w:rPr>
        <w:t xml:space="preserve">ampliar </w:t>
      </w:r>
      <w:r w:rsidR="00A05E6F" w:rsidRPr="00FA70DD">
        <w:rPr>
          <w:color w:val="auto"/>
          <w:sz w:val="24"/>
          <w:szCs w:val="24"/>
        </w:rPr>
        <w:t>seu repertório</w:t>
      </w:r>
      <w:r w:rsidRPr="00FA70DD">
        <w:rPr>
          <w:color w:val="auto"/>
          <w:sz w:val="24"/>
          <w:szCs w:val="24"/>
        </w:rPr>
        <w:t xml:space="preserve">. Durante </w:t>
      </w:r>
      <w:r w:rsidR="001D1F2B" w:rsidRPr="00FA70DD">
        <w:rPr>
          <w:color w:val="auto"/>
          <w:sz w:val="24"/>
          <w:szCs w:val="24"/>
        </w:rPr>
        <w:t xml:space="preserve">essas </w:t>
      </w:r>
      <w:r w:rsidRPr="00FA70DD">
        <w:rPr>
          <w:color w:val="auto"/>
          <w:sz w:val="24"/>
          <w:szCs w:val="24"/>
        </w:rPr>
        <w:t xml:space="preserve">oficinas foi </w:t>
      </w:r>
      <w:r w:rsidRPr="00FA70DD">
        <w:rPr>
          <w:color w:val="auto"/>
          <w:sz w:val="24"/>
          <w:szCs w:val="24"/>
        </w:rPr>
        <w:lastRenderedPageBreak/>
        <w:t>notado grande envolvimento dos jovens com os temas que eram abordados</w:t>
      </w:r>
      <w:r w:rsidR="00A05E6F" w:rsidRPr="00FA70DD">
        <w:rPr>
          <w:color w:val="auto"/>
          <w:sz w:val="24"/>
          <w:szCs w:val="24"/>
        </w:rPr>
        <w:t>.</w:t>
      </w:r>
      <w:r w:rsidR="001D1F2B" w:rsidRPr="00FA70DD">
        <w:rPr>
          <w:color w:val="auto"/>
          <w:sz w:val="24"/>
          <w:szCs w:val="24"/>
        </w:rPr>
        <w:t xml:space="preserve"> Ele</w:t>
      </w:r>
      <w:r w:rsidRPr="00FA70DD">
        <w:rPr>
          <w:color w:val="auto"/>
          <w:sz w:val="24"/>
          <w:szCs w:val="24"/>
        </w:rPr>
        <w:t>s se interessavam sempre em saber mais sobre os artistas e comentar o que achavam dos estilos artísticos de cada um, além de fazer associações com outras coisas que já tinham visto.</w:t>
      </w:r>
      <w:r w:rsidR="001D1F2B" w:rsidRPr="00FA70DD">
        <w:rPr>
          <w:color w:val="auto"/>
          <w:sz w:val="24"/>
          <w:szCs w:val="24"/>
        </w:rPr>
        <w:t xml:space="preserve"> Após cada explanação, era realizada tarefa prática, conforme demanda levantada na etapa de co-criação do projeto.</w:t>
      </w:r>
    </w:p>
    <w:p w14:paraId="2CA648D2" w14:textId="77777777" w:rsidR="006559BB" w:rsidRPr="00FA70DD" w:rsidRDefault="006559BB" w:rsidP="00C91AF9">
      <w:pPr>
        <w:spacing w:line="360" w:lineRule="auto"/>
        <w:ind w:firstLine="720"/>
        <w:jc w:val="both"/>
        <w:rPr>
          <w:color w:val="auto"/>
          <w:sz w:val="24"/>
          <w:szCs w:val="24"/>
        </w:rPr>
      </w:pPr>
    </w:p>
    <w:p w14:paraId="7A6EEF00" w14:textId="4BCD1415" w:rsidR="00AA19B0" w:rsidRPr="00FA70DD" w:rsidRDefault="006559BB" w:rsidP="006559BB">
      <w:pPr>
        <w:pStyle w:val="Legenda"/>
        <w:jc w:val="center"/>
        <w:rPr>
          <w:i w:val="0"/>
          <w:color w:val="auto"/>
          <w:sz w:val="24"/>
          <w:szCs w:val="24"/>
        </w:rPr>
      </w:pPr>
      <w:bookmarkStart w:id="54" w:name="_Toc472120561"/>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15</w:t>
      </w:r>
      <w:r w:rsidRPr="00FA70DD">
        <w:rPr>
          <w:i w:val="0"/>
          <w:color w:val="auto"/>
          <w:sz w:val="24"/>
          <w:szCs w:val="24"/>
        </w:rPr>
        <w:fldChar w:fldCharType="end"/>
      </w:r>
      <w:r w:rsidRPr="00FA70DD">
        <w:rPr>
          <w:i w:val="0"/>
          <w:color w:val="auto"/>
          <w:sz w:val="24"/>
          <w:szCs w:val="24"/>
        </w:rPr>
        <w:t>: Exercício Prático Inspirado nos conhecimentos obtidos na oficina de História da</w:t>
      </w:r>
      <w:r w:rsidRPr="00FA70DD">
        <w:rPr>
          <w:i w:val="0"/>
          <w:color w:val="auto"/>
        </w:rPr>
        <w:t xml:space="preserve"> </w:t>
      </w:r>
      <w:r w:rsidRPr="00FA70DD">
        <w:rPr>
          <w:i w:val="0"/>
          <w:color w:val="auto"/>
          <w:sz w:val="24"/>
          <w:szCs w:val="24"/>
        </w:rPr>
        <w:t>Arte</w:t>
      </w:r>
      <w:bookmarkEnd w:id="54"/>
    </w:p>
    <w:p w14:paraId="0CD3C5A5" w14:textId="77777777" w:rsidR="00AA19B0" w:rsidRPr="00FA70DD" w:rsidRDefault="00B773FA" w:rsidP="006559BB">
      <w:pPr>
        <w:spacing w:line="360" w:lineRule="auto"/>
        <w:jc w:val="center"/>
        <w:rPr>
          <w:color w:val="auto"/>
          <w:sz w:val="20"/>
          <w:szCs w:val="20"/>
        </w:rPr>
      </w:pPr>
      <w:r w:rsidRPr="00FA70DD">
        <w:rPr>
          <w:noProof/>
          <w:color w:val="auto"/>
          <w:sz w:val="20"/>
          <w:szCs w:val="20"/>
        </w:rPr>
        <w:drawing>
          <wp:inline distT="114300" distB="114300" distL="114300" distR="114300" wp14:anchorId="0A1831D1" wp14:editId="5D3BE548">
            <wp:extent cx="4654388" cy="3102925"/>
            <wp:effectExtent l="0" t="0" r="0" b="0"/>
            <wp:docPr id="9" name="image26.jpg" descr="IMG_6979.JPG"/>
            <wp:cNvGraphicFramePr/>
            <a:graphic xmlns:a="http://schemas.openxmlformats.org/drawingml/2006/main">
              <a:graphicData uri="http://schemas.openxmlformats.org/drawingml/2006/picture">
                <pic:pic xmlns:pic="http://schemas.openxmlformats.org/drawingml/2006/picture">
                  <pic:nvPicPr>
                    <pic:cNvPr id="0" name="image26.jpg" descr="IMG_6979.JPG"/>
                    <pic:cNvPicPr preferRelativeResize="0"/>
                  </pic:nvPicPr>
                  <pic:blipFill>
                    <a:blip r:embed="rId28"/>
                    <a:srcRect/>
                    <a:stretch>
                      <a:fillRect/>
                    </a:stretch>
                  </pic:blipFill>
                  <pic:spPr>
                    <a:xfrm>
                      <a:off x="0" y="0"/>
                      <a:ext cx="4654388" cy="3102925"/>
                    </a:xfrm>
                    <a:prstGeom prst="rect">
                      <a:avLst/>
                    </a:prstGeom>
                    <a:ln/>
                  </pic:spPr>
                </pic:pic>
              </a:graphicData>
            </a:graphic>
          </wp:inline>
        </w:drawing>
      </w:r>
    </w:p>
    <w:p w14:paraId="3351FB1F" w14:textId="0DE6442D"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6B1BA63B" w14:textId="77777777" w:rsidR="00AA19B0" w:rsidRPr="00FA70DD" w:rsidRDefault="00AA19B0" w:rsidP="00735485">
      <w:pPr>
        <w:spacing w:line="360" w:lineRule="auto"/>
        <w:jc w:val="both"/>
        <w:rPr>
          <w:color w:val="auto"/>
          <w:sz w:val="24"/>
          <w:szCs w:val="24"/>
        </w:rPr>
      </w:pPr>
    </w:p>
    <w:p w14:paraId="1EC51AB3" w14:textId="77777777" w:rsidR="00AA19B0" w:rsidRPr="00FA70DD" w:rsidRDefault="00B773FA" w:rsidP="00C91AF9">
      <w:pPr>
        <w:spacing w:line="360" w:lineRule="auto"/>
        <w:ind w:firstLine="720"/>
        <w:jc w:val="both"/>
        <w:rPr>
          <w:color w:val="auto"/>
          <w:sz w:val="24"/>
          <w:szCs w:val="24"/>
        </w:rPr>
      </w:pPr>
      <w:r w:rsidRPr="00FA70DD">
        <w:rPr>
          <w:color w:val="auto"/>
          <w:sz w:val="24"/>
          <w:szCs w:val="24"/>
        </w:rPr>
        <w:t>A oficina de Cor foi estruturada com intuito de ensinar para os jovens sobre mistura das cores, de maneira que tivessem maior conhecimento de como essas eram reproduzidas, interpretadas e como poderiam ser misturadas a fim de obter novas cores. Foi utilizado o sistema de cor CMYK para poder reproduzir imagens, pois esse conhecimento é muito importante para a serigrafia, uma vez que permite a reprodução de outras cores a partir de quatro cores de tinta: ciano, magenta, amarelo e preto, e também porque é essencial entender como a reprodução das cores vai acontecer no momento de imprimir as imagens.</w:t>
      </w:r>
    </w:p>
    <w:p w14:paraId="0A9E02D9" w14:textId="77777777" w:rsidR="00AA19B0" w:rsidRPr="00FA70DD" w:rsidRDefault="00AA19B0" w:rsidP="00735485">
      <w:pPr>
        <w:spacing w:line="360" w:lineRule="auto"/>
        <w:jc w:val="both"/>
        <w:rPr>
          <w:color w:val="auto"/>
          <w:sz w:val="24"/>
          <w:szCs w:val="24"/>
        </w:rPr>
      </w:pPr>
    </w:p>
    <w:p w14:paraId="5E6CB46C" w14:textId="77777777" w:rsidR="006559BB" w:rsidRPr="00FA70DD" w:rsidRDefault="006559BB" w:rsidP="00735485">
      <w:pPr>
        <w:spacing w:line="360" w:lineRule="auto"/>
        <w:jc w:val="both"/>
        <w:rPr>
          <w:color w:val="auto"/>
          <w:sz w:val="24"/>
          <w:szCs w:val="24"/>
        </w:rPr>
      </w:pPr>
    </w:p>
    <w:p w14:paraId="0B527B77" w14:textId="77777777" w:rsidR="006559BB" w:rsidRPr="00FA70DD" w:rsidRDefault="006559BB" w:rsidP="00735485">
      <w:pPr>
        <w:spacing w:line="360" w:lineRule="auto"/>
        <w:jc w:val="both"/>
        <w:rPr>
          <w:color w:val="auto"/>
          <w:sz w:val="24"/>
          <w:szCs w:val="24"/>
        </w:rPr>
      </w:pPr>
    </w:p>
    <w:p w14:paraId="76572ABE" w14:textId="77777777" w:rsidR="006559BB" w:rsidRPr="00FA70DD" w:rsidRDefault="006559BB" w:rsidP="00735485">
      <w:pPr>
        <w:spacing w:line="360" w:lineRule="auto"/>
        <w:jc w:val="both"/>
        <w:rPr>
          <w:color w:val="auto"/>
          <w:sz w:val="24"/>
          <w:szCs w:val="24"/>
        </w:rPr>
      </w:pPr>
    </w:p>
    <w:p w14:paraId="37E55BFA" w14:textId="15C15E39" w:rsidR="006559BB" w:rsidRPr="00FA70DD" w:rsidRDefault="006559BB" w:rsidP="006559BB">
      <w:pPr>
        <w:pStyle w:val="Legenda"/>
        <w:jc w:val="center"/>
        <w:rPr>
          <w:color w:val="auto"/>
          <w:sz w:val="24"/>
          <w:szCs w:val="24"/>
        </w:rPr>
      </w:pPr>
      <w:bookmarkStart w:id="55" w:name="_Toc472120562"/>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16</w:t>
      </w:r>
      <w:r w:rsidRPr="00FA70DD">
        <w:rPr>
          <w:color w:val="auto"/>
          <w:sz w:val="24"/>
          <w:szCs w:val="24"/>
        </w:rPr>
        <w:fldChar w:fldCharType="end"/>
      </w:r>
      <w:r w:rsidRPr="00FA70DD">
        <w:rPr>
          <w:color w:val="auto"/>
          <w:sz w:val="24"/>
          <w:szCs w:val="24"/>
        </w:rPr>
        <w:t>: Exercício Prático Inspirado nos conhecimentos obtidos na oficina de Teoria da Cor</w:t>
      </w:r>
      <w:bookmarkEnd w:id="55"/>
    </w:p>
    <w:p w14:paraId="6ADFECB0"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5DD7EA80" wp14:editId="3F4C0731">
            <wp:extent cx="4652963" cy="3117578"/>
            <wp:effectExtent l="0" t="0" r="0" b="0"/>
            <wp:docPr id="1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9"/>
                    <a:srcRect/>
                    <a:stretch>
                      <a:fillRect/>
                    </a:stretch>
                  </pic:blipFill>
                  <pic:spPr>
                    <a:xfrm>
                      <a:off x="0" y="0"/>
                      <a:ext cx="4652963" cy="3117578"/>
                    </a:xfrm>
                    <a:prstGeom prst="rect">
                      <a:avLst/>
                    </a:prstGeom>
                    <a:ln/>
                  </pic:spPr>
                </pic:pic>
              </a:graphicData>
            </a:graphic>
          </wp:inline>
        </w:drawing>
      </w:r>
    </w:p>
    <w:p w14:paraId="11E7B45F"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1ADE1A2E" w14:textId="77777777" w:rsidR="00AA19B0" w:rsidRPr="00FA70DD" w:rsidRDefault="00AA19B0" w:rsidP="00735485">
      <w:pPr>
        <w:spacing w:line="360" w:lineRule="auto"/>
        <w:jc w:val="both"/>
        <w:rPr>
          <w:color w:val="auto"/>
          <w:sz w:val="24"/>
          <w:szCs w:val="24"/>
        </w:rPr>
      </w:pPr>
    </w:p>
    <w:p w14:paraId="559F0FCE" w14:textId="3B6BA2CF" w:rsidR="00AA19B0" w:rsidRPr="00FA70DD" w:rsidRDefault="001D1F2B" w:rsidP="0086002F">
      <w:pPr>
        <w:spacing w:line="360" w:lineRule="auto"/>
        <w:ind w:firstLine="720"/>
        <w:jc w:val="both"/>
        <w:rPr>
          <w:color w:val="auto"/>
          <w:sz w:val="24"/>
          <w:szCs w:val="24"/>
        </w:rPr>
      </w:pPr>
      <w:r w:rsidRPr="00FA70DD">
        <w:rPr>
          <w:color w:val="auto"/>
          <w:sz w:val="24"/>
          <w:szCs w:val="24"/>
        </w:rPr>
        <w:t xml:space="preserve">A Oficina de Graffiti ministrada por alguns jovens, </w:t>
      </w:r>
      <w:r w:rsidR="00B773FA" w:rsidRPr="00FA70DD">
        <w:rPr>
          <w:color w:val="auto"/>
          <w:sz w:val="24"/>
          <w:szCs w:val="24"/>
        </w:rPr>
        <w:t xml:space="preserve">permitiu </w:t>
      </w:r>
      <w:r w:rsidR="008816B3" w:rsidRPr="00FA70DD">
        <w:rPr>
          <w:color w:val="auto"/>
          <w:sz w:val="24"/>
          <w:szCs w:val="24"/>
        </w:rPr>
        <w:t>dar destaque ao saber dos participantes,</w:t>
      </w:r>
      <w:r w:rsidR="00B773FA" w:rsidRPr="00FA70DD">
        <w:rPr>
          <w:color w:val="auto"/>
          <w:sz w:val="24"/>
          <w:szCs w:val="24"/>
        </w:rPr>
        <w:t xml:space="preserve"> que ficaram muito animados em poder falar sobre aquilo que sabiam com propriedade e compartilhar com a equipe da Escola de Design. Eles explicaram sobre a origem e as derivações do grafite, que para a equipe foi uma experiência ótima para aprender um pouco sobre esse universo e aprofundar na realidade dos jovens participantes. </w:t>
      </w:r>
      <w:r w:rsidR="008816B3" w:rsidRPr="00FA70DD">
        <w:rPr>
          <w:color w:val="auto"/>
          <w:sz w:val="24"/>
          <w:szCs w:val="24"/>
        </w:rPr>
        <w:t>F</w:t>
      </w:r>
      <w:r w:rsidR="00B773FA" w:rsidRPr="00FA70DD">
        <w:rPr>
          <w:color w:val="auto"/>
          <w:sz w:val="24"/>
          <w:szCs w:val="24"/>
        </w:rPr>
        <w:t xml:space="preserve">oi muito importante essa troca de posição entre os jovens assistidos e as pessoas da UEMG para reforçar e mostrar para eles que o conhecimento não está restrito a academia, e que eles também têm muito para ensinar para outras pessoas. </w:t>
      </w:r>
    </w:p>
    <w:p w14:paraId="522E3B69" w14:textId="77777777" w:rsidR="00AA19B0" w:rsidRPr="00FA70DD" w:rsidRDefault="00AA19B0" w:rsidP="00735485">
      <w:pPr>
        <w:spacing w:line="360" w:lineRule="auto"/>
        <w:jc w:val="both"/>
        <w:rPr>
          <w:color w:val="auto"/>
          <w:sz w:val="24"/>
          <w:szCs w:val="24"/>
        </w:rPr>
      </w:pPr>
    </w:p>
    <w:p w14:paraId="17A31FBD" w14:textId="2BE06F7F" w:rsidR="0086002F" w:rsidRPr="00FA70DD" w:rsidRDefault="00C91AF9" w:rsidP="0086002F">
      <w:pPr>
        <w:pStyle w:val="Ttulo3"/>
        <w:spacing w:line="360" w:lineRule="auto"/>
        <w:jc w:val="both"/>
        <w:rPr>
          <w:b/>
          <w:color w:val="auto"/>
          <w:sz w:val="24"/>
          <w:szCs w:val="24"/>
        </w:rPr>
      </w:pPr>
      <w:bookmarkStart w:id="56" w:name="_3c1ltjwy2k5j" w:colFirst="0" w:colLast="0"/>
      <w:bookmarkStart w:id="57" w:name="_Toc472120741"/>
      <w:bookmarkEnd w:id="56"/>
      <w:r w:rsidRPr="00FA70DD">
        <w:rPr>
          <w:b/>
          <w:color w:val="auto"/>
          <w:sz w:val="24"/>
          <w:szCs w:val="24"/>
        </w:rPr>
        <w:t>Modelagem de negócios e pre</w:t>
      </w:r>
      <w:r w:rsidR="0086002F" w:rsidRPr="00FA70DD">
        <w:rPr>
          <w:b/>
          <w:color w:val="auto"/>
          <w:sz w:val="24"/>
          <w:szCs w:val="24"/>
        </w:rPr>
        <w:t>cifi</w:t>
      </w:r>
      <w:r w:rsidRPr="00FA70DD">
        <w:rPr>
          <w:b/>
          <w:color w:val="auto"/>
          <w:sz w:val="24"/>
          <w:szCs w:val="24"/>
        </w:rPr>
        <w:t>cação</w:t>
      </w:r>
      <w:bookmarkEnd w:id="57"/>
    </w:p>
    <w:p w14:paraId="55605BB6" w14:textId="77777777" w:rsidR="006559BB" w:rsidRPr="00FA70DD" w:rsidRDefault="006559BB" w:rsidP="00C91AF9">
      <w:pPr>
        <w:spacing w:line="360" w:lineRule="auto"/>
        <w:ind w:firstLine="720"/>
        <w:jc w:val="both"/>
        <w:rPr>
          <w:color w:val="auto"/>
          <w:sz w:val="24"/>
          <w:szCs w:val="24"/>
        </w:rPr>
      </w:pPr>
    </w:p>
    <w:p w14:paraId="5AA65284" w14:textId="5C12B76F" w:rsidR="00AA19B0" w:rsidRPr="00FA70DD" w:rsidRDefault="00401733" w:rsidP="00C91AF9">
      <w:pPr>
        <w:spacing w:line="360" w:lineRule="auto"/>
        <w:ind w:firstLine="720"/>
        <w:jc w:val="both"/>
        <w:rPr>
          <w:color w:val="auto"/>
          <w:sz w:val="24"/>
          <w:szCs w:val="24"/>
        </w:rPr>
      </w:pPr>
      <w:r w:rsidRPr="00FA70DD">
        <w:rPr>
          <w:color w:val="auto"/>
          <w:sz w:val="24"/>
          <w:szCs w:val="24"/>
        </w:rPr>
        <w:t>Uma questão essencial para viabilizar o projeto era trabalha</w:t>
      </w:r>
      <w:r w:rsidR="00B773FA" w:rsidRPr="00FA70DD">
        <w:rPr>
          <w:color w:val="auto"/>
          <w:sz w:val="24"/>
          <w:szCs w:val="24"/>
        </w:rPr>
        <w:t>r de forma mais aprofundada a respeito de modelagem de negócios e empreendedorismo.</w:t>
      </w:r>
      <w:r w:rsidR="0093730D" w:rsidRPr="00FA70DD">
        <w:rPr>
          <w:color w:val="auto"/>
          <w:sz w:val="24"/>
          <w:szCs w:val="24"/>
        </w:rPr>
        <w:t xml:space="preserve"> Uma vez que a equipe não tinha essa expertise,</w:t>
      </w:r>
      <w:r w:rsidR="00B773FA" w:rsidRPr="00FA70DD">
        <w:rPr>
          <w:color w:val="auto"/>
          <w:sz w:val="24"/>
          <w:szCs w:val="24"/>
        </w:rPr>
        <w:t xml:space="preserve"> </w:t>
      </w:r>
      <w:r w:rsidR="0093730D" w:rsidRPr="00FA70DD">
        <w:rPr>
          <w:color w:val="auto"/>
          <w:sz w:val="24"/>
          <w:szCs w:val="24"/>
        </w:rPr>
        <w:t>b</w:t>
      </w:r>
      <w:r w:rsidR="008816B3" w:rsidRPr="00FA70DD">
        <w:rPr>
          <w:color w:val="auto"/>
          <w:sz w:val="24"/>
          <w:szCs w:val="24"/>
        </w:rPr>
        <w:t xml:space="preserve">uscou-se </w:t>
      </w:r>
      <w:r w:rsidR="0093730D" w:rsidRPr="00FA70DD">
        <w:rPr>
          <w:color w:val="auto"/>
          <w:sz w:val="24"/>
          <w:szCs w:val="24"/>
        </w:rPr>
        <w:t xml:space="preserve">uma </w:t>
      </w:r>
      <w:r w:rsidR="008816B3" w:rsidRPr="00FA70DD">
        <w:rPr>
          <w:color w:val="auto"/>
          <w:sz w:val="24"/>
          <w:szCs w:val="24"/>
        </w:rPr>
        <w:t xml:space="preserve">parceria </w:t>
      </w:r>
      <w:r w:rsidR="0093730D" w:rsidRPr="00FA70DD">
        <w:rPr>
          <w:color w:val="auto"/>
          <w:sz w:val="24"/>
          <w:szCs w:val="24"/>
        </w:rPr>
        <w:t xml:space="preserve">fora do âmbito da UEMG: </w:t>
      </w:r>
      <w:r w:rsidR="00B773FA" w:rsidRPr="00FA70DD">
        <w:rPr>
          <w:color w:val="auto"/>
          <w:sz w:val="24"/>
          <w:szCs w:val="24"/>
        </w:rPr>
        <w:t>a Design Thinkers Academy (DT)</w:t>
      </w:r>
      <w:r w:rsidR="0093730D" w:rsidRPr="00FA70DD">
        <w:rPr>
          <w:color w:val="auto"/>
          <w:sz w:val="24"/>
          <w:szCs w:val="24"/>
        </w:rPr>
        <w:t xml:space="preserve">. Trata-se de </w:t>
      </w:r>
      <w:r w:rsidR="00B773FA" w:rsidRPr="00FA70DD">
        <w:rPr>
          <w:color w:val="auto"/>
          <w:sz w:val="24"/>
          <w:szCs w:val="24"/>
        </w:rPr>
        <w:t>uma consultor</w:t>
      </w:r>
      <w:r w:rsidR="0093730D" w:rsidRPr="00FA70DD">
        <w:rPr>
          <w:color w:val="auto"/>
          <w:sz w:val="24"/>
          <w:szCs w:val="24"/>
        </w:rPr>
        <w:t>i</w:t>
      </w:r>
      <w:r w:rsidR="00B773FA" w:rsidRPr="00FA70DD">
        <w:rPr>
          <w:color w:val="auto"/>
          <w:sz w:val="24"/>
          <w:szCs w:val="24"/>
        </w:rPr>
        <w:t xml:space="preserve">a </w:t>
      </w:r>
      <w:r w:rsidR="0093730D" w:rsidRPr="00FA70DD">
        <w:rPr>
          <w:color w:val="auto"/>
          <w:sz w:val="24"/>
          <w:szCs w:val="24"/>
        </w:rPr>
        <w:t xml:space="preserve">internacional </w:t>
      </w:r>
      <w:r w:rsidR="00B773FA" w:rsidRPr="00FA70DD">
        <w:rPr>
          <w:color w:val="auto"/>
          <w:sz w:val="24"/>
          <w:szCs w:val="24"/>
        </w:rPr>
        <w:t xml:space="preserve">de design que auxilia outras empresas a se desenvolverem e </w:t>
      </w:r>
      <w:r w:rsidR="00B773FA" w:rsidRPr="00FA70DD">
        <w:rPr>
          <w:color w:val="auto"/>
          <w:sz w:val="24"/>
          <w:szCs w:val="24"/>
        </w:rPr>
        <w:lastRenderedPageBreak/>
        <w:t xml:space="preserve">crescerem com base no pensamento de design. Essa parceria </w:t>
      </w:r>
      <w:r w:rsidR="0093730D" w:rsidRPr="00FA70DD">
        <w:rPr>
          <w:color w:val="auto"/>
          <w:sz w:val="24"/>
          <w:szCs w:val="24"/>
        </w:rPr>
        <w:t>foi realizada por meio de uma</w:t>
      </w:r>
      <w:r w:rsidR="00B773FA" w:rsidRPr="00FA70DD">
        <w:rPr>
          <w:color w:val="auto"/>
          <w:sz w:val="24"/>
          <w:szCs w:val="24"/>
        </w:rPr>
        <w:t xml:space="preserve"> permuta, </w:t>
      </w:r>
      <w:r w:rsidR="006A0B97" w:rsidRPr="00FA70DD">
        <w:rPr>
          <w:color w:val="auto"/>
          <w:sz w:val="24"/>
          <w:szCs w:val="24"/>
        </w:rPr>
        <w:t xml:space="preserve">que </w:t>
      </w:r>
      <w:r w:rsidR="00822007" w:rsidRPr="00FA70DD">
        <w:rPr>
          <w:color w:val="auto"/>
          <w:sz w:val="24"/>
          <w:szCs w:val="24"/>
        </w:rPr>
        <w:t xml:space="preserve">consistiu na troca dos serviços da DT Brasil </w:t>
      </w:r>
      <w:r w:rsidR="006A0B97" w:rsidRPr="00FA70DD">
        <w:rPr>
          <w:color w:val="auto"/>
          <w:sz w:val="24"/>
          <w:szCs w:val="24"/>
        </w:rPr>
        <w:t>por cadernos</w:t>
      </w:r>
      <w:r w:rsidR="00B773FA" w:rsidRPr="00FA70DD">
        <w:rPr>
          <w:color w:val="auto"/>
          <w:sz w:val="24"/>
          <w:szCs w:val="24"/>
        </w:rPr>
        <w:t xml:space="preserve"> cadernos com capas serigrafadas com a logo da </w:t>
      </w:r>
      <w:r w:rsidR="00CF548D" w:rsidRPr="00FA70DD">
        <w:rPr>
          <w:color w:val="auto"/>
          <w:sz w:val="24"/>
          <w:szCs w:val="24"/>
        </w:rPr>
        <w:t>empresa, para serem</w:t>
      </w:r>
      <w:r w:rsidR="006A0B97" w:rsidRPr="00FA70DD">
        <w:rPr>
          <w:color w:val="auto"/>
          <w:sz w:val="24"/>
          <w:szCs w:val="24"/>
        </w:rPr>
        <w:t xml:space="preserve"> usado</w:t>
      </w:r>
      <w:r w:rsidR="00CF548D" w:rsidRPr="00FA70DD">
        <w:rPr>
          <w:color w:val="auto"/>
          <w:sz w:val="24"/>
          <w:szCs w:val="24"/>
        </w:rPr>
        <w:t>s</w:t>
      </w:r>
      <w:r w:rsidR="006A0B97" w:rsidRPr="00FA70DD">
        <w:rPr>
          <w:color w:val="auto"/>
          <w:sz w:val="24"/>
          <w:szCs w:val="24"/>
        </w:rPr>
        <w:t xml:space="preserve"> em treinamentos </w:t>
      </w:r>
      <w:r w:rsidR="00CF548D" w:rsidRPr="00FA70DD">
        <w:rPr>
          <w:color w:val="auto"/>
          <w:sz w:val="24"/>
          <w:szCs w:val="24"/>
        </w:rPr>
        <w:t xml:space="preserve">da </w:t>
      </w:r>
      <w:r w:rsidR="00B773FA" w:rsidRPr="00FA70DD">
        <w:rPr>
          <w:color w:val="auto"/>
          <w:sz w:val="24"/>
          <w:szCs w:val="24"/>
        </w:rPr>
        <w:t xml:space="preserve">DT. </w:t>
      </w:r>
    </w:p>
    <w:p w14:paraId="39B87C94" w14:textId="152AA671" w:rsidR="00AA19B0" w:rsidRPr="00FA70DD" w:rsidRDefault="00B773FA" w:rsidP="00C91AF9">
      <w:pPr>
        <w:spacing w:line="360" w:lineRule="auto"/>
        <w:ind w:firstLine="720"/>
        <w:jc w:val="both"/>
        <w:rPr>
          <w:color w:val="auto"/>
          <w:sz w:val="24"/>
          <w:szCs w:val="24"/>
        </w:rPr>
      </w:pPr>
      <w:r w:rsidRPr="00FA70DD">
        <w:rPr>
          <w:color w:val="auto"/>
          <w:sz w:val="24"/>
          <w:szCs w:val="24"/>
        </w:rPr>
        <w:t xml:space="preserve">Os workshops abordaram, principalmente, temas </w:t>
      </w:r>
      <w:r w:rsidR="00CF548D" w:rsidRPr="00FA70DD">
        <w:rPr>
          <w:color w:val="auto"/>
          <w:sz w:val="24"/>
          <w:szCs w:val="24"/>
        </w:rPr>
        <w:t xml:space="preserve">voltados para o empreendedorismo, tais como </w:t>
      </w:r>
      <w:r w:rsidRPr="00FA70DD">
        <w:rPr>
          <w:color w:val="auto"/>
          <w:sz w:val="24"/>
          <w:szCs w:val="24"/>
        </w:rPr>
        <w:t>modelo de negócio utilizando o Mapa Conceitual</w:t>
      </w:r>
      <w:r w:rsidR="00CF548D" w:rsidRPr="00FA70DD">
        <w:rPr>
          <w:color w:val="auto"/>
          <w:sz w:val="24"/>
          <w:szCs w:val="24"/>
        </w:rPr>
        <w:t xml:space="preserve"> </w:t>
      </w:r>
      <w:r w:rsidRPr="00FA70DD">
        <w:rPr>
          <w:color w:val="auto"/>
          <w:sz w:val="24"/>
          <w:szCs w:val="24"/>
        </w:rPr>
        <w:t xml:space="preserve">CANVAS, definição do público alvo e, </w:t>
      </w:r>
      <w:r w:rsidR="00CF548D" w:rsidRPr="00FA70DD">
        <w:rPr>
          <w:color w:val="auto"/>
          <w:sz w:val="24"/>
          <w:szCs w:val="24"/>
        </w:rPr>
        <w:t xml:space="preserve">leques de </w:t>
      </w:r>
      <w:r w:rsidRPr="00FA70DD">
        <w:rPr>
          <w:color w:val="auto"/>
          <w:sz w:val="24"/>
          <w:szCs w:val="24"/>
        </w:rPr>
        <w:t xml:space="preserve">produtos que atendam a </w:t>
      </w:r>
      <w:r w:rsidR="00CF548D" w:rsidRPr="00FA70DD">
        <w:rPr>
          <w:color w:val="auto"/>
          <w:sz w:val="24"/>
          <w:szCs w:val="24"/>
        </w:rPr>
        <w:t xml:space="preserve">ele, precificação, distribuição </w:t>
      </w:r>
      <w:r w:rsidRPr="00FA70DD">
        <w:rPr>
          <w:color w:val="auto"/>
          <w:sz w:val="24"/>
          <w:szCs w:val="24"/>
        </w:rPr>
        <w:t xml:space="preserve">e formas de atrair e manter novos clientes.  </w:t>
      </w:r>
    </w:p>
    <w:p w14:paraId="758FFF72" w14:textId="0FA33632" w:rsidR="00AA19B0" w:rsidRPr="00FA70DD" w:rsidRDefault="00CF548D" w:rsidP="00C91AF9">
      <w:pPr>
        <w:spacing w:line="360" w:lineRule="auto"/>
        <w:ind w:firstLine="720"/>
        <w:jc w:val="both"/>
        <w:rPr>
          <w:color w:val="auto"/>
          <w:sz w:val="24"/>
          <w:szCs w:val="24"/>
        </w:rPr>
      </w:pPr>
      <w:r w:rsidRPr="00FA70DD">
        <w:rPr>
          <w:color w:val="auto"/>
          <w:sz w:val="24"/>
          <w:szCs w:val="24"/>
        </w:rPr>
        <w:t>A ferramenta CANVAS</w:t>
      </w:r>
      <w:r w:rsidR="0086002F" w:rsidRPr="00FA70DD">
        <w:rPr>
          <w:color w:val="auto"/>
          <w:sz w:val="24"/>
          <w:szCs w:val="24"/>
        </w:rPr>
        <w:t xml:space="preserve"> – Business Model Generation</w:t>
      </w:r>
      <w:r w:rsidRPr="00FA70DD">
        <w:rPr>
          <w:color w:val="auto"/>
          <w:sz w:val="24"/>
          <w:szCs w:val="24"/>
        </w:rPr>
        <w:t xml:space="preserve"> </w:t>
      </w:r>
      <w:r w:rsidR="00B773FA" w:rsidRPr="00FA70DD">
        <w:rPr>
          <w:color w:val="auto"/>
          <w:sz w:val="24"/>
          <w:szCs w:val="24"/>
        </w:rPr>
        <w:t>é mundialmente utilizada para gerenciamento estratégico de negócio</w:t>
      </w:r>
      <w:r w:rsidRPr="00FA70DD">
        <w:rPr>
          <w:color w:val="auto"/>
          <w:sz w:val="24"/>
          <w:szCs w:val="24"/>
        </w:rPr>
        <w:t>s e foi utilizada para nortear o processo de capacitação em serigrafia</w:t>
      </w:r>
      <w:r w:rsidR="00B773FA" w:rsidRPr="00FA70DD">
        <w:rPr>
          <w:color w:val="auto"/>
          <w:sz w:val="24"/>
          <w:szCs w:val="24"/>
        </w:rPr>
        <w:t xml:space="preserve">. </w:t>
      </w:r>
      <w:r w:rsidRPr="00FA70DD">
        <w:rPr>
          <w:color w:val="auto"/>
          <w:sz w:val="24"/>
          <w:szCs w:val="24"/>
        </w:rPr>
        <w:t xml:space="preserve">Trata-se de uma </w:t>
      </w:r>
      <w:r w:rsidR="00B773FA" w:rsidRPr="00FA70DD">
        <w:rPr>
          <w:color w:val="auto"/>
          <w:sz w:val="24"/>
          <w:szCs w:val="24"/>
        </w:rPr>
        <w:t>maneira simples e concisa de se entender sobre os conceitos de negócio</w:t>
      </w:r>
      <w:r w:rsidRPr="00FA70DD">
        <w:rPr>
          <w:color w:val="auto"/>
          <w:sz w:val="24"/>
          <w:szCs w:val="24"/>
        </w:rPr>
        <w:t xml:space="preserve"> e as questões que devem ser pensadas para sua viabilização</w:t>
      </w:r>
      <w:r w:rsidR="00B773FA" w:rsidRPr="00FA70DD">
        <w:rPr>
          <w:color w:val="auto"/>
          <w:sz w:val="24"/>
          <w:szCs w:val="24"/>
        </w:rPr>
        <w:t xml:space="preserve">. </w:t>
      </w:r>
      <w:r w:rsidRPr="00FA70DD">
        <w:rPr>
          <w:color w:val="auto"/>
          <w:sz w:val="24"/>
          <w:szCs w:val="24"/>
        </w:rPr>
        <w:t>A partir das habilidades que foram demonstrando ao longo das etapas anteriores e da escolha do próprio grupo de jovens, foi proposta a divisão dos participantes em</w:t>
      </w:r>
      <w:r w:rsidR="00B773FA" w:rsidRPr="00FA70DD">
        <w:rPr>
          <w:color w:val="auto"/>
          <w:sz w:val="24"/>
          <w:szCs w:val="24"/>
        </w:rPr>
        <w:t xml:space="preserve"> dois grupos, um para trabalhar com camisetas e o outro para trabalhar com acessórios. </w:t>
      </w:r>
    </w:p>
    <w:p w14:paraId="1FC9BE80" w14:textId="77777777" w:rsidR="006559BB" w:rsidRPr="00FA70DD" w:rsidRDefault="006559BB" w:rsidP="00C91AF9">
      <w:pPr>
        <w:spacing w:line="360" w:lineRule="auto"/>
        <w:ind w:firstLine="720"/>
        <w:jc w:val="both"/>
        <w:rPr>
          <w:color w:val="auto"/>
          <w:sz w:val="24"/>
          <w:szCs w:val="24"/>
        </w:rPr>
      </w:pPr>
    </w:p>
    <w:p w14:paraId="3047B5C5" w14:textId="3BD18E7E" w:rsidR="00AA19B0" w:rsidRPr="00FA70DD" w:rsidRDefault="006559BB" w:rsidP="006559BB">
      <w:pPr>
        <w:pStyle w:val="Legenda"/>
        <w:jc w:val="center"/>
        <w:rPr>
          <w:i w:val="0"/>
          <w:color w:val="auto"/>
          <w:sz w:val="24"/>
          <w:szCs w:val="24"/>
        </w:rPr>
      </w:pPr>
      <w:bookmarkStart w:id="58" w:name="_Toc472120563"/>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17</w:t>
      </w:r>
      <w:r w:rsidRPr="00FA70DD">
        <w:rPr>
          <w:i w:val="0"/>
          <w:color w:val="auto"/>
          <w:sz w:val="24"/>
          <w:szCs w:val="24"/>
        </w:rPr>
        <w:fldChar w:fldCharType="end"/>
      </w:r>
      <w:r w:rsidRPr="00FA70DD">
        <w:rPr>
          <w:i w:val="0"/>
          <w:color w:val="auto"/>
          <w:sz w:val="24"/>
          <w:szCs w:val="24"/>
        </w:rPr>
        <w:t>: Workshop de Modelagem de Negócios com Eduardo Loureiro da DT Brasil</w:t>
      </w:r>
      <w:bookmarkEnd w:id="58"/>
    </w:p>
    <w:p w14:paraId="4A151C0F"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09ED3EC9" wp14:editId="6D8E6B60">
            <wp:extent cx="4654388" cy="2853583"/>
            <wp:effectExtent l="0" t="0" r="0" b="0"/>
            <wp:docPr id="48" name="image117.jpg" descr="IMG-20160923-WA0002.jpg"/>
            <wp:cNvGraphicFramePr/>
            <a:graphic xmlns:a="http://schemas.openxmlformats.org/drawingml/2006/main">
              <a:graphicData uri="http://schemas.openxmlformats.org/drawingml/2006/picture">
                <pic:pic xmlns:pic="http://schemas.openxmlformats.org/drawingml/2006/picture">
                  <pic:nvPicPr>
                    <pic:cNvPr id="0" name="image117.jpg" descr="IMG-20160923-WA0002.jpg"/>
                    <pic:cNvPicPr preferRelativeResize="0"/>
                  </pic:nvPicPr>
                  <pic:blipFill>
                    <a:blip r:embed="rId30"/>
                    <a:srcRect t="18037"/>
                    <a:stretch>
                      <a:fillRect/>
                    </a:stretch>
                  </pic:blipFill>
                  <pic:spPr>
                    <a:xfrm>
                      <a:off x="0" y="0"/>
                      <a:ext cx="4654388" cy="2853583"/>
                    </a:xfrm>
                    <a:prstGeom prst="rect">
                      <a:avLst/>
                    </a:prstGeom>
                    <a:ln/>
                  </pic:spPr>
                </pic:pic>
              </a:graphicData>
            </a:graphic>
          </wp:inline>
        </w:drawing>
      </w:r>
    </w:p>
    <w:p w14:paraId="7322F97A"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52FBC8DF" w14:textId="77777777" w:rsidR="00AA19B0" w:rsidRPr="00FA70DD" w:rsidRDefault="00AA19B0" w:rsidP="00735485">
      <w:pPr>
        <w:spacing w:line="360" w:lineRule="auto"/>
        <w:jc w:val="both"/>
        <w:rPr>
          <w:color w:val="auto"/>
          <w:sz w:val="24"/>
          <w:szCs w:val="24"/>
        </w:rPr>
      </w:pPr>
    </w:p>
    <w:p w14:paraId="2055F1E0" w14:textId="77777777" w:rsidR="00AA19B0" w:rsidRPr="00FA70DD" w:rsidRDefault="00B773FA" w:rsidP="0086002F">
      <w:pPr>
        <w:spacing w:line="360" w:lineRule="auto"/>
        <w:ind w:firstLine="720"/>
        <w:jc w:val="both"/>
        <w:rPr>
          <w:color w:val="auto"/>
          <w:sz w:val="24"/>
          <w:szCs w:val="24"/>
        </w:rPr>
      </w:pPr>
      <w:r w:rsidRPr="00FA70DD">
        <w:rPr>
          <w:color w:val="auto"/>
          <w:sz w:val="24"/>
          <w:szCs w:val="24"/>
        </w:rPr>
        <w:t xml:space="preserve">Os workshops de precificação foram ministrados de maneira similar aos de modelagem de negócios, porém não utilizou-se uma ferramenta específica. Os </w:t>
      </w:r>
      <w:r w:rsidRPr="00FA70DD">
        <w:rPr>
          <w:color w:val="auto"/>
          <w:sz w:val="24"/>
          <w:szCs w:val="24"/>
        </w:rPr>
        <w:lastRenderedPageBreak/>
        <w:t>jovens foram divididos em quatro grupos de maneira que trabalhassem com públicos distintos, e pudessem perceber diferentes pontos de venda e como precificar seus produtos para cada situação.</w:t>
      </w:r>
    </w:p>
    <w:p w14:paraId="199DEDAC" w14:textId="77777777" w:rsidR="006559BB" w:rsidRPr="00FA70DD" w:rsidRDefault="006559BB" w:rsidP="006559BB">
      <w:pPr>
        <w:spacing w:line="360" w:lineRule="auto"/>
        <w:ind w:firstLine="720"/>
        <w:jc w:val="center"/>
        <w:rPr>
          <w:color w:val="auto"/>
          <w:sz w:val="24"/>
          <w:szCs w:val="24"/>
        </w:rPr>
      </w:pPr>
    </w:p>
    <w:p w14:paraId="1C2CD034" w14:textId="3B0C5E5C" w:rsidR="00AA19B0" w:rsidRPr="00FA70DD" w:rsidRDefault="006559BB" w:rsidP="006559BB">
      <w:pPr>
        <w:pStyle w:val="Legenda"/>
        <w:jc w:val="center"/>
        <w:rPr>
          <w:color w:val="auto"/>
          <w:sz w:val="24"/>
          <w:szCs w:val="24"/>
        </w:rPr>
      </w:pPr>
      <w:bookmarkStart w:id="59" w:name="_Toc472120564"/>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18</w:t>
      </w:r>
      <w:r w:rsidRPr="00FA70DD">
        <w:rPr>
          <w:color w:val="auto"/>
          <w:sz w:val="24"/>
          <w:szCs w:val="24"/>
        </w:rPr>
        <w:fldChar w:fldCharType="end"/>
      </w:r>
      <w:r w:rsidRPr="00FA70DD">
        <w:rPr>
          <w:color w:val="auto"/>
          <w:sz w:val="24"/>
          <w:szCs w:val="24"/>
        </w:rPr>
        <w:t>: Workshop de Empreendedorismo com Eduardo Rigotto, da DT Brasil</w:t>
      </w:r>
      <w:bookmarkEnd w:id="59"/>
    </w:p>
    <w:p w14:paraId="7E3C2CB5"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0BBA3139" wp14:editId="00FF0831">
            <wp:extent cx="4654388" cy="3099765"/>
            <wp:effectExtent l="0" t="0" r="0" b="0"/>
            <wp:docPr id="65" name="image134.jpg" descr="Encontro DTA-17.jpg"/>
            <wp:cNvGraphicFramePr/>
            <a:graphic xmlns:a="http://schemas.openxmlformats.org/drawingml/2006/main">
              <a:graphicData uri="http://schemas.openxmlformats.org/drawingml/2006/picture">
                <pic:pic xmlns:pic="http://schemas.openxmlformats.org/drawingml/2006/picture">
                  <pic:nvPicPr>
                    <pic:cNvPr id="0" name="image134.jpg" descr="Encontro DTA-17.jpg"/>
                    <pic:cNvPicPr preferRelativeResize="0"/>
                  </pic:nvPicPr>
                  <pic:blipFill>
                    <a:blip r:embed="rId31"/>
                    <a:srcRect/>
                    <a:stretch>
                      <a:fillRect/>
                    </a:stretch>
                  </pic:blipFill>
                  <pic:spPr>
                    <a:xfrm>
                      <a:off x="0" y="0"/>
                      <a:ext cx="4654388" cy="3099765"/>
                    </a:xfrm>
                    <a:prstGeom prst="rect">
                      <a:avLst/>
                    </a:prstGeom>
                    <a:ln/>
                  </pic:spPr>
                </pic:pic>
              </a:graphicData>
            </a:graphic>
          </wp:inline>
        </w:drawing>
      </w:r>
    </w:p>
    <w:p w14:paraId="778D1089"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4D1EC079" w14:textId="77777777" w:rsidR="00AA19B0" w:rsidRPr="00FA70DD" w:rsidRDefault="00AA19B0" w:rsidP="00735485">
      <w:pPr>
        <w:spacing w:line="360" w:lineRule="auto"/>
        <w:jc w:val="both"/>
        <w:rPr>
          <w:color w:val="auto"/>
          <w:sz w:val="24"/>
          <w:szCs w:val="24"/>
        </w:rPr>
      </w:pPr>
    </w:p>
    <w:p w14:paraId="2FCAB56E" w14:textId="63E3DD23" w:rsidR="00AA19B0" w:rsidRPr="00FA70DD" w:rsidRDefault="006559BB" w:rsidP="0086002F">
      <w:pPr>
        <w:spacing w:line="360" w:lineRule="auto"/>
        <w:ind w:firstLine="720"/>
        <w:jc w:val="both"/>
        <w:rPr>
          <w:color w:val="auto"/>
          <w:sz w:val="24"/>
          <w:szCs w:val="24"/>
        </w:rPr>
      </w:pPr>
      <w:r w:rsidRPr="00FA70DD">
        <w:rPr>
          <w:color w:val="auto"/>
          <w:sz w:val="24"/>
          <w:szCs w:val="24"/>
        </w:rPr>
        <w:t>Após</w:t>
      </w:r>
      <w:r w:rsidR="00B773FA" w:rsidRPr="00FA70DD">
        <w:rPr>
          <w:color w:val="auto"/>
          <w:sz w:val="24"/>
          <w:szCs w:val="24"/>
        </w:rPr>
        <w:t xml:space="preserve"> os workshops f</w:t>
      </w:r>
      <w:r w:rsidRPr="00FA70DD">
        <w:rPr>
          <w:color w:val="auto"/>
          <w:sz w:val="24"/>
          <w:szCs w:val="24"/>
        </w:rPr>
        <w:t>icou</w:t>
      </w:r>
      <w:r w:rsidR="00B773FA" w:rsidRPr="00FA70DD">
        <w:rPr>
          <w:color w:val="auto"/>
          <w:sz w:val="24"/>
          <w:szCs w:val="24"/>
        </w:rPr>
        <w:t xml:space="preserve"> evid</w:t>
      </w:r>
      <w:r w:rsidR="00CF548D" w:rsidRPr="00FA70DD">
        <w:rPr>
          <w:color w:val="auto"/>
          <w:sz w:val="24"/>
          <w:szCs w:val="24"/>
        </w:rPr>
        <w:t>ente a mudança de pensamento</w:t>
      </w:r>
      <w:r w:rsidR="00B773FA" w:rsidRPr="00FA70DD">
        <w:rPr>
          <w:color w:val="auto"/>
          <w:sz w:val="24"/>
          <w:szCs w:val="24"/>
        </w:rPr>
        <w:t xml:space="preserve"> dos  jovens, </w:t>
      </w:r>
      <w:r w:rsidR="00CF548D" w:rsidRPr="00FA70DD">
        <w:rPr>
          <w:color w:val="auto"/>
          <w:sz w:val="24"/>
          <w:szCs w:val="24"/>
        </w:rPr>
        <w:t xml:space="preserve">que passaram a ter </w:t>
      </w:r>
      <w:r w:rsidR="00B773FA" w:rsidRPr="00FA70DD">
        <w:rPr>
          <w:color w:val="auto"/>
          <w:sz w:val="24"/>
          <w:szCs w:val="24"/>
        </w:rPr>
        <w:t>maior consciência de mercado, da importância de sa</w:t>
      </w:r>
      <w:r w:rsidR="00CF548D" w:rsidRPr="00FA70DD">
        <w:rPr>
          <w:color w:val="auto"/>
          <w:sz w:val="24"/>
          <w:szCs w:val="24"/>
        </w:rPr>
        <w:t xml:space="preserve">ber </w:t>
      </w:r>
      <w:r w:rsidRPr="00FA70DD">
        <w:rPr>
          <w:color w:val="auto"/>
          <w:sz w:val="24"/>
          <w:szCs w:val="24"/>
        </w:rPr>
        <w:t xml:space="preserve">se comunicar e </w:t>
      </w:r>
      <w:r w:rsidR="00CF548D" w:rsidRPr="00FA70DD">
        <w:rPr>
          <w:color w:val="auto"/>
          <w:sz w:val="24"/>
          <w:szCs w:val="24"/>
        </w:rPr>
        <w:t xml:space="preserve">lidar com </w:t>
      </w:r>
      <w:r w:rsidRPr="00FA70DD">
        <w:rPr>
          <w:color w:val="auto"/>
          <w:sz w:val="24"/>
          <w:szCs w:val="24"/>
        </w:rPr>
        <w:t>os clientes</w:t>
      </w:r>
      <w:r w:rsidR="00CF548D" w:rsidRPr="00FA70DD">
        <w:rPr>
          <w:color w:val="auto"/>
          <w:sz w:val="24"/>
          <w:szCs w:val="24"/>
        </w:rPr>
        <w:t xml:space="preserve">. </w:t>
      </w:r>
    </w:p>
    <w:p w14:paraId="0E9EFDC7" w14:textId="79681993" w:rsidR="00AA19B0" w:rsidRPr="00FA70DD" w:rsidRDefault="00B773FA" w:rsidP="006559BB">
      <w:pPr>
        <w:spacing w:line="360" w:lineRule="auto"/>
        <w:ind w:firstLine="432"/>
        <w:jc w:val="both"/>
        <w:rPr>
          <w:color w:val="auto"/>
          <w:sz w:val="24"/>
          <w:szCs w:val="24"/>
        </w:rPr>
      </w:pPr>
      <w:r w:rsidRPr="00FA70DD">
        <w:rPr>
          <w:color w:val="auto"/>
          <w:sz w:val="24"/>
          <w:szCs w:val="24"/>
        </w:rPr>
        <w:t>Os grupos formados na etapa de modelagem de negócios</w:t>
      </w:r>
      <w:r w:rsidR="00CF548D" w:rsidRPr="00FA70DD">
        <w:rPr>
          <w:color w:val="auto"/>
          <w:sz w:val="24"/>
          <w:szCs w:val="24"/>
        </w:rPr>
        <w:t xml:space="preserve"> (estampas para camisetas e acessórios) </w:t>
      </w:r>
      <w:r w:rsidRPr="00FA70DD">
        <w:rPr>
          <w:color w:val="auto"/>
          <w:sz w:val="24"/>
          <w:szCs w:val="24"/>
        </w:rPr>
        <w:t>foram mantidos até a finalização do projeto</w:t>
      </w:r>
      <w:r w:rsidR="00CF548D" w:rsidRPr="00FA70DD">
        <w:rPr>
          <w:color w:val="auto"/>
          <w:sz w:val="24"/>
          <w:szCs w:val="24"/>
        </w:rPr>
        <w:t>.</w:t>
      </w:r>
      <w:r w:rsidRPr="00FA70DD">
        <w:rPr>
          <w:color w:val="auto"/>
          <w:sz w:val="24"/>
          <w:szCs w:val="24"/>
        </w:rPr>
        <w:t xml:space="preserve"> Teve então, início da capacitação técnica, usando a estação móvel desenvolvida para o Dia Bem Maior, uma vez que os equipamentos próprios ainda não estavam disponíveis.</w:t>
      </w:r>
    </w:p>
    <w:p w14:paraId="047A7358" w14:textId="77777777" w:rsidR="00AA19B0" w:rsidRPr="00FA70DD" w:rsidRDefault="00AA19B0" w:rsidP="00735485">
      <w:pPr>
        <w:spacing w:line="360" w:lineRule="auto"/>
        <w:jc w:val="both"/>
        <w:rPr>
          <w:color w:val="auto"/>
          <w:sz w:val="24"/>
          <w:szCs w:val="24"/>
        </w:rPr>
      </w:pPr>
    </w:p>
    <w:p w14:paraId="68A7A559" w14:textId="30C2B7CB" w:rsidR="00AA19B0" w:rsidRPr="00FA70DD" w:rsidRDefault="00B773FA" w:rsidP="006559BB">
      <w:pPr>
        <w:pStyle w:val="Ttulo3"/>
        <w:rPr>
          <w:b/>
          <w:color w:val="auto"/>
        </w:rPr>
      </w:pPr>
      <w:bookmarkStart w:id="60" w:name="_xdats9qyktk4" w:colFirst="0" w:colLast="0"/>
      <w:bookmarkStart w:id="61" w:name="_Toc472120742"/>
      <w:bookmarkEnd w:id="60"/>
      <w:r w:rsidRPr="00FA70DD">
        <w:rPr>
          <w:b/>
          <w:color w:val="auto"/>
        </w:rPr>
        <w:t>Serigrafia</w:t>
      </w:r>
      <w:bookmarkEnd w:id="61"/>
      <w:r w:rsidRPr="00FA70DD">
        <w:rPr>
          <w:b/>
          <w:color w:val="auto"/>
        </w:rPr>
        <w:t xml:space="preserve"> </w:t>
      </w:r>
    </w:p>
    <w:p w14:paraId="37A785BF" w14:textId="77777777" w:rsidR="006559BB" w:rsidRPr="00FA70DD" w:rsidRDefault="006559BB" w:rsidP="006559BB">
      <w:pPr>
        <w:rPr>
          <w:color w:val="auto"/>
        </w:rPr>
      </w:pPr>
    </w:p>
    <w:p w14:paraId="027F31E2" w14:textId="19CA21B3" w:rsidR="00AA19B0" w:rsidRPr="00FA70DD" w:rsidRDefault="00B773FA" w:rsidP="00735485">
      <w:pPr>
        <w:spacing w:line="360" w:lineRule="auto"/>
        <w:jc w:val="both"/>
        <w:rPr>
          <w:color w:val="auto"/>
          <w:sz w:val="24"/>
          <w:szCs w:val="24"/>
        </w:rPr>
      </w:pPr>
      <w:r w:rsidRPr="00FA70DD">
        <w:rPr>
          <w:color w:val="auto"/>
          <w:sz w:val="24"/>
          <w:szCs w:val="24"/>
        </w:rPr>
        <w:t xml:space="preserve">A primeira ferramenta </w:t>
      </w:r>
      <w:r w:rsidR="00CF548D" w:rsidRPr="00FA70DD">
        <w:rPr>
          <w:color w:val="auto"/>
          <w:sz w:val="24"/>
          <w:szCs w:val="24"/>
        </w:rPr>
        <w:t>básica</w:t>
      </w:r>
      <w:r w:rsidRPr="00FA70DD">
        <w:rPr>
          <w:color w:val="auto"/>
          <w:sz w:val="24"/>
          <w:szCs w:val="24"/>
        </w:rPr>
        <w:t xml:space="preserve"> para a serigrafia é a tela. </w:t>
      </w:r>
      <w:r w:rsidR="00CF548D" w:rsidRPr="00FA70DD">
        <w:rPr>
          <w:color w:val="auto"/>
          <w:sz w:val="24"/>
          <w:szCs w:val="24"/>
        </w:rPr>
        <w:t xml:space="preserve">Desse modo, se tornou essencial ensiná-los a montar um quadro/moldura, esticar os tecidos e grampeá-los para montar o quadro serigráfico e deixa-lo no ponto de gravação. </w:t>
      </w:r>
      <w:r w:rsidRPr="00FA70DD">
        <w:rPr>
          <w:color w:val="auto"/>
          <w:sz w:val="24"/>
          <w:szCs w:val="24"/>
        </w:rPr>
        <w:t xml:space="preserve">Os passos básico são: fixar o nylon em um canto da tela, formando um L e em seguida puxar </w:t>
      </w:r>
      <w:r w:rsidRPr="00FA70DD">
        <w:rPr>
          <w:color w:val="auto"/>
          <w:sz w:val="24"/>
          <w:szCs w:val="24"/>
        </w:rPr>
        <w:lastRenderedPageBreak/>
        <w:t>o restante de tecido, e ir fixando com calma (</w:t>
      </w:r>
      <w:r w:rsidR="006559BB" w:rsidRPr="00FA70DD">
        <w:rPr>
          <w:color w:val="auto"/>
          <w:sz w:val="24"/>
          <w:szCs w:val="24"/>
        </w:rPr>
        <w:t>Figura 19</w:t>
      </w:r>
      <w:r w:rsidRPr="00FA70DD">
        <w:rPr>
          <w:color w:val="auto"/>
          <w:sz w:val="24"/>
          <w:szCs w:val="24"/>
        </w:rPr>
        <w:t>). Dessa forma, o tecido fica com um boa resistência e pronta para as etapas seguintes.</w:t>
      </w:r>
    </w:p>
    <w:p w14:paraId="6D5AAFA4" w14:textId="77777777" w:rsidR="006559BB" w:rsidRPr="00FA70DD" w:rsidRDefault="006559BB" w:rsidP="00735485">
      <w:pPr>
        <w:spacing w:line="360" w:lineRule="auto"/>
        <w:jc w:val="both"/>
        <w:rPr>
          <w:color w:val="auto"/>
          <w:sz w:val="24"/>
          <w:szCs w:val="24"/>
        </w:rPr>
      </w:pPr>
    </w:p>
    <w:p w14:paraId="4B1122E2" w14:textId="2025CEF2" w:rsidR="006559BB" w:rsidRPr="00FA70DD" w:rsidRDefault="006559BB" w:rsidP="006559BB">
      <w:pPr>
        <w:pStyle w:val="Legenda"/>
        <w:jc w:val="center"/>
        <w:rPr>
          <w:i w:val="0"/>
          <w:color w:val="auto"/>
          <w:sz w:val="24"/>
          <w:szCs w:val="24"/>
        </w:rPr>
      </w:pPr>
      <w:bookmarkStart w:id="62" w:name="_Toc472120565"/>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19</w:t>
      </w:r>
      <w:r w:rsidRPr="00FA70DD">
        <w:rPr>
          <w:i w:val="0"/>
          <w:color w:val="auto"/>
          <w:sz w:val="24"/>
          <w:szCs w:val="24"/>
        </w:rPr>
        <w:fldChar w:fldCharType="end"/>
      </w:r>
      <w:r w:rsidRPr="00FA70DD">
        <w:rPr>
          <w:i w:val="0"/>
          <w:color w:val="auto"/>
          <w:sz w:val="24"/>
          <w:szCs w:val="24"/>
        </w:rPr>
        <w:t>: Fixação dos tecidos de Nylon nas molduras, compondo o quadro serigráfico.</w:t>
      </w:r>
      <w:bookmarkEnd w:id="62"/>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375"/>
      </w:tblGrid>
      <w:tr w:rsidR="00FA70DD" w:rsidRPr="00FA70DD" w14:paraId="67A7C2A2" w14:textId="77777777" w:rsidTr="006559BB">
        <w:tc>
          <w:tcPr>
            <w:tcW w:w="4374" w:type="dxa"/>
          </w:tcPr>
          <w:p w14:paraId="615DD998" w14:textId="48D9A0B4" w:rsidR="006559BB" w:rsidRPr="00FA70DD" w:rsidRDefault="006559BB" w:rsidP="006559BB">
            <w:pPr>
              <w:spacing w:line="360" w:lineRule="auto"/>
              <w:rPr>
                <w:color w:val="auto"/>
                <w:sz w:val="24"/>
                <w:szCs w:val="24"/>
              </w:rPr>
            </w:pPr>
            <w:r w:rsidRPr="00FA70DD">
              <w:rPr>
                <w:noProof/>
                <w:color w:val="auto"/>
                <w:sz w:val="24"/>
                <w:szCs w:val="24"/>
              </w:rPr>
              <w:drawing>
                <wp:anchor distT="114300" distB="114300" distL="114300" distR="114300" simplePos="0" relativeHeight="251668480" behindDoc="0" locked="0" layoutInCell="0" hidden="0" allowOverlap="1" wp14:anchorId="758907A4" wp14:editId="24F720E1">
                  <wp:simplePos x="0" y="0"/>
                  <wp:positionH relativeFrom="margin">
                    <wp:posOffset>-65405</wp:posOffset>
                  </wp:positionH>
                  <wp:positionV relativeFrom="paragraph">
                    <wp:posOffset>0</wp:posOffset>
                  </wp:positionV>
                  <wp:extent cx="2991729" cy="1985963"/>
                  <wp:effectExtent l="0" t="0" r="0" b="0"/>
                  <wp:wrapTopAndBottom distT="114300" distB="114300"/>
                  <wp:docPr id="31" name="image100.jpg" descr="IMG_6101.JPG"/>
                  <wp:cNvGraphicFramePr/>
                  <a:graphic xmlns:a="http://schemas.openxmlformats.org/drawingml/2006/main">
                    <a:graphicData uri="http://schemas.openxmlformats.org/drawingml/2006/picture">
                      <pic:pic xmlns:pic="http://schemas.openxmlformats.org/drawingml/2006/picture">
                        <pic:nvPicPr>
                          <pic:cNvPr id="0" name="image100.jpg" descr="IMG_6101.JPG"/>
                          <pic:cNvPicPr preferRelativeResize="0"/>
                        </pic:nvPicPr>
                        <pic:blipFill>
                          <a:blip r:embed="rId32"/>
                          <a:srcRect/>
                          <a:stretch>
                            <a:fillRect/>
                          </a:stretch>
                        </pic:blipFill>
                        <pic:spPr>
                          <a:xfrm>
                            <a:off x="0" y="0"/>
                            <a:ext cx="2991729" cy="1985963"/>
                          </a:xfrm>
                          <a:prstGeom prst="rect">
                            <a:avLst/>
                          </a:prstGeom>
                          <a:ln/>
                        </pic:spPr>
                      </pic:pic>
                    </a:graphicData>
                  </a:graphic>
                </wp:anchor>
              </w:drawing>
            </w:r>
          </w:p>
        </w:tc>
        <w:tc>
          <w:tcPr>
            <w:tcW w:w="4375" w:type="dxa"/>
          </w:tcPr>
          <w:p w14:paraId="68718FD5" w14:textId="2D8AD116" w:rsidR="006559BB" w:rsidRPr="00FA70DD" w:rsidRDefault="006559BB" w:rsidP="00735485">
            <w:pPr>
              <w:spacing w:line="360" w:lineRule="auto"/>
              <w:jc w:val="both"/>
              <w:rPr>
                <w:color w:val="auto"/>
                <w:sz w:val="24"/>
                <w:szCs w:val="24"/>
              </w:rPr>
            </w:pPr>
            <w:r w:rsidRPr="00FA70DD">
              <w:rPr>
                <w:noProof/>
                <w:color w:val="auto"/>
                <w:sz w:val="24"/>
                <w:szCs w:val="24"/>
              </w:rPr>
              <w:drawing>
                <wp:anchor distT="114300" distB="114300" distL="114300" distR="114300" simplePos="0" relativeHeight="251670528" behindDoc="0" locked="0" layoutInCell="0" hidden="0" allowOverlap="1" wp14:anchorId="4183F5AF" wp14:editId="7E75195B">
                  <wp:simplePos x="0" y="0"/>
                  <wp:positionH relativeFrom="margin">
                    <wp:posOffset>-1362407041</wp:posOffset>
                  </wp:positionH>
                  <wp:positionV relativeFrom="paragraph">
                    <wp:posOffset>0</wp:posOffset>
                  </wp:positionV>
                  <wp:extent cx="2790736" cy="1990725"/>
                  <wp:effectExtent l="0" t="0" r="0" b="0"/>
                  <wp:wrapTopAndBottom distT="114300" distB="114300"/>
                  <wp:docPr id="49" name="image118.jpg" descr="IMG_6079.JPG"/>
                  <wp:cNvGraphicFramePr/>
                  <a:graphic xmlns:a="http://schemas.openxmlformats.org/drawingml/2006/main">
                    <a:graphicData uri="http://schemas.openxmlformats.org/drawingml/2006/picture">
                      <pic:pic xmlns:pic="http://schemas.openxmlformats.org/drawingml/2006/picture">
                        <pic:nvPicPr>
                          <pic:cNvPr id="0" name="image118.jpg" descr="IMG_6079.JPG"/>
                          <pic:cNvPicPr preferRelativeResize="0"/>
                        </pic:nvPicPr>
                        <pic:blipFill>
                          <a:blip r:embed="rId33"/>
                          <a:srcRect l="7363"/>
                          <a:stretch>
                            <a:fillRect/>
                          </a:stretch>
                        </pic:blipFill>
                        <pic:spPr>
                          <a:xfrm>
                            <a:off x="0" y="0"/>
                            <a:ext cx="2790736" cy="1990725"/>
                          </a:xfrm>
                          <a:prstGeom prst="rect">
                            <a:avLst/>
                          </a:prstGeom>
                          <a:ln/>
                        </pic:spPr>
                      </pic:pic>
                    </a:graphicData>
                  </a:graphic>
                </wp:anchor>
              </w:drawing>
            </w:r>
          </w:p>
        </w:tc>
      </w:tr>
    </w:tbl>
    <w:p w14:paraId="65903145" w14:textId="3A6E8681"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64A969D1" w14:textId="5FF70330" w:rsidR="00AA19B0" w:rsidRPr="00FA70DD" w:rsidRDefault="00B773FA" w:rsidP="00735485">
      <w:pPr>
        <w:spacing w:line="360" w:lineRule="auto"/>
        <w:jc w:val="both"/>
        <w:rPr>
          <w:color w:val="auto"/>
          <w:sz w:val="24"/>
          <w:szCs w:val="24"/>
        </w:rPr>
      </w:pPr>
      <w:r w:rsidRPr="00FA70DD">
        <w:rPr>
          <w:color w:val="auto"/>
          <w:sz w:val="24"/>
          <w:szCs w:val="24"/>
        </w:rPr>
        <w:t xml:space="preserve"> </w:t>
      </w:r>
    </w:p>
    <w:p w14:paraId="524D520A" w14:textId="77777777" w:rsidR="00AA19B0" w:rsidRPr="00FA70DD" w:rsidRDefault="00AA19B0" w:rsidP="00735485">
      <w:pPr>
        <w:spacing w:line="360" w:lineRule="auto"/>
        <w:jc w:val="both"/>
        <w:rPr>
          <w:color w:val="auto"/>
          <w:sz w:val="24"/>
          <w:szCs w:val="24"/>
        </w:rPr>
      </w:pPr>
    </w:p>
    <w:p w14:paraId="7B5135AD" w14:textId="77777777" w:rsidR="00AA19B0" w:rsidRPr="00FA70DD" w:rsidRDefault="00B773FA" w:rsidP="006559BB">
      <w:pPr>
        <w:spacing w:line="360" w:lineRule="auto"/>
        <w:ind w:firstLine="720"/>
        <w:jc w:val="both"/>
        <w:rPr>
          <w:color w:val="auto"/>
          <w:sz w:val="24"/>
          <w:szCs w:val="24"/>
        </w:rPr>
      </w:pPr>
      <w:r w:rsidRPr="00FA70DD">
        <w:rPr>
          <w:color w:val="auto"/>
          <w:sz w:val="24"/>
          <w:szCs w:val="24"/>
        </w:rPr>
        <w:t>A impressão por serigrafia consiste em 4 etapas básicas: a  preparação da arte, o emulsionamento da tela, a gravação do desenho e, por fim, a impressão. A  arte deve estar em um papel vegetal, na cor preta, de forma a ter maior contraste contra a luz no momento da gravação, e para que esta ocorra, a tela deve ser emulsionada com um produto fotosensível, que reagirá com luz e o desenho. Após esses 3 passos, a arte está pronta para ser impressa na superfície escolhida.</w:t>
      </w:r>
    </w:p>
    <w:p w14:paraId="75852B33" w14:textId="3C01E7EC" w:rsidR="00AA19B0" w:rsidRPr="00FA70DD" w:rsidRDefault="00B773FA" w:rsidP="006559BB">
      <w:pPr>
        <w:spacing w:line="360" w:lineRule="auto"/>
        <w:ind w:firstLine="720"/>
        <w:jc w:val="both"/>
        <w:rPr>
          <w:color w:val="auto"/>
          <w:sz w:val="24"/>
          <w:szCs w:val="24"/>
        </w:rPr>
      </w:pPr>
      <w:r w:rsidRPr="00FA70DD">
        <w:rPr>
          <w:color w:val="auto"/>
          <w:sz w:val="24"/>
          <w:szCs w:val="24"/>
        </w:rPr>
        <w:t xml:space="preserve">Para ensinar tais passo aos participantes, foi adotado um método didático de demonstração seguida da prática assistida. No primeiro momento, de preparação da arte, foram levados desenhos que se encaixam no requisito necessário, para que os meninos entendessem como deveria ser e pudessem fazer seus próprios desenhos da forma correta. Já quanto ao emulsionamento da tela, foi demonstrado, por um estagiário como era o procedimento e quais cuidados deveriam ser tomados, como deixar a emulsão uniforme na superfície e optar por um ambiente escuro para a realização do procedimento. Posteriormente, alguns </w:t>
      </w:r>
      <w:r w:rsidR="00553CC5" w:rsidRPr="00FA70DD">
        <w:rPr>
          <w:color w:val="auto"/>
          <w:sz w:val="24"/>
          <w:szCs w:val="24"/>
        </w:rPr>
        <w:t>jovens</w:t>
      </w:r>
      <w:r w:rsidRPr="00FA70DD">
        <w:rPr>
          <w:color w:val="auto"/>
          <w:sz w:val="24"/>
          <w:szCs w:val="24"/>
        </w:rPr>
        <w:t xml:space="preserve"> realizaram a etapa sozinhos, seguindo os conselhos do estagiário (</w:t>
      </w:r>
      <w:r w:rsidR="006559BB" w:rsidRPr="00FA70DD">
        <w:rPr>
          <w:color w:val="auto"/>
          <w:sz w:val="24"/>
          <w:szCs w:val="24"/>
        </w:rPr>
        <w:t>Figura</w:t>
      </w:r>
      <w:r w:rsidRPr="00FA70DD">
        <w:rPr>
          <w:color w:val="auto"/>
          <w:sz w:val="24"/>
          <w:szCs w:val="24"/>
        </w:rPr>
        <w:t xml:space="preserve"> 2</w:t>
      </w:r>
      <w:r w:rsidR="006559BB" w:rsidRPr="00FA70DD">
        <w:rPr>
          <w:color w:val="auto"/>
          <w:sz w:val="24"/>
          <w:szCs w:val="24"/>
        </w:rPr>
        <w:t>0</w:t>
      </w:r>
      <w:r w:rsidRPr="00FA70DD">
        <w:rPr>
          <w:color w:val="auto"/>
          <w:sz w:val="24"/>
          <w:szCs w:val="24"/>
        </w:rPr>
        <w:t xml:space="preserve">). </w:t>
      </w:r>
    </w:p>
    <w:p w14:paraId="302B24AC" w14:textId="77777777" w:rsidR="006559BB" w:rsidRPr="00FA70DD" w:rsidRDefault="006559BB" w:rsidP="006559BB">
      <w:pPr>
        <w:spacing w:line="360" w:lineRule="auto"/>
        <w:ind w:firstLine="720"/>
        <w:jc w:val="both"/>
        <w:rPr>
          <w:color w:val="auto"/>
          <w:sz w:val="24"/>
          <w:szCs w:val="24"/>
        </w:rPr>
      </w:pPr>
    </w:p>
    <w:p w14:paraId="022AAF75" w14:textId="77777777" w:rsidR="006559BB" w:rsidRPr="00FA70DD" w:rsidRDefault="006559BB" w:rsidP="006559BB">
      <w:pPr>
        <w:spacing w:line="360" w:lineRule="auto"/>
        <w:ind w:firstLine="720"/>
        <w:jc w:val="both"/>
        <w:rPr>
          <w:color w:val="auto"/>
          <w:sz w:val="24"/>
          <w:szCs w:val="24"/>
        </w:rPr>
      </w:pPr>
    </w:p>
    <w:p w14:paraId="3A99CE3B" w14:textId="07C8D286" w:rsidR="006559BB" w:rsidRPr="00FA70DD" w:rsidRDefault="006559BB" w:rsidP="006559BB">
      <w:pPr>
        <w:pStyle w:val="Legenda"/>
        <w:jc w:val="center"/>
        <w:rPr>
          <w:color w:val="auto"/>
          <w:sz w:val="24"/>
          <w:szCs w:val="24"/>
        </w:rPr>
      </w:pPr>
      <w:bookmarkStart w:id="63" w:name="_Toc472120566"/>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20</w:t>
      </w:r>
      <w:r w:rsidRPr="00FA70DD">
        <w:rPr>
          <w:color w:val="auto"/>
          <w:sz w:val="24"/>
          <w:szCs w:val="24"/>
        </w:rPr>
        <w:fldChar w:fldCharType="end"/>
      </w:r>
      <w:r w:rsidRPr="00FA70DD">
        <w:rPr>
          <w:color w:val="auto"/>
          <w:sz w:val="24"/>
          <w:szCs w:val="24"/>
        </w:rPr>
        <w:t>: Jovem passando emulsão serigráfica na tela</w:t>
      </w:r>
      <w:bookmarkEnd w:id="63"/>
    </w:p>
    <w:p w14:paraId="10D73F63"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36BF8867" wp14:editId="6CE0A292">
            <wp:extent cx="3787613" cy="2824814"/>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l="1221" t="1635" r="1396" b="1401"/>
                    <a:stretch>
                      <a:fillRect/>
                    </a:stretch>
                  </pic:blipFill>
                  <pic:spPr>
                    <a:xfrm>
                      <a:off x="0" y="0"/>
                      <a:ext cx="3787613" cy="2824814"/>
                    </a:xfrm>
                    <a:prstGeom prst="rect">
                      <a:avLst/>
                    </a:prstGeom>
                    <a:ln/>
                  </pic:spPr>
                </pic:pic>
              </a:graphicData>
            </a:graphic>
          </wp:inline>
        </w:drawing>
      </w:r>
    </w:p>
    <w:p w14:paraId="39D7ECD5"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2F6DABE9" w14:textId="77777777" w:rsidR="00AA19B0" w:rsidRPr="00FA70DD" w:rsidRDefault="00AA19B0" w:rsidP="00735485">
      <w:pPr>
        <w:spacing w:line="360" w:lineRule="auto"/>
        <w:jc w:val="both"/>
        <w:rPr>
          <w:color w:val="auto"/>
          <w:sz w:val="24"/>
          <w:szCs w:val="24"/>
        </w:rPr>
      </w:pPr>
    </w:p>
    <w:p w14:paraId="5FCC3164" w14:textId="1900F826" w:rsidR="008F77DE" w:rsidRPr="00FA70DD" w:rsidRDefault="008F77DE" w:rsidP="006559BB">
      <w:pPr>
        <w:spacing w:line="360" w:lineRule="auto"/>
        <w:ind w:firstLine="720"/>
        <w:jc w:val="both"/>
        <w:rPr>
          <w:color w:val="auto"/>
          <w:sz w:val="24"/>
          <w:szCs w:val="24"/>
        </w:rPr>
      </w:pPr>
      <w:r w:rsidRPr="00FA70DD">
        <w:rPr>
          <w:color w:val="auto"/>
          <w:sz w:val="24"/>
          <w:szCs w:val="24"/>
        </w:rPr>
        <w:t>Do mesmo modo, f</w:t>
      </w:r>
      <w:r w:rsidR="00553CC5" w:rsidRPr="00FA70DD">
        <w:rPr>
          <w:color w:val="auto"/>
          <w:sz w:val="24"/>
          <w:szCs w:val="24"/>
        </w:rPr>
        <w:t>oi necessária a confecção de uma mesa de luz, que consiste em uma caixa</w:t>
      </w:r>
      <w:r w:rsidR="00C74E1B" w:rsidRPr="00FA70DD">
        <w:rPr>
          <w:color w:val="auto"/>
          <w:sz w:val="24"/>
          <w:szCs w:val="24"/>
        </w:rPr>
        <w:t xml:space="preserve"> de madeira</w:t>
      </w:r>
      <w:r w:rsidR="00553CC5" w:rsidRPr="00FA70DD">
        <w:rPr>
          <w:color w:val="auto"/>
          <w:sz w:val="24"/>
          <w:szCs w:val="24"/>
        </w:rPr>
        <w:t xml:space="preserve"> com iluminação </w:t>
      </w:r>
      <w:r w:rsidR="00C74E1B" w:rsidRPr="00FA70DD">
        <w:rPr>
          <w:color w:val="auto"/>
          <w:sz w:val="24"/>
          <w:szCs w:val="24"/>
        </w:rPr>
        <w:t xml:space="preserve">central </w:t>
      </w:r>
      <w:r w:rsidR="00553CC5" w:rsidRPr="00FA70DD">
        <w:rPr>
          <w:color w:val="auto"/>
          <w:sz w:val="24"/>
          <w:szCs w:val="24"/>
        </w:rPr>
        <w:t>e um tampo de vidro</w:t>
      </w:r>
      <w:r w:rsidRPr="00FA70DD">
        <w:rPr>
          <w:color w:val="auto"/>
          <w:sz w:val="24"/>
          <w:szCs w:val="24"/>
        </w:rPr>
        <w:t>, também confeccionada pelos próprios jovens, com o auxílio dos estagiários do Projeto.</w:t>
      </w:r>
    </w:p>
    <w:p w14:paraId="1D68E463" w14:textId="69F04066" w:rsidR="00AA19B0" w:rsidRPr="00FA70DD" w:rsidRDefault="008F77DE" w:rsidP="006559BB">
      <w:pPr>
        <w:spacing w:line="360" w:lineRule="auto"/>
        <w:ind w:firstLine="720"/>
        <w:jc w:val="both"/>
        <w:rPr>
          <w:color w:val="auto"/>
          <w:sz w:val="24"/>
          <w:szCs w:val="24"/>
        </w:rPr>
      </w:pPr>
      <w:r w:rsidRPr="00FA70DD">
        <w:rPr>
          <w:color w:val="auto"/>
          <w:sz w:val="24"/>
          <w:szCs w:val="24"/>
        </w:rPr>
        <w:t xml:space="preserve">Em um segundo </w:t>
      </w:r>
      <w:r w:rsidR="00B773FA" w:rsidRPr="00FA70DD">
        <w:rPr>
          <w:color w:val="auto"/>
          <w:sz w:val="24"/>
          <w:szCs w:val="24"/>
        </w:rPr>
        <w:t>momento, foi preciso explicar e demonstrar a gravação da tela, que tem que ocorrer em um tempo preciso, para que fique sem imperfeições. Com isso, o estagiário gravou um tela, e os participantes gravaram outras seguindo os passos (</w:t>
      </w:r>
      <w:r w:rsidR="006559BB" w:rsidRPr="00FA70DD">
        <w:rPr>
          <w:color w:val="auto"/>
          <w:sz w:val="24"/>
          <w:szCs w:val="24"/>
        </w:rPr>
        <w:t>Figura</w:t>
      </w:r>
      <w:r w:rsidR="00B773FA" w:rsidRPr="00FA70DD">
        <w:rPr>
          <w:color w:val="auto"/>
          <w:sz w:val="24"/>
          <w:szCs w:val="24"/>
        </w:rPr>
        <w:t xml:space="preserve"> 2</w:t>
      </w:r>
      <w:r w:rsidR="006559BB" w:rsidRPr="00FA70DD">
        <w:rPr>
          <w:color w:val="auto"/>
          <w:sz w:val="24"/>
          <w:szCs w:val="24"/>
        </w:rPr>
        <w:t>1</w:t>
      </w:r>
      <w:r w:rsidR="00B773FA" w:rsidRPr="00FA70DD">
        <w:rPr>
          <w:color w:val="auto"/>
          <w:sz w:val="24"/>
          <w:szCs w:val="24"/>
        </w:rPr>
        <w:t xml:space="preserve">). Para finalizar a gravação, é preciso que as telas sejam lavadas, retirando o </w:t>
      </w:r>
      <w:r w:rsidR="006559BB" w:rsidRPr="00FA70DD">
        <w:rPr>
          <w:color w:val="auto"/>
          <w:sz w:val="24"/>
          <w:szCs w:val="24"/>
        </w:rPr>
        <w:t>excesso</w:t>
      </w:r>
      <w:r w:rsidR="00B773FA" w:rsidRPr="00FA70DD">
        <w:rPr>
          <w:color w:val="auto"/>
          <w:sz w:val="24"/>
          <w:szCs w:val="24"/>
        </w:rPr>
        <w:t>o da emulsão (</w:t>
      </w:r>
      <w:r w:rsidR="006559BB" w:rsidRPr="00FA70DD">
        <w:rPr>
          <w:color w:val="auto"/>
          <w:sz w:val="24"/>
          <w:szCs w:val="24"/>
        </w:rPr>
        <w:t>Figura</w:t>
      </w:r>
      <w:r w:rsidR="00B773FA" w:rsidRPr="00FA70DD">
        <w:rPr>
          <w:color w:val="auto"/>
          <w:sz w:val="24"/>
          <w:szCs w:val="24"/>
        </w:rPr>
        <w:t xml:space="preserve"> 2</w:t>
      </w:r>
      <w:r w:rsidR="006559BB" w:rsidRPr="00FA70DD">
        <w:rPr>
          <w:color w:val="auto"/>
          <w:sz w:val="24"/>
          <w:szCs w:val="24"/>
        </w:rPr>
        <w:t>2</w:t>
      </w:r>
      <w:r w:rsidR="00B773FA" w:rsidRPr="00FA70DD">
        <w:rPr>
          <w:color w:val="auto"/>
          <w:sz w:val="24"/>
          <w:szCs w:val="24"/>
        </w:rPr>
        <w:t xml:space="preserve">). </w:t>
      </w:r>
    </w:p>
    <w:p w14:paraId="58B548CE" w14:textId="77777777" w:rsidR="006559BB" w:rsidRPr="00FA70DD" w:rsidRDefault="006559BB" w:rsidP="00735485">
      <w:pPr>
        <w:spacing w:line="360" w:lineRule="auto"/>
        <w:jc w:val="both"/>
        <w:rPr>
          <w:color w:val="auto"/>
          <w:sz w:val="24"/>
          <w:szCs w:val="24"/>
        </w:rPr>
      </w:pPr>
    </w:p>
    <w:p w14:paraId="3DB6F2BC" w14:textId="77777777" w:rsidR="006559BB" w:rsidRPr="00FA70DD" w:rsidRDefault="006559BB" w:rsidP="00735485">
      <w:pPr>
        <w:spacing w:line="360" w:lineRule="auto"/>
        <w:jc w:val="both"/>
        <w:rPr>
          <w:color w:val="auto"/>
          <w:sz w:val="24"/>
          <w:szCs w:val="24"/>
        </w:rPr>
      </w:pPr>
    </w:p>
    <w:p w14:paraId="2E8ADF5A" w14:textId="77777777" w:rsidR="006559BB" w:rsidRPr="00FA70DD" w:rsidRDefault="006559BB" w:rsidP="00735485">
      <w:pPr>
        <w:spacing w:line="360" w:lineRule="auto"/>
        <w:jc w:val="both"/>
        <w:rPr>
          <w:color w:val="auto"/>
          <w:sz w:val="24"/>
          <w:szCs w:val="24"/>
        </w:rPr>
      </w:pPr>
    </w:p>
    <w:p w14:paraId="20A75D5C" w14:textId="77777777" w:rsidR="006559BB" w:rsidRPr="00FA70DD" w:rsidRDefault="006559BB" w:rsidP="00735485">
      <w:pPr>
        <w:spacing w:line="360" w:lineRule="auto"/>
        <w:jc w:val="both"/>
        <w:rPr>
          <w:color w:val="auto"/>
          <w:sz w:val="24"/>
          <w:szCs w:val="24"/>
        </w:rPr>
      </w:pPr>
    </w:p>
    <w:p w14:paraId="4FB547D8" w14:textId="77777777" w:rsidR="006559BB" w:rsidRPr="00FA70DD" w:rsidRDefault="006559BB" w:rsidP="00735485">
      <w:pPr>
        <w:spacing w:line="360" w:lineRule="auto"/>
        <w:jc w:val="both"/>
        <w:rPr>
          <w:color w:val="auto"/>
          <w:sz w:val="24"/>
          <w:szCs w:val="24"/>
        </w:rPr>
      </w:pPr>
    </w:p>
    <w:p w14:paraId="789216DC" w14:textId="77777777" w:rsidR="006559BB" w:rsidRPr="00FA70DD" w:rsidRDefault="006559BB" w:rsidP="00735485">
      <w:pPr>
        <w:spacing w:line="360" w:lineRule="auto"/>
        <w:jc w:val="both"/>
        <w:rPr>
          <w:color w:val="auto"/>
          <w:sz w:val="24"/>
          <w:szCs w:val="24"/>
        </w:rPr>
      </w:pPr>
    </w:p>
    <w:p w14:paraId="1783FD9F" w14:textId="77777777" w:rsidR="006559BB" w:rsidRPr="00FA70DD" w:rsidRDefault="006559BB" w:rsidP="00735485">
      <w:pPr>
        <w:spacing w:line="360" w:lineRule="auto"/>
        <w:jc w:val="both"/>
        <w:rPr>
          <w:color w:val="auto"/>
          <w:sz w:val="24"/>
          <w:szCs w:val="24"/>
        </w:rPr>
      </w:pPr>
    </w:p>
    <w:p w14:paraId="3DA56E71" w14:textId="77777777" w:rsidR="006559BB" w:rsidRPr="00FA70DD" w:rsidRDefault="006559BB" w:rsidP="00735485">
      <w:pPr>
        <w:spacing w:line="360" w:lineRule="auto"/>
        <w:jc w:val="both"/>
        <w:rPr>
          <w:color w:val="auto"/>
          <w:sz w:val="24"/>
          <w:szCs w:val="24"/>
        </w:rPr>
      </w:pPr>
    </w:p>
    <w:p w14:paraId="0E8AA8F0" w14:textId="77777777" w:rsidR="006559BB" w:rsidRPr="00FA70DD" w:rsidRDefault="006559BB" w:rsidP="00735485">
      <w:pPr>
        <w:spacing w:line="360" w:lineRule="auto"/>
        <w:jc w:val="both"/>
        <w:rPr>
          <w:color w:val="auto"/>
          <w:sz w:val="24"/>
          <w:szCs w:val="24"/>
        </w:rPr>
      </w:pPr>
    </w:p>
    <w:p w14:paraId="787FC864" w14:textId="06464B21" w:rsidR="006559BB" w:rsidRPr="00FA70DD" w:rsidRDefault="006559BB" w:rsidP="006559BB">
      <w:pPr>
        <w:pStyle w:val="Legenda"/>
        <w:jc w:val="center"/>
        <w:rPr>
          <w:color w:val="auto"/>
          <w:sz w:val="24"/>
          <w:szCs w:val="24"/>
        </w:rPr>
      </w:pPr>
      <w:bookmarkStart w:id="64" w:name="_Toc472120567"/>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21</w:t>
      </w:r>
      <w:r w:rsidRPr="00FA70DD">
        <w:rPr>
          <w:color w:val="auto"/>
          <w:sz w:val="24"/>
          <w:szCs w:val="24"/>
        </w:rPr>
        <w:fldChar w:fldCharType="end"/>
      </w:r>
      <w:r w:rsidRPr="00FA70DD">
        <w:rPr>
          <w:color w:val="auto"/>
          <w:sz w:val="24"/>
          <w:szCs w:val="24"/>
        </w:rPr>
        <w:t>: Gravação da imagem na tela do quadro serigráfico</w:t>
      </w:r>
      <w:bookmarkEnd w:id="64"/>
    </w:p>
    <w:p w14:paraId="5C0E5C2A"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00C99C00" wp14:editId="51726146">
            <wp:extent cx="2616038" cy="3756101"/>
            <wp:effectExtent l="0" t="0" r="0" b="0"/>
            <wp:docPr id="3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35"/>
                    <a:srcRect l="2439" t="1639" b="4043"/>
                    <a:stretch>
                      <a:fillRect/>
                    </a:stretch>
                  </pic:blipFill>
                  <pic:spPr>
                    <a:xfrm>
                      <a:off x="0" y="0"/>
                      <a:ext cx="2616038" cy="3756101"/>
                    </a:xfrm>
                    <a:prstGeom prst="rect">
                      <a:avLst/>
                    </a:prstGeom>
                    <a:ln/>
                  </pic:spPr>
                </pic:pic>
              </a:graphicData>
            </a:graphic>
          </wp:inline>
        </w:drawing>
      </w:r>
    </w:p>
    <w:p w14:paraId="20ABD709"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51BA4F74" w14:textId="77777777" w:rsidR="00AA19B0" w:rsidRPr="00FA70DD" w:rsidRDefault="00AA19B0" w:rsidP="00735485">
      <w:pPr>
        <w:spacing w:line="360" w:lineRule="auto"/>
        <w:jc w:val="both"/>
        <w:rPr>
          <w:color w:val="auto"/>
          <w:sz w:val="24"/>
          <w:szCs w:val="24"/>
        </w:rPr>
      </w:pPr>
    </w:p>
    <w:p w14:paraId="7387035B" w14:textId="0107C8BE" w:rsidR="00AA19B0" w:rsidRPr="00FA70DD" w:rsidRDefault="006559BB" w:rsidP="006559BB">
      <w:pPr>
        <w:pStyle w:val="Legenda"/>
        <w:jc w:val="center"/>
        <w:rPr>
          <w:i w:val="0"/>
          <w:color w:val="auto"/>
          <w:sz w:val="24"/>
          <w:szCs w:val="24"/>
        </w:rPr>
      </w:pPr>
      <w:bookmarkStart w:id="65" w:name="_Toc472120568"/>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22</w:t>
      </w:r>
      <w:r w:rsidRPr="00FA70DD">
        <w:rPr>
          <w:i w:val="0"/>
          <w:color w:val="auto"/>
          <w:sz w:val="24"/>
          <w:szCs w:val="24"/>
        </w:rPr>
        <w:fldChar w:fldCharType="end"/>
      </w:r>
      <w:r w:rsidRPr="00FA70DD">
        <w:rPr>
          <w:i w:val="0"/>
          <w:color w:val="auto"/>
          <w:sz w:val="24"/>
          <w:szCs w:val="24"/>
        </w:rPr>
        <w:t>: Tela sendo lavada após a gravação</w:t>
      </w:r>
      <w:bookmarkEnd w:id="65"/>
    </w:p>
    <w:p w14:paraId="1D98C1AE"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2C0A99E4" wp14:editId="2DBE8E81">
            <wp:extent cx="2228850" cy="3305175"/>
            <wp:effectExtent l="0" t="0" r="0" b="0"/>
            <wp:docPr id="4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36"/>
                    <a:srcRect l="1707" t="4670" r="1994"/>
                    <a:stretch>
                      <a:fillRect/>
                    </a:stretch>
                  </pic:blipFill>
                  <pic:spPr>
                    <a:xfrm>
                      <a:off x="0" y="0"/>
                      <a:ext cx="2228850" cy="3305175"/>
                    </a:xfrm>
                    <a:prstGeom prst="rect">
                      <a:avLst/>
                    </a:prstGeom>
                    <a:ln/>
                  </pic:spPr>
                </pic:pic>
              </a:graphicData>
            </a:graphic>
          </wp:inline>
        </w:drawing>
      </w:r>
    </w:p>
    <w:p w14:paraId="22ACDC38"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407FF566" w14:textId="77777777" w:rsidR="00AA19B0" w:rsidRPr="00FA70DD" w:rsidRDefault="00AA19B0" w:rsidP="00735485">
      <w:pPr>
        <w:spacing w:line="360" w:lineRule="auto"/>
        <w:jc w:val="both"/>
        <w:rPr>
          <w:color w:val="auto"/>
          <w:sz w:val="24"/>
          <w:szCs w:val="24"/>
        </w:rPr>
      </w:pPr>
    </w:p>
    <w:p w14:paraId="07F60EC5" w14:textId="61006183" w:rsidR="00AA19B0" w:rsidRPr="00FA70DD" w:rsidRDefault="00B773FA" w:rsidP="00735485">
      <w:pPr>
        <w:spacing w:line="360" w:lineRule="auto"/>
        <w:jc w:val="both"/>
        <w:rPr>
          <w:color w:val="auto"/>
          <w:sz w:val="24"/>
          <w:szCs w:val="24"/>
        </w:rPr>
      </w:pPr>
      <w:r w:rsidRPr="00FA70DD">
        <w:rPr>
          <w:color w:val="auto"/>
          <w:sz w:val="24"/>
          <w:szCs w:val="24"/>
        </w:rPr>
        <w:lastRenderedPageBreak/>
        <w:t>Por fim, a</w:t>
      </w:r>
      <w:r w:rsidR="008F77DE" w:rsidRPr="00FA70DD">
        <w:rPr>
          <w:color w:val="auto"/>
          <w:sz w:val="24"/>
          <w:szCs w:val="24"/>
        </w:rPr>
        <w:t>s</w:t>
      </w:r>
      <w:r w:rsidRPr="00FA70DD">
        <w:rPr>
          <w:color w:val="auto"/>
          <w:sz w:val="24"/>
          <w:szCs w:val="24"/>
        </w:rPr>
        <w:t xml:space="preserve"> impress</w:t>
      </w:r>
      <w:r w:rsidR="008F77DE" w:rsidRPr="00FA70DD">
        <w:rPr>
          <w:color w:val="auto"/>
          <w:sz w:val="24"/>
          <w:szCs w:val="24"/>
        </w:rPr>
        <w:t xml:space="preserve">ões </w:t>
      </w:r>
      <w:r w:rsidRPr="00FA70DD">
        <w:rPr>
          <w:color w:val="auto"/>
          <w:sz w:val="24"/>
          <w:szCs w:val="24"/>
        </w:rPr>
        <w:t>das telas fo</w:t>
      </w:r>
      <w:r w:rsidR="008F77DE" w:rsidRPr="00FA70DD">
        <w:rPr>
          <w:color w:val="auto"/>
          <w:sz w:val="24"/>
          <w:szCs w:val="24"/>
        </w:rPr>
        <w:t xml:space="preserve">ram </w:t>
      </w:r>
      <w:r w:rsidRPr="00FA70DD">
        <w:rPr>
          <w:color w:val="auto"/>
          <w:sz w:val="24"/>
          <w:szCs w:val="24"/>
        </w:rPr>
        <w:t>feita</w:t>
      </w:r>
      <w:r w:rsidR="008F77DE" w:rsidRPr="00FA70DD">
        <w:rPr>
          <w:color w:val="auto"/>
          <w:sz w:val="24"/>
          <w:szCs w:val="24"/>
        </w:rPr>
        <w:t>s</w:t>
      </w:r>
      <w:r w:rsidRPr="00FA70DD">
        <w:rPr>
          <w:color w:val="auto"/>
          <w:sz w:val="24"/>
          <w:szCs w:val="24"/>
        </w:rPr>
        <w:t xml:space="preserve"> em camisetas  e papéis, seguindo a mesma metodologia de ensino das etapas anteriores, uma demonstração, seguida da prática assistida (</w:t>
      </w:r>
      <w:r w:rsidR="006559BB" w:rsidRPr="00FA70DD">
        <w:rPr>
          <w:color w:val="auto"/>
          <w:sz w:val="24"/>
          <w:szCs w:val="24"/>
        </w:rPr>
        <w:t>Figura</w:t>
      </w:r>
      <w:r w:rsidRPr="00FA70DD">
        <w:rPr>
          <w:color w:val="auto"/>
          <w:sz w:val="24"/>
          <w:szCs w:val="24"/>
        </w:rPr>
        <w:t xml:space="preserve"> 2</w:t>
      </w:r>
      <w:r w:rsidR="006559BB" w:rsidRPr="00FA70DD">
        <w:rPr>
          <w:color w:val="auto"/>
          <w:sz w:val="24"/>
          <w:szCs w:val="24"/>
        </w:rPr>
        <w:t>3</w:t>
      </w:r>
      <w:r w:rsidRPr="00FA70DD">
        <w:rPr>
          <w:color w:val="auto"/>
          <w:sz w:val="24"/>
          <w:szCs w:val="24"/>
        </w:rPr>
        <w:t>).</w:t>
      </w:r>
    </w:p>
    <w:p w14:paraId="76AE7D0B" w14:textId="4A7C7B5D" w:rsidR="006559BB" w:rsidRPr="00FA70DD" w:rsidRDefault="006559BB" w:rsidP="006559BB">
      <w:pPr>
        <w:pStyle w:val="Legenda"/>
        <w:jc w:val="center"/>
        <w:rPr>
          <w:color w:val="auto"/>
          <w:sz w:val="24"/>
          <w:szCs w:val="24"/>
        </w:rPr>
      </w:pPr>
      <w:bookmarkStart w:id="66" w:name="_Toc472120569"/>
      <w:r w:rsidRPr="00FA70DD">
        <w:rPr>
          <w:color w:val="auto"/>
          <w:sz w:val="24"/>
          <w:szCs w:val="24"/>
        </w:rPr>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23</w:t>
      </w:r>
      <w:r w:rsidRPr="00FA70DD">
        <w:rPr>
          <w:color w:val="auto"/>
          <w:sz w:val="24"/>
          <w:szCs w:val="24"/>
        </w:rPr>
        <w:fldChar w:fldCharType="end"/>
      </w:r>
      <w:r w:rsidRPr="00FA70DD">
        <w:rPr>
          <w:color w:val="auto"/>
          <w:sz w:val="24"/>
          <w:szCs w:val="24"/>
        </w:rPr>
        <w:t>: Jovem fazendo impressão em oficina de Silk/Serigrafia</w:t>
      </w:r>
      <w:bookmarkEnd w:id="66"/>
    </w:p>
    <w:p w14:paraId="05A13E56"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026DBA11" wp14:editId="4687D16D">
            <wp:extent cx="4673438" cy="3109305"/>
            <wp:effectExtent l="0" t="0" r="0" b="0"/>
            <wp:docPr id="55" name="image124.jpg" descr="IMG_8211.JPG"/>
            <wp:cNvGraphicFramePr/>
            <a:graphic xmlns:a="http://schemas.openxmlformats.org/drawingml/2006/main">
              <a:graphicData uri="http://schemas.openxmlformats.org/drawingml/2006/picture">
                <pic:pic xmlns:pic="http://schemas.openxmlformats.org/drawingml/2006/picture">
                  <pic:nvPicPr>
                    <pic:cNvPr id="0" name="image124.jpg" descr="IMG_8211.JPG"/>
                    <pic:cNvPicPr preferRelativeResize="0"/>
                  </pic:nvPicPr>
                  <pic:blipFill>
                    <a:blip r:embed="rId37"/>
                    <a:srcRect/>
                    <a:stretch>
                      <a:fillRect/>
                    </a:stretch>
                  </pic:blipFill>
                  <pic:spPr>
                    <a:xfrm>
                      <a:off x="0" y="0"/>
                      <a:ext cx="4673438" cy="3109305"/>
                    </a:xfrm>
                    <a:prstGeom prst="rect">
                      <a:avLst/>
                    </a:prstGeom>
                    <a:ln/>
                  </pic:spPr>
                </pic:pic>
              </a:graphicData>
            </a:graphic>
          </wp:inline>
        </w:drawing>
      </w:r>
    </w:p>
    <w:p w14:paraId="79B57DE4" w14:textId="44BB5499"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1BFCC2D0" w14:textId="77777777" w:rsidR="006559BB" w:rsidRPr="00FA70DD" w:rsidRDefault="006559BB" w:rsidP="00735485">
      <w:pPr>
        <w:spacing w:line="360" w:lineRule="auto"/>
        <w:jc w:val="both"/>
        <w:rPr>
          <w:color w:val="auto"/>
          <w:sz w:val="24"/>
          <w:szCs w:val="24"/>
        </w:rPr>
      </w:pPr>
    </w:p>
    <w:p w14:paraId="42AB8199" w14:textId="77777777" w:rsidR="00AA19B0" w:rsidRPr="00FA70DD" w:rsidRDefault="00B773FA" w:rsidP="00735485">
      <w:pPr>
        <w:spacing w:line="360" w:lineRule="auto"/>
        <w:jc w:val="both"/>
        <w:rPr>
          <w:color w:val="auto"/>
          <w:sz w:val="24"/>
          <w:szCs w:val="24"/>
        </w:rPr>
      </w:pPr>
      <w:r w:rsidRPr="00FA70DD">
        <w:rPr>
          <w:color w:val="auto"/>
          <w:sz w:val="24"/>
          <w:szCs w:val="24"/>
        </w:rPr>
        <w:t xml:space="preserve">Como a mesa era pequena, e permitia que apenas uma pessoa a usasse por vez, surgiu a necessidade de montar outro maquinário, com mais berços, possibilitando o uso em conjunto e uma produção de mais peças em menos tempo. </w:t>
      </w:r>
    </w:p>
    <w:p w14:paraId="4897A878" w14:textId="0496C2D5" w:rsidR="0086002F" w:rsidRPr="00FA70DD" w:rsidRDefault="0086002F">
      <w:pPr>
        <w:rPr>
          <w:color w:val="auto"/>
          <w:sz w:val="24"/>
          <w:szCs w:val="24"/>
        </w:rPr>
      </w:pPr>
      <w:r w:rsidRPr="00FA70DD">
        <w:rPr>
          <w:color w:val="auto"/>
          <w:sz w:val="24"/>
          <w:szCs w:val="24"/>
        </w:rPr>
        <w:br w:type="page"/>
      </w:r>
    </w:p>
    <w:p w14:paraId="5DF3D97D" w14:textId="77777777" w:rsidR="0086002F" w:rsidRPr="00FA70DD" w:rsidRDefault="0086002F" w:rsidP="0086002F">
      <w:pPr>
        <w:pStyle w:val="Ttulo2"/>
        <w:spacing w:line="360" w:lineRule="auto"/>
        <w:jc w:val="both"/>
        <w:rPr>
          <w:b/>
          <w:color w:val="auto"/>
          <w:sz w:val="24"/>
          <w:szCs w:val="24"/>
        </w:rPr>
      </w:pPr>
      <w:bookmarkStart w:id="67" w:name="_n7022ex8m42o" w:colFirst="0" w:colLast="0"/>
      <w:bookmarkStart w:id="68" w:name="_Toc472120743"/>
      <w:bookmarkEnd w:id="67"/>
      <w:r w:rsidRPr="00FA70DD">
        <w:rPr>
          <w:b/>
          <w:color w:val="auto"/>
          <w:sz w:val="24"/>
          <w:szCs w:val="24"/>
        </w:rPr>
        <w:lastRenderedPageBreak/>
        <w:t>Produção</w:t>
      </w:r>
      <w:bookmarkEnd w:id="68"/>
      <w:r w:rsidRPr="00FA70DD">
        <w:rPr>
          <w:b/>
          <w:color w:val="auto"/>
          <w:sz w:val="24"/>
          <w:szCs w:val="24"/>
        </w:rPr>
        <w:t xml:space="preserve"> </w:t>
      </w:r>
      <w:bookmarkStart w:id="69" w:name="_be5vg0ujer7t" w:colFirst="0" w:colLast="0"/>
      <w:bookmarkEnd w:id="69"/>
    </w:p>
    <w:p w14:paraId="6EBF1486" w14:textId="77777777" w:rsidR="0086002F" w:rsidRPr="00FA70DD" w:rsidRDefault="00B773FA" w:rsidP="0086002F">
      <w:pPr>
        <w:pStyle w:val="Ttulo3"/>
        <w:rPr>
          <w:b/>
          <w:color w:val="auto"/>
          <w:sz w:val="24"/>
          <w:szCs w:val="24"/>
        </w:rPr>
      </w:pPr>
      <w:bookmarkStart w:id="70" w:name="_Toc472120744"/>
      <w:r w:rsidRPr="00FA70DD">
        <w:rPr>
          <w:b/>
          <w:color w:val="auto"/>
          <w:sz w:val="24"/>
          <w:szCs w:val="24"/>
        </w:rPr>
        <w:t>Produção do Maquinário</w:t>
      </w:r>
      <w:bookmarkEnd w:id="70"/>
    </w:p>
    <w:p w14:paraId="4ACA5883" w14:textId="77777777" w:rsidR="006559BB" w:rsidRPr="00FA70DD" w:rsidRDefault="006559BB" w:rsidP="006559BB">
      <w:pPr>
        <w:rPr>
          <w:color w:val="auto"/>
        </w:rPr>
      </w:pPr>
    </w:p>
    <w:p w14:paraId="00B4BCBD" w14:textId="2694FA62" w:rsidR="00AA19B0" w:rsidRPr="00FA70DD" w:rsidRDefault="006559BB" w:rsidP="006559BB">
      <w:pPr>
        <w:pStyle w:val="Legenda"/>
        <w:jc w:val="center"/>
        <w:rPr>
          <w:i w:val="0"/>
          <w:color w:val="auto"/>
          <w:sz w:val="24"/>
          <w:szCs w:val="24"/>
        </w:rPr>
      </w:pPr>
      <w:bookmarkStart w:id="71" w:name="_Toc472120570"/>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24</w:t>
      </w:r>
      <w:r w:rsidRPr="00FA70DD">
        <w:rPr>
          <w:i w:val="0"/>
          <w:color w:val="auto"/>
          <w:sz w:val="24"/>
          <w:szCs w:val="24"/>
        </w:rPr>
        <w:fldChar w:fldCharType="end"/>
      </w:r>
      <w:r w:rsidRPr="00FA70DD">
        <w:rPr>
          <w:i w:val="0"/>
          <w:color w:val="auto"/>
          <w:sz w:val="24"/>
          <w:szCs w:val="24"/>
        </w:rPr>
        <w:t>: Construção de Estação Fixa para Serigrafia com 6 berços</w:t>
      </w:r>
      <w:bookmarkEnd w:id="71"/>
    </w:p>
    <w:p w14:paraId="30B94CAB"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637A25BA" wp14:editId="60064D53">
            <wp:extent cx="3170400" cy="3609861"/>
            <wp:effectExtent l="0" t="0" r="0" b="0"/>
            <wp:docPr id="25" name="image94.jpg" descr="20161006_165417.jpg"/>
            <wp:cNvGraphicFramePr/>
            <a:graphic xmlns:a="http://schemas.openxmlformats.org/drawingml/2006/main">
              <a:graphicData uri="http://schemas.openxmlformats.org/drawingml/2006/picture">
                <pic:pic xmlns:pic="http://schemas.openxmlformats.org/drawingml/2006/picture">
                  <pic:nvPicPr>
                    <pic:cNvPr id="0" name="image94.jpg" descr="20161006_165417.jpg"/>
                    <pic:cNvPicPr preferRelativeResize="0"/>
                  </pic:nvPicPr>
                  <pic:blipFill>
                    <a:blip r:embed="rId38"/>
                    <a:srcRect l="11643" t="14936" b="28543"/>
                    <a:stretch>
                      <a:fillRect/>
                    </a:stretch>
                  </pic:blipFill>
                  <pic:spPr>
                    <a:xfrm>
                      <a:off x="0" y="0"/>
                      <a:ext cx="3170400" cy="3609861"/>
                    </a:xfrm>
                    <a:prstGeom prst="rect">
                      <a:avLst/>
                    </a:prstGeom>
                    <a:ln/>
                  </pic:spPr>
                </pic:pic>
              </a:graphicData>
            </a:graphic>
          </wp:inline>
        </w:drawing>
      </w:r>
    </w:p>
    <w:p w14:paraId="164D5FD3"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3C564018" w14:textId="77777777" w:rsidR="006559BB" w:rsidRPr="00FA70DD" w:rsidRDefault="00B773FA" w:rsidP="00735485">
      <w:pPr>
        <w:spacing w:line="360" w:lineRule="auto"/>
        <w:jc w:val="both"/>
        <w:rPr>
          <w:color w:val="auto"/>
          <w:sz w:val="24"/>
          <w:szCs w:val="24"/>
        </w:rPr>
      </w:pPr>
      <w:r w:rsidRPr="00FA70DD">
        <w:rPr>
          <w:color w:val="auto"/>
          <w:sz w:val="24"/>
          <w:szCs w:val="24"/>
        </w:rPr>
        <w:br/>
      </w:r>
      <w:r w:rsidRPr="00FA70DD">
        <w:rPr>
          <w:color w:val="auto"/>
          <w:sz w:val="24"/>
          <w:szCs w:val="24"/>
        </w:rPr>
        <w:tab/>
      </w:r>
      <w:r w:rsidR="006559BB" w:rsidRPr="00FA70DD">
        <w:rPr>
          <w:color w:val="auto"/>
          <w:sz w:val="24"/>
          <w:szCs w:val="24"/>
        </w:rPr>
        <w:t xml:space="preserve">Os </w:t>
      </w:r>
      <w:r w:rsidRPr="00FA70DD">
        <w:rPr>
          <w:color w:val="auto"/>
          <w:sz w:val="24"/>
          <w:szCs w:val="24"/>
        </w:rPr>
        <w:t>principais componentes d</w:t>
      </w:r>
      <w:r w:rsidR="006559BB" w:rsidRPr="00FA70DD">
        <w:rPr>
          <w:color w:val="auto"/>
          <w:sz w:val="24"/>
          <w:szCs w:val="24"/>
        </w:rPr>
        <w:t xml:space="preserve">esses equipamentos são: </w:t>
      </w:r>
      <w:r w:rsidRPr="00FA70DD">
        <w:rPr>
          <w:color w:val="auto"/>
          <w:sz w:val="24"/>
          <w:szCs w:val="24"/>
        </w:rPr>
        <w:t xml:space="preserve">Madeira Compensada, Ferragens Diversas, Macaco Hidráulico (para o esticador) e Cantoneira de metal. </w:t>
      </w:r>
      <w:r w:rsidR="008F77DE" w:rsidRPr="00FA70DD">
        <w:rPr>
          <w:color w:val="auto"/>
          <w:sz w:val="24"/>
          <w:szCs w:val="24"/>
        </w:rPr>
        <w:t>O projeto foi iniciado pelos estagiários e terminado em conjunto com os jovens do projeto com maior experiência em marcenaria.</w:t>
      </w:r>
    </w:p>
    <w:p w14:paraId="2B0ECB82" w14:textId="77777777" w:rsidR="006559BB" w:rsidRPr="00FA70DD" w:rsidRDefault="006559BB" w:rsidP="00735485">
      <w:pPr>
        <w:spacing w:line="360" w:lineRule="auto"/>
        <w:jc w:val="both"/>
        <w:rPr>
          <w:color w:val="auto"/>
          <w:sz w:val="24"/>
          <w:szCs w:val="24"/>
        </w:rPr>
      </w:pPr>
    </w:p>
    <w:p w14:paraId="71A1F2CB" w14:textId="77777777" w:rsidR="006559BB" w:rsidRPr="00FA70DD" w:rsidRDefault="006559BB" w:rsidP="00735485">
      <w:pPr>
        <w:spacing w:line="360" w:lineRule="auto"/>
        <w:jc w:val="both"/>
        <w:rPr>
          <w:color w:val="auto"/>
          <w:sz w:val="24"/>
          <w:szCs w:val="24"/>
        </w:rPr>
      </w:pPr>
    </w:p>
    <w:p w14:paraId="6CEC5B44" w14:textId="77777777" w:rsidR="006559BB" w:rsidRPr="00FA70DD" w:rsidRDefault="006559BB" w:rsidP="00735485">
      <w:pPr>
        <w:spacing w:line="360" w:lineRule="auto"/>
        <w:jc w:val="both"/>
        <w:rPr>
          <w:color w:val="auto"/>
          <w:sz w:val="24"/>
          <w:szCs w:val="24"/>
        </w:rPr>
      </w:pPr>
    </w:p>
    <w:p w14:paraId="427633EB" w14:textId="77777777" w:rsidR="006559BB" w:rsidRPr="00FA70DD" w:rsidRDefault="006559BB" w:rsidP="00735485">
      <w:pPr>
        <w:spacing w:line="360" w:lineRule="auto"/>
        <w:jc w:val="both"/>
        <w:rPr>
          <w:color w:val="auto"/>
          <w:sz w:val="24"/>
          <w:szCs w:val="24"/>
        </w:rPr>
      </w:pPr>
    </w:p>
    <w:p w14:paraId="4BB28DB8" w14:textId="77777777" w:rsidR="006559BB" w:rsidRPr="00FA70DD" w:rsidRDefault="006559BB" w:rsidP="00735485">
      <w:pPr>
        <w:spacing w:line="360" w:lineRule="auto"/>
        <w:jc w:val="both"/>
        <w:rPr>
          <w:color w:val="auto"/>
          <w:sz w:val="24"/>
          <w:szCs w:val="24"/>
        </w:rPr>
      </w:pPr>
    </w:p>
    <w:p w14:paraId="1BF3B366" w14:textId="77777777" w:rsidR="006559BB" w:rsidRPr="00FA70DD" w:rsidRDefault="006559BB" w:rsidP="00735485">
      <w:pPr>
        <w:spacing w:line="360" w:lineRule="auto"/>
        <w:jc w:val="both"/>
        <w:rPr>
          <w:color w:val="auto"/>
          <w:sz w:val="24"/>
          <w:szCs w:val="24"/>
        </w:rPr>
      </w:pPr>
    </w:p>
    <w:p w14:paraId="6F360494" w14:textId="77777777" w:rsidR="006559BB" w:rsidRPr="00FA70DD" w:rsidRDefault="006559BB" w:rsidP="00735485">
      <w:pPr>
        <w:spacing w:line="360" w:lineRule="auto"/>
        <w:jc w:val="both"/>
        <w:rPr>
          <w:color w:val="auto"/>
          <w:sz w:val="24"/>
          <w:szCs w:val="24"/>
        </w:rPr>
      </w:pPr>
    </w:p>
    <w:p w14:paraId="065A8845" w14:textId="77777777" w:rsidR="006559BB" w:rsidRPr="00FA70DD" w:rsidRDefault="006559BB" w:rsidP="00735485">
      <w:pPr>
        <w:spacing w:line="360" w:lineRule="auto"/>
        <w:jc w:val="both"/>
        <w:rPr>
          <w:color w:val="auto"/>
          <w:sz w:val="24"/>
          <w:szCs w:val="24"/>
        </w:rPr>
      </w:pPr>
    </w:p>
    <w:p w14:paraId="5A2A8520" w14:textId="77777777" w:rsidR="006559BB" w:rsidRPr="00FA70DD" w:rsidRDefault="006559BB" w:rsidP="00735485">
      <w:pPr>
        <w:spacing w:line="360" w:lineRule="auto"/>
        <w:jc w:val="both"/>
        <w:rPr>
          <w:color w:val="auto"/>
          <w:sz w:val="24"/>
          <w:szCs w:val="24"/>
        </w:rPr>
      </w:pPr>
    </w:p>
    <w:p w14:paraId="6E02BAD6" w14:textId="043FC934" w:rsidR="00AA19B0" w:rsidRPr="00FA70DD" w:rsidRDefault="006559BB" w:rsidP="006559BB">
      <w:pPr>
        <w:pStyle w:val="Legenda"/>
        <w:jc w:val="center"/>
        <w:rPr>
          <w:i w:val="0"/>
          <w:color w:val="auto"/>
          <w:sz w:val="24"/>
          <w:szCs w:val="24"/>
        </w:rPr>
      </w:pPr>
      <w:bookmarkStart w:id="72" w:name="_Toc472120571"/>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25</w:t>
      </w:r>
      <w:r w:rsidRPr="00FA70DD">
        <w:rPr>
          <w:i w:val="0"/>
          <w:color w:val="auto"/>
          <w:sz w:val="24"/>
          <w:szCs w:val="24"/>
        </w:rPr>
        <w:fldChar w:fldCharType="end"/>
      </w:r>
      <w:r w:rsidRPr="00FA70DD">
        <w:rPr>
          <w:i w:val="0"/>
          <w:color w:val="auto"/>
          <w:sz w:val="24"/>
          <w:szCs w:val="24"/>
        </w:rPr>
        <w:t>: Imagem da estação serigráfica fixa já pronta</w:t>
      </w:r>
      <w:bookmarkEnd w:id="72"/>
    </w:p>
    <w:p w14:paraId="79C68B97"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6CD1538C" wp14:editId="357F1F5E">
            <wp:extent cx="2670269" cy="3614738"/>
            <wp:effectExtent l="0" t="0" r="0" b="0"/>
            <wp:docPr id="1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9"/>
                    <a:srcRect l="1557" t="1405" r="1557"/>
                    <a:stretch>
                      <a:fillRect/>
                    </a:stretch>
                  </pic:blipFill>
                  <pic:spPr>
                    <a:xfrm>
                      <a:off x="0" y="0"/>
                      <a:ext cx="2670269" cy="3614738"/>
                    </a:xfrm>
                    <a:prstGeom prst="rect">
                      <a:avLst/>
                    </a:prstGeom>
                    <a:ln/>
                  </pic:spPr>
                </pic:pic>
              </a:graphicData>
            </a:graphic>
          </wp:inline>
        </w:drawing>
      </w:r>
    </w:p>
    <w:p w14:paraId="130B7424"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2604413C" w14:textId="1D013E37" w:rsidR="00AA19B0" w:rsidRPr="00FA70DD" w:rsidRDefault="00B773FA" w:rsidP="00735485">
      <w:pPr>
        <w:spacing w:line="360" w:lineRule="auto"/>
        <w:jc w:val="both"/>
        <w:rPr>
          <w:color w:val="auto"/>
          <w:sz w:val="24"/>
          <w:szCs w:val="24"/>
        </w:rPr>
      </w:pPr>
      <w:r w:rsidRPr="00FA70DD">
        <w:rPr>
          <w:color w:val="auto"/>
          <w:sz w:val="24"/>
          <w:szCs w:val="24"/>
        </w:rPr>
        <w:br/>
      </w:r>
      <w:r w:rsidRPr="00FA70DD">
        <w:rPr>
          <w:color w:val="auto"/>
          <w:sz w:val="24"/>
          <w:szCs w:val="24"/>
        </w:rPr>
        <w:tab/>
      </w:r>
      <w:r w:rsidR="008F77DE" w:rsidRPr="00FA70DD">
        <w:rPr>
          <w:color w:val="auto"/>
          <w:sz w:val="24"/>
          <w:szCs w:val="24"/>
        </w:rPr>
        <w:t>Com a construção coletiva dos maquinários, os jovens se tornaram aptos a confeccionar novos equipamentos, bem como dar manutenção e melhorias aos existentes a partir das demandas que forem surgindo. Do ponto de vista da serigrafia, aprenderam a esticar o Nylon sobre o quadro serigráfico</w:t>
      </w:r>
      <w:r w:rsidRPr="00FA70DD">
        <w:rPr>
          <w:color w:val="auto"/>
          <w:sz w:val="24"/>
          <w:szCs w:val="24"/>
        </w:rPr>
        <w:t>; emulsionar a tela; gravar a matriz de impressão; lav</w:t>
      </w:r>
      <w:r w:rsidR="008F77DE" w:rsidRPr="00FA70DD">
        <w:rPr>
          <w:color w:val="auto"/>
          <w:sz w:val="24"/>
          <w:szCs w:val="24"/>
        </w:rPr>
        <w:t xml:space="preserve">agem de telas e impressão final. </w:t>
      </w:r>
    </w:p>
    <w:p w14:paraId="0C476115" w14:textId="77777777" w:rsidR="00AA19B0" w:rsidRPr="00FA70DD" w:rsidRDefault="00AA19B0" w:rsidP="00735485">
      <w:pPr>
        <w:spacing w:line="360" w:lineRule="auto"/>
        <w:jc w:val="both"/>
        <w:rPr>
          <w:color w:val="auto"/>
          <w:sz w:val="24"/>
          <w:szCs w:val="24"/>
        </w:rPr>
      </w:pPr>
    </w:p>
    <w:p w14:paraId="1A7AA5E7" w14:textId="4E5DC943" w:rsidR="0086002F" w:rsidRPr="00FA70DD" w:rsidRDefault="0086002F" w:rsidP="0086002F">
      <w:pPr>
        <w:pStyle w:val="Ttulo3"/>
        <w:rPr>
          <w:b/>
          <w:color w:val="auto"/>
          <w:sz w:val="24"/>
          <w:szCs w:val="24"/>
        </w:rPr>
      </w:pPr>
      <w:bookmarkStart w:id="73" w:name="_84l4hv6hpnm6" w:colFirst="0" w:colLast="0"/>
      <w:bookmarkStart w:id="74" w:name="_Toc472120745"/>
      <w:bookmarkEnd w:id="73"/>
      <w:r w:rsidRPr="00FA70DD">
        <w:rPr>
          <w:b/>
          <w:color w:val="auto"/>
          <w:sz w:val="24"/>
          <w:szCs w:val="24"/>
        </w:rPr>
        <w:t>Produção da coleção “Minha Quebrada”</w:t>
      </w:r>
      <w:bookmarkEnd w:id="74"/>
    </w:p>
    <w:p w14:paraId="7FD0904A" w14:textId="77777777" w:rsidR="006559BB" w:rsidRPr="00FA70DD" w:rsidRDefault="006559BB" w:rsidP="006559BB">
      <w:pPr>
        <w:rPr>
          <w:color w:val="auto"/>
        </w:rPr>
      </w:pPr>
    </w:p>
    <w:p w14:paraId="01DE8265" w14:textId="6348EC5C" w:rsidR="00AA19B0" w:rsidRPr="00FA70DD" w:rsidRDefault="00B773FA" w:rsidP="0086002F">
      <w:pPr>
        <w:spacing w:line="360" w:lineRule="auto"/>
        <w:ind w:firstLine="720"/>
        <w:jc w:val="both"/>
        <w:rPr>
          <w:color w:val="auto"/>
          <w:sz w:val="24"/>
          <w:szCs w:val="24"/>
        </w:rPr>
      </w:pPr>
      <w:r w:rsidRPr="00FA70DD">
        <w:rPr>
          <w:color w:val="auto"/>
          <w:sz w:val="24"/>
          <w:szCs w:val="24"/>
        </w:rPr>
        <w:t xml:space="preserve">A produção da coleção se deu a partir dos dois grupos pré-estabelecidos na etapa de modelagem de negócios, um voltado para o desenvolvimento de </w:t>
      </w:r>
      <w:r w:rsidR="001F059E" w:rsidRPr="00FA70DD">
        <w:rPr>
          <w:color w:val="auto"/>
          <w:sz w:val="24"/>
          <w:szCs w:val="24"/>
        </w:rPr>
        <w:t xml:space="preserve">estampas em </w:t>
      </w:r>
      <w:r w:rsidRPr="00FA70DD">
        <w:rPr>
          <w:color w:val="auto"/>
          <w:sz w:val="24"/>
          <w:szCs w:val="24"/>
        </w:rPr>
        <w:t xml:space="preserve">camisetas e o outro de acessórios. Eles utilizaram como processo </w:t>
      </w:r>
      <w:r w:rsidR="001F059E" w:rsidRPr="00FA70DD">
        <w:rPr>
          <w:color w:val="auto"/>
          <w:sz w:val="24"/>
          <w:szCs w:val="24"/>
        </w:rPr>
        <w:t xml:space="preserve">de desenvolvimento dos produtos </w:t>
      </w:r>
      <w:r w:rsidRPr="00FA70DD">
        <w:rPr>
          <w:color w:val="auto"/>
          <w:sz w:val="24"/>
          <w:szCs w:val="24"/>
        </w:rPr>
        <w:t xml:space="preserve">a metodologia de design do Double Diamond (Imagem 28), onde o processo de design é trabalhado de forma não linear havendo momentos de divergência e convergência do pensamento. Ele é dividido em quatro etapas: descobrir, definir, desenvolver e entregar, e ter concluído uma dessas etapas não impede o retorno a anterior para possíveis correções e análises. </w:t>
      </w:r>
    </w:p>
    <w:p w14:paraId="503D15DC" w14:textId="06F43DD1" w:rsidR="00AA19B0" w:rsidRPr="00FA70DD" w:rsidRDefault="006559BB" w:rsidP="006559BB">
      <w:pPr>
        <w:pStyle w:val="Legenda"/>
        <w:jc w:val="center"/>
        <w:rPr>
          <w:i w:val="0"/>
          <w:color w:val="auto"/>
          <w:sz w:val="24"/>
          <w:szCs w:val="24"/>
        </w:rPr>
      </w:pPr>
      <w:bookmarkStart w:id="75" w:name="_Toc472120572"/>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26</w:t>
      </w:r>
      <w:r w:rsidRPr="00FA70DD">
        <w:rPr>
          <w:i w:val="0"/>
          <w:color w:val="auto"/>
          <w:sz w:val="24"/>
          <w:szCs w:val="24"/>
        </w:rPr>
        <w:fldChar w:fldCharType="end"/>
      </w:r>
      <w:r w:rsidRPr="00FA70DD">
        <w:rPr>
          <w:i w:val="0"/>
          <w:color w:val="auto"/>
          <w:sz w:val="24"/>
          <w:szCs w:val="24"/>
        </w:rPr>
        <w:t>: Explicação Teórica sobre o Duplo Diamante do Design Council</w:t>
      </w:r>
      <w:bookmarkEnd w:id="75"/>
    </w:p>
    <w:p w14:paraId="527C8977"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68E31636" wp14:editId="6AD8173E">
            <wp:extent cx="4347573" cy="3681413"/>
            <wp:effectExtent l="0" t="0" r="0" b="0"/>
            <wp:docPr id="1"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40"/>
                    <a:srcRect l="12671" r="2397" b="4545"/>
                    <a:stretch>
                      <a:fillRect/>
                    </a:stretch>
                  </pic:blipFill>
                  <pic:spPr>
                    <a:xfrm>
                      <a:off x="0" y="0"/>
                      <a:ext cx="4347573" cy="3681413"/>
                    </a:xfrm>
                    <a:prstGeom prst="rect">
                      <a:avLst/>
                    </a:prstGeom>
                    <a:ln/>
                  </pic:spPr>
                </pic:pic>
              </a:graphicData>
            </a:graphic>
          </wp:inline>
        </w:drawing>
      </w:r>
    </w:p>
    <w:p w14:paraId="70CACB09"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718B6C25" w14:textId="77777777" w:rsidR="00AA19B0" w:rsidRPr="00FA70DD" w:rsidRDefault="00AA19B0" w:rsidP="00735485">
      <w:pPr>
        <w:spacing w:line="360" w:lineRule="auto"/>
        <w:jc w:val="both"/>
        <w:rPr>
          <w:color w:val="auto"/>
          <w:sz w:val="24"/>
          <w:szCs w:val="24"/>
        </w:rPr>
      </w:pPr>
    </w:p>
    <w:p w14:paraId="0CC0BB49" w14:textId="4A46E6FD" w:rsidR="00AA19B0" w:rsidRPr="00FA70DD" w:rsidRDefault="00B773FA" w:rsidP="006559BB">
      <w:pPr>
        <w:spacing w:line="360" w:lineRule="auto"/>
        <w:ind w:firstLine="720"/>
        <w:jc w:val="both"/>
        <w:rPr>
          <w:color w:val="auto"/>
          <w:sz w:val="24"/>
          <w:szCs w:val="24"/>
        </w:rPr>
      </w:pPr>
      <w:r w:rsidRPr="00FA70DD">
        <w:rPr>
          <w:color w:val="auto"/>
          <w:sz w:val="24"/>
          <w:szCs w:val="24"/>
        </w:rPr>
        <w:t>A partir d</w:t>
      </w:r>
      <w:r w:rsidR="006559BB" w:rsidRPr="00FA70DD">
        <w:rPr>
          <w:color w:val="auto"/>
          <w:sz w:val="24"/>
          <w:szCs w:val="24"/>
        </w:rPr>
        <w:t>essa etapa</w:t>
      </w:r>
      <w:r w:rsidRPr="00FA70DD">
        <w:rPr>
          <w:color w:val="auto"/>
          <w:sz w:val="24"/>
          <w:szCs w:val="24"/>
        </w:rPr>
        <w:t xml:space="preserve">, foram estabelecidas algumas diretrizes para guiarem os grupos, </w:t>
      </w:r>
      <w:r w:rsidR="006559BB" w:rsidRPr="00FA70DD">
        <w:rPr>
          <w:color w:val="auto"/>
          <w:sz w:val="24"/>
          <w:szCs w:val="24"/>
        </w:rPr>
        <w:t>a primeira delas foi a definição do tema</w:t>
      </w:r>
      <w:r w:rsidRPr="00FA70DD">
        <w:rPr>
          <w:color w:val="auto"/>
          <w:sz w:val="24"/>
          <w:szCs w:val="24"/>
        </w:rPr>
        <w:t xml:space="preserve"> para criação</w:t>
      </w:r>
      <w:r w:rsidR="006559BB" w:rsidRPr="00FA70DD">
        <w:rPr>
          <w:color w:val="auto"/>
          <w:sz w:val="24"/>
          <w:szCs w:val="24"/>
        </w:rPr>
        <w:t>: favela, sugerido por eles mesmos</w:t>
      </w:r>
      <w:r w:rsidRPr="00FA70DD">
        <w:rPr>
          <w:color w:val="auto"/>
          <w:sz w:val="24"/>
          <w:szCs w:val="24"/>
        </w:rPr>
        <w:t xml:space="preserve">. Depois cada </w:t>
      </w:r>
      <w:r w:rsidR="006559BB" w:rsidRPr="00FA70DD">
        <w:rPr>
          <w:color w:val="auto"/>
          <w:sz w:val="24"/>
          <w:szCs w:val="24"/>
        </w:rPr>
        <w:t xml:space="preserve">grupo </w:t>
      </w:r>
      <w:r w:rsidRPr="00FA70DD">
        <w:rPr>
          <w:color w:val="auto"/>
          <w:sz w:val="24"/>
          <w:szCs w:val="24"/>
        </w:rPr>
        <w:t>deveria fazer um brainstorm e gerar alternativas</w:t>
      </w:r>
      <w:r w:rsidR="006559BB" w:rsidRPr="00FA70DD">
        <w:rPr>
          <w:color w:val="auto"/>
          <w:sz w:val="24"/>
          <w:szCs w:val="24"/>
        </w:rPr>
        <w:t xml:space="preserve"> conceituais</w:t>
      </w:r>
      <w:r w:rsidRPr="00FA70DD">
        <w:rPr>
          <w:color w:val="auto"/>
          <w:sz w:val="24"/>
          <w:szCs w:val="24"/>
        </w:rPr>
        <w:t xml:space="preserve">, tendo cada grupo um público alvo diferente, </w:t>
      </w:r>
      <w:r w:rsidR="006559BB" w:rsidRPr="00FA70DD">
        <w:rPr>
          <w:color w:val="auto"/>
          <w:sz w:val="24"/>
          <w:szCs w:val="24"/>
        </w:rPr>
        <w:t>conforme definido na atividade do</w:t>
      </w:r>
      <w:r w:rsidR="001F059E" w:rsidRPr="00FA70DD">
        <w:rPr>
          <w:color w:val="auto"/>
          <w:sz w:val="24"/>
          <w:szCs w:val="24"/>
        </w:rPr>
        <w:t xml:space="preserve"> </w:t>
      </w:r>
      <w:r w:rsidRPr="00FA70DD">
        <w:rPr>
          <w:color w:val="auto"/>
          <w:sz w:val="24"/>
          <w:szCs w:val="24"/>
        </w:rPr>
        <w:t xml:space="preserve">CANVAS. Os dois grupos receberam quadro de imagem referente ao tema favela e ao seu público para servir de referência e ajudar na criação da coleção. </w:t>
      </w:r>
    </w:p>
    <w:p w14:paraId="58DD8C1A" w14:textId="3FBC85FF" w:rsidR="00AA19B0" w:rsidRPr="00FA70DD" w:rsidRDefault="00B773FA" w:rsidP="006559BB">
      <w:pPr>
        <w:spacing w:line="360" w:lineRule="auto"/>
        <w:ind w:firstLine="720"/>
        <w:jc w:val="both"/>
        <w:rPr>
          <w:color w:val="auto"/>
          <w:sz w:val="24"/>
          <w:szCs w:val="24"/>
        </w:rPr>
      </w:pPr>
      <w:r w:rsidRPr="00FA70DD">
        <w:rPr>
          <w:color w:val="auto"/>
          <w:sz w:val="24"/>
          <w:szCs w:val="24"/>
        </w:rPr>
        <w:t xml:space="preserve">O grupo de camisetas criou a coleção </w:t>
      </w:r>
      <w:r w:rsidR="001F059E" w:rsidRPr="00FA70DD">
        <w:rPr>
          <w:color w:val="auto"/>
          <w:sz w:val="24"/>
          <w:szCs w:val="24"/>
        </w:rPr>
        <w:t xml:space="preserve">“Minha Quebrada” </w:t>
      </w:r>
      <w:r w:rsidRPr="00FA70DD">
        <w:rPr>
          <w:color w:val="auto"/>
          <w:sz w:val="24"/>
          <w:szCs w:val="24"/>
        </w:rPr>
        <w:t xml:space="preserve">tendo como público alvo pessoas que </w:t>
      </w:r>
      <w:r w:rsidR="001F059E" w:rsidRPr="00FA70DD">
        <w:rPr>
          <w:color w:val="auto"/>
          <w:sz w:val="24"/>
          <w:szCs w:val="24"/>
        </w:rPr>
        <w:t xml:space="preserve">buscam a valorização da cultura negra, que curtam o som do rap e </w:t>
      </w:r>
      <w:r w:rsidRPr="00FA70DD">
        <w:rPr>
          <w:color w:val="auto"/>
          <w:sz w:val="24"/>
          <w:szCs w:val="24"/>
        </w:rPr>
        <w:t xml:space="preserve">hip hop e </w:t>
      </w:r>
      <w:r w:rsidR="001F059E" w:rsidRPr="00FA70DD">
        <w:rPr>
          <w:color w:val="auto"/>
          <w:sz w:val="24"/>
          <w:szCs w:val="24"/>
        </w:rPr>
        <w:t xml:space="preserve">também estão ligadas no </w:t>
      </w:r>
      <w:r w:rsidRPr="00FA70DD">
        <w:rPr>
          <w:color w:val="auto"/>
          <w:sz w:val="24"/>
          <w:szCs w:val="24"/>
        </w:rPr>
        <w:t>grafite. No processo de geração alternativas todos componentes do grupo tiveram liberdade para desenhar o que achavam que seria ideal para ilustrar as camisetas, de acordo com o que havia sido conversado anteriormente (Imagem 28). O grupo estava bastante empolgado com o tema e teve dificuldade para selecionar as palavras que seriam usadas como referência, já que gostava de muitas.</w:t>
      </w:r>
    </w:p>
    <w:p w14:paraId="46549E35" w14:textId="77777777" w:rsidR="00AA19B0" w:rsidRPr="00FA70DD" w:rsidRDefault="00AA19B0" w:rsidP="00735485">
      <w:pPr>
        <w:spacing w:line="360" w:lineRule="auto"/>
        <w:jc w:val="both"/>
        <w:rPr>
          <w:color w:val="auto"/>
          <w:sz w:val="24"/>
          <w:szCs w:val="24"/>
        </w:rPr>
      </w:pPr>
    </w:p>
    <w:p w14:paraId="1D186695" w14:textId="4E3812C2" w:rsidR="006559BB" w:rsidRPr="00FA70DD" w:rsidRDefault="006559BB" w:rsidP="006559BB">
      <w:pPr>
        <w:pStyle w:val="Legenda"/>
        <w:rPr>
          <w:i w:val="0"/>
          <w:color w:val="auto"/>
          <w:sz w:val="24"/>
          <w:szCs w:val="24"/>
        </w:rPr>
      </w:pPr>
      <w:bookmarkStart w:id="76" w:name="_Toc472120573"/>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27</w:t>
      </w:r>
      <w:r w:rsidRPr="00FA70DD">
        <w:rPr>
          <w:i w:val="0"/>
          <w:color w:val="auto"/>
          <w:sz w:val="24"/>
          <w:szCs w:val="24"/>
        </w:rPr>
        <w:fldChar w:fldCharType="end"/>
      </w:r>
      <w:r w:rsidRPr="00FA70DD">
        <w:rPr>
          <w:i w:val="0"/>
          <w:color w:val="auto"/>
          <w:sz w:val="24"/>
          <w:szCs w:val="24"/>
        </w:rPr>
        <w:t>: Oficina de desenvolvimento de produtos: geração de alternativas</w:t>
      </w:r>
      <w:bookmarkEnd w:id="76"/>
    </w:p>
    <w:p w14:paraId="37462C26"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7F008880" wp14:editId="528194C1">
            <wp:extent cx="3343275" cy="4486275"/>
            <wp:effectExtent l="0" t="0" r="0" b="0"/>
            <wp:docPr id="5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1"/>
                    <a:srcRect l="1680" b="1464"/>
                    <a:stretch>
                      <a:fillRect/>
                    </a:stretch>
                  </pic:blipFill>
                  <pic:spPr>
                    <a:xfrm>
                      <a:off x="0" y="0"/>
                      <a:ext cx="3343275" cy="4486275"/>
                    </a:xfrm>
                    <a:prstGeom prst="rect">
                      <a:avLst/>
                    </a:prstGeom>
                    <a:ln/>
                  </pic:spPr>
                </pic:pic>
              </a:graphicData>
            </a:graphic>
          </wp:inline>
        </w:drawing>
      </w:r>
    </w:p>
    <w:p w14:paraId="4F287E22"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38F083EF" w14:textId="77777777" w:rsidR="00AA19B0" w:rsidRPr="00FA70DD" w:rsidRDefault="00AA19B0" w:rsidP="00735485">
      <w:pPr>
        <w:spacing w:line="360" w:lineRule="auto"/>
        <w:jc w:val="both"/>
        <w:rPr>
          <w:color w:val="auto"/>
          <w:sz w:val="24"/>
          <w:szCs w:val="24"/>
        </w:rPr>
      </w:pPr>
    </w:p>
    <w:p w14:paraId="7E0243AF" w14:textId="5F7BBF88" w:rsidR="00AA19B0" w:rsidRPr="00FA70DD" w:rsidRDefault="00B773FA" w:rsidP="006559BB">
      <w:pPr>
        <w:spacing w:line="360" w:lineRule="auto"/>
        <w:ind w:firstLine="720"/>
        <w:jc w:val="both"/>
        <w:rPr>
          <w:color w:val="auto"/>
          <w:sz w:val="24"/>
          <w:szCs w:val="24"/>
        </w:rPr>
      </w:pPr>
      <w:r w:rsidRPr="00FA70DD">
        <w:rPr>
          <w:color w:val="auto"/>
          <w:sz w:val="24"/>
          <w:szCs w:val="24"/>
        </w:rPr>
        <w:t xml:space="preserve">Após a </w:t>
      </w:r>
      <w:r w:rsidR="006559BB" w:rsidRPr="00FA70DD">
        <w:rPr>
          <w:color w:val="auto"/>
          <w:sz w:val="24"/>
          <w:szCs w:val="24"/>
        </w:rPr>
        <w:t xml:space="preserve">etapa de </w:t>
      </w:r>
      <w:r w:rsidRPr="00FA70DD">
        <w:rPr>
          <w:color w:val="auto"/>
          <w:sz w:val="24"/>
          <w:szCs w:val="24"/>
        </w:rPr>
        <w:t>geração de alternativas, o grupo se reuniu e selecionou as melhores ideias de estampa para serem desenvolvidas (Imagem 30). As estampas desenvolvidas foram gravadas em telas de serigrafia e posteriormente foram gravadas em camisetas.</w:t>
      </w:r>
    </w:p>
    <w:p w14:paraId="296FB4CD" w14:textId="77777777" w:rsidR="006559BB" w:rsidRPr="00FA70DD" w:rsidRDefault="006559BB" w:rsidP="006559BB">
      <w:pPr>
        <w:spacing w:line="360" w:lineRule="auto"/>
        <w:ind w:firstLine="720"/>
        <w:jc w:val="both"/>
        <w:rPr>
          <w:color w:val="auto"/>
          <w:sz w:val="24"/>
          <w:szCs w:val="24"/>
        </w:rPr>
      </w:pPr>
    </w:p>
    <w:p w14:paraId="3D77E1A2" w14:textId="77777777" w:rsidR="006559BB" w:rsidRPr="00FA70DD" w:rsidRDefault="006559BB" w:rsidP="006559BB">
      <w:pPr>
        <w:spacing w:line="360" w:lineRule="auto"/>
        <w:ind w:firstLine="720"/>
        <w:jc w:val="both"/>
        <w:rPr>
          <w:color w:val="auto"/>
          <w:sz w:val="24"/>
          <w:szCs w:val="24"/>
        </w:rPr>
      </w:pPr>
    </w:p>
    <w:p w14:paraId="3B17D06E" w14:textId="77777777" w:rsidR="006559BB" w:rsidRPr="00FA70DD" w:rsidRDefault="006559BB" w:rsidP="006559BB">
      <w:pPr>
        <w:spacing w:line="360" w:lineRule="auto"/>
        <w:ind w:firstLine="720"/>
        <w:jc w:val="both"/>
        <w:rPr>
          <w:color w:val="auto"/>
          <w:sz w:val="24"/>
          <w:szCs w:val="24"/>
        </w:rPr>
      </w:pPr>
    </w:p>
    <w:p w14:paraId="1BA3D7DE" w14:textId="77777777" w:rsidR="006559BB" w:rsidRPr="00FA70DD" w:rsidRDefault="006559BB" w:rsidP="006559BB">
      <w:pPr>
        <w:spacing w:line="360" w:lineRule="auto"/>
        <w:ind w:firstLine="720"/>
        <w:jc w:val="both"/>
        <w:rPr>
          <w:color w:val="auto"/>
          <w:sz w:val="24"/>
          <w:szCs w:val="24"/>
        </w:rPr>
      </w:pPr>
    </w:p>
    <w:p w14:paraId="779D1332" w14:textId="77777777" w:rsidR="006559BB" w:rsidRPr="00FA70DD" w:rsidRDefault="006559BB" w:rsidP="006559BB">
      <w:pPr>
        <w:spacing w:line="360" w:lineRule="auto"/>
        <w:ind w:firstLine="720"/>
        <w:jc w:val="both"/>
        <w:rPr>
          <w:color w:val="auto"/>
          <w:sz w:val="24"/>
          <w:szCs w:val="24"/>
        </w:rPr>
      </w:pPr>
    </w:p>
    <w:p w14:paraId="5FF6642A" w14:textId="77777777" w:rsidR="006559BB" w:rsidRPr="00FA70DD" w:rsidRDefault="006559BB" w:rsidP="006559BB">
      <w:pPr>
        <w:spacing w:line="360" w:lineRule="auto"/>
        <w:ind w:firstLine="720"/>
        <w:jc w:val="both"/>
        <w:rPr>
          <w:color w:val="auto"/>
          <w:sz w:val="24"/>
          <w:szCs w:val="24"/>
        </w:rPr>
      </w:pPr>
    </w:p>
    <w:p w14:paraId="0A6D9AF8" w14:textId="77777777" w:rsidR="006559BB" w:rsidRPr="00FA70DD" w:rsidRDefault="006559BB" w:rsidP="006559BB">
      <w:pPr>
        <w:spacing w:line="360" w:lineRule="auto"/>
        <w:ind w:firstLine="720"/>
        <w:jc w:val="both"/>
        <w:rPr>
          <w:color w:val="auto"/>
          <w:sz w:val="24"/>
          <w:szCs w:val="24"/>
        </w:rPr>
      </w:pPr>
    </w:p>
    <w:p w14:paraId="29DECB4D" w14:textId="77777777" w:rsidR="006559BB" w:rsidRPr="00FA70DD" w:rsidRDefault="006559BB" w:rsidP="006559BB">
      <w:pPr>
        <w:spacing w:line="360" w:lineRule="auto"/>
        <w:ind w:firstLine="720"/>
        <w:jc w:val="both"/>
        <w:rPr>
          <w:color w:val="auto"/>
          <w:sz w:val="24"/>
          <w:szCs w:val="24"/>
        </w:rPr>
      </w:pPr>
    </w:p>
    <w:p w14:paraId="632A0D15" w14:textId="77777777" w:rsidR="006559BB" w:rsidRPr="00FA70DD" w:rsidRDefault="006559BB" w:rsidP="006559BB">
      <w:pPr>
        <w:spacing w:line="360" w:lineRule="auto"/>
        <w:ind w:firstLine="720"/>
        <w:jc w:val="both"/>
        <w:rPr>
          <w:color w:val="auto"/>
          <w:sz w:val="24"/>
          <w:szCs w:val="24"/>
        </w:rPr>
      </w:pPr>
    </w:p>
    <w:p w14:paraId="5F44BCBD" w14:textId="77777777" w:rsidR="006559BB" w:rsidRPr="00FA70DD" w:rsidRDefault="006559BB" w:rsidP="006559BB">
      <w:pPr>
        <w:spacing w:line="360" w:lineRule="auto"/>
        <w:ind w:firstLine="720"/>
        <w:jc w:val="both"/>
        <w:rPr>
          <w:color w:val="auto"/>
          <w:sz w:val="24"/>
          <w:szCs w:val="24"/>
        </w:rPr>
      </w:pPr>
    </w:p>
    <w:p w14:paraId="6B097DE4" w14:textId="31947F68" w:rsidR="006559BB" w:rsidRPr="00FA70DD" w:rsidRDefault="006559BB" w:rsidP="006559BB">
      <w:pPr>
        <w:pStyle w:val="Legenda"/>
        <w:jc w:val="center"/>
        <w:rPr>
          <w:i w:val="0"/>
          <w:color w:val="auto"/>
          <w:sz w:val="24"/>
          <w:szCs w:val="24"/>
        </w:rPr>
      </w:pPr>
      <w:bookmarkStart w:id="77" w:name="_Toc472120574"/>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28</w:t>
      </w:r>
      <w:r w:rsidRPr="00FA70DD">
        <w:rPr>
          <w:i w:val="0"/>
          <w:color w:val="auto"/>
          <w:sz w:val="24"/>
          <w:szCs w:val="24"/>
        </w:rPr>
        <w:fldChar w:fldCharType="end"/>
      </w:r>
      <w:r w:rsidRPr="00FA70DD">
        <w:rPr>
          <w:i w:val="0"/>
          <w:color w:val="auto"/>
          <w:sz w:val="24"/>
          <w:szCs w:val="24"/>
        </w:rPr>
        <w:t>: Geração de Alternativa de Tipografia para o Tema "Minha Quebrada"</w:t>
      </w:r>
      <w:bookmarkEnd w:id="77"/>
    </w:p>
    <w:p w14:paraId="37EB84F0"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50348C80" wp14:editId="0AFEE2EB">
            <wp:extent cx="3830475" cy="3773546"/>
            <wp:effectExtent l="0" t="0" r="0" b="0"/>
            <wp:docPr id="1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a:srcRect l="1174" t="2291" r="905" b="1041"/>
                    <a:stretch>
                      <a:fillRect/>
                    </a:stretch>
                  </pic:blipFill>
                  <pic:spPr>
                    <a:xfrm>
                      <a:off x="0" y="0"/>
                      <a:ext cx="3830475" cy="3773546"/>
                    </a:xfrm>
                    <a:prstGeom prst="rect">
                      <a:avLst/>
                    </a:prstGeom>
                    <a:ln/>
                  </pic:spPr>
                </pic:pic>
              </a:graphicData>
            </a:graphic>
          </wp:inline>
        </w:drawing>
      </w:r>
    </w:p>
    <w:p w14:paraId="2EE221E3"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7FB2A943" w14:textId="77777777" w:rsidR="00AA19B0" w:rsidRPr="00FA70DD" w:rsidRDefault="00AA19B0" w:rsidP="00735485">
      <w:pPr>
        <w:spacing w:line="360" w:lineRule="auto"/>
        <w:jc w:val="both"/>
        <w:rPr>
          <w:color w:val="auto"/>
          <w:sz w:val="24"/>
          <w:szCs w:val="24"/>
        </w:rPr>
      </w:pPr>
    </w:p>
    <w:p w14:paraId="04147158" w14:textId="02148C30" w:rsidR="00AA19B0" w:rsidRPr="00FA70DD" w:rsidRDefault="00B773FA" w:rsidP="006559BB">
      <w:pPr>
        <w:spacing w:line="360" w:lineRule="auto"/>
        <w:ind w:firstLine="720"/>
        <w:jc w:val="both"/>
        <w:rPr>
          <w:color w:val="auto"/>
          <w:sz w:val="24"/>
          <w:szCs w:val="24"/>
        </w:rPr>
      </w:pPr>
      <w:r w:rsidRPr="00FA70DD">
        <w:rPr>
          <w:color w:val="auto"/>
          <w:sz w:val="24"/>
          <w:szCs w:val="24"/>
        </w:rPr>
        <w:t xml:space="preserve">O grupo </w:t>
      </w:r>
      <w:r w:rsidR="006559BB" w:rsidRPr="00FA70DD">
        <w:rPr>
          <w:color w:val="auto"/>
          <w:sz w:val="24"/>
          <w:szCs w:val="24"/>
        </w:rPr>
        <w:t xml:space="preserve">que estava desenvolvendo acessórios </w:t>
      </w:r>
      <w:r w:rsidRPr="00FA70DD">
        <w:rPr>
          <w:color w:val="auto"/>
          <w:sz w:val="24"/>
          <w:szCs w:val="24"/>
        </w:rPr>
        <w:t xml:space="preserve">tinha como público alvo mulheres negras, e primeiramente foi um momento de unificar as ideias, a fase de descobrir e ter diversas ideias. Por isso houve um debate entre os integrantes do grupo, para que todos fossem unidos </w:t>
      </w:r>
      <w:r w:rsidR="006559BB" w:rsidRPr="00FA70DD">
        <w:rPr>
          <w:color w:val="auto"/>
          <w:sz w:val="24"/>
          <w:szCs w:val="24"/>
        </w:rPr>
        <w:t>e nenhuma ideia descartada</w:t>
      </w:r>
      <w:r w:rsidRPr="00FA70DD">
        <w:rPr>
          <w:color w:val="auto"/>
          <w:sz w:val="24"/>
          <w:szCs w:val="24"/>
        </w:rPr>
        <w:t xml:space="preserve"> (</w:t>
      </w:r>
      <w:r w:rsidR="006559BB" w:rsidRPr="00FA70DD">
        <w:rPr>
          <w:color w:val="auto"/>
          <w:sz w:val="24"/>
          <w:szCs w:val="24"/>
        </w:rPr>
        <w:t>Figura</w:t>
      </w:r>
      <w:r w:rsidRPr="00FA70DD">
        <w:rPr>
          <w:color w:val="auto"/>
          <w:sz w:val="24"/>
          <w:szCs w:val="24"/>
        </w:rPr>
        <w:t xml:space="preserve"> </w:t>
      </w:r>
      <w:r w:rsidR="006559BB" w:rsidRPr="00FA70DD">
        <w:rPr>
          <w:color w:val="auto"/>
          <w:sz w:val="24"/>
          <w:szCs w:val="24"/>
        </w:rPr>
        <w:t>29</w:t>
      </w:r>
      <w:r w:rsidRPr="00FA70DD">
        <w:rPr>
          <w:color w:val="auto"/>
          <w:sz w:val="24"/>
          <w:szCs w:val="24"/>
        </w:rPr>
        <w:t>).</w:t>
      </w:r>
    </w:p>
    <w:p w14:paraId="6952C7A8" w14:textId="77777777" w:rsidR="006559BB" w:rsidRPr="00FA70DD" w:rsidRDefault="006559BB" w:rsidP="006559BB">
      <w:pPr>
        <w:spacing w:line="360" w:lineRule="auto"/>
        <w:ind w:firstLine="720"/>
        <w:jc w:val="both"/>
        <w:rPr>
          <w:color w:val="auto"/>
          <w:sz w:val="24"/>
          <w:szCs w:val="24"/>
        </w:rPr>
      </w:pPr>
    </w:p>
    <w:p w14:paraId="27C2570B" w14:textId="77777777" w:rsidR="006559BB" w:rsidRPr="00FA70DD" w:rsidRDefault="006559BB" w:rsidP="006559BB">
      <w:pPr>
        <w:spacing w:line="360" w:lineRule="auto"/>
        <w:ind w:firstLine="720"/>
        <w:jc w:val="both"/>
        <w:rPr>
          <w:color w:val="auto"/>
          <w:sz w:val="24"/>
          <w:szCs w:val="24"/>
        </w:rPr>
      </w:pPr>
    </w:p>
    <w:p w14:paraId="659217C3" w14:textId="77777777" w:rsidR="006559BB" w:rsidRPr="00FA70DD" w:rsidRDefault="006559BB" w:rsidP="006559BB">
      <w:pPr>
        <w:spacing w:line="360" w:lineRule="auto"/>
        <w:ind w:firstLine="720"/>
        <w:jc w:val="both"/>
        <w:rPr>
          <w:color w:val="auto"/>
          <w:sz w:val="24"/>
          <w:szCs w:val="24"/>
        </w:rPr>
      </w:pPr>
    </w:p>
    <w:p w14:paraId="30A67AB8" w14:textId="77777777" w:rsidR="006559BB" w:rsidRPr="00FA70DD" w:rsidRDefault="006559BB" w:rsidP="006559BB">
      <w:pPr>
        <w:spacing w:line="360" w:lineRule="auto"/>
        <w:ind w:firstLine="720"/>
        <w:jc w:val="both"/>
        <w:rPr>
          <w:color w:val="auto"/>
          <w:sz w:val="24"/>
          <w:szCs w:val="24"/>
        </w:rPr>
      </w:pPr>
    </w:p>
    <w:p w14:paraId="7DBEA760" w14:textId="77777777" w:rsidR="006559BB" w:rsidRPr="00FA70DD" w:rsidRDefault="006559BB" w:rsidP="006559BB">
      <w:pPr>
        <w:spacing w:line="360" w:lineRule="auto"/>
        <w:ind w:firstLine="720"/>
        <w:jc w:val="both"/>
        <w:rPr>
          <w:color w:val="auto"/>
          <w:sz w:val="24"/>
          <w:szCs w:val="24"/>
        </w:rPr>
      </w:pPr>
    </w:p>
    <w:p w14:paraId="16281978" w14:textId="77777777" w:rsidR="006559BB" w:rsidRPr="00FA70DD" w:rsidRDefault="006559BB" w:rsidP="006559BB">
      <w:pPr>
        <w:spacing w:line="360" w:lineRule="auto"/>
        <w:ind w:firstLine="720"/>
        <w:jc w:val="both"/>
        <w:rPr>
          <w:color w:val="auto"/>
          <w:sz w:val="24"/>
          <w:szCs w:val="24"/>
        </w:rPr>
      </w:pPr>
    </w:p>
    <w:p w14:paraId="1B65D35B" w14:textId="77777777" w:rsidR="006559BB" w:rsidRPr="00FA70DD" w:rsidRDefault="006559BB" w:rsidP="006559BB">
      <w:pPr>
        <w:spacing w:line="360" w:lineRule="auto"/>
        <w:ind w:firstLine="720"/>
        <w:jc w:val="both"/>
        <w:rPr>
          <w:color w:val="auto"/>
          <w:sz w:val="24"/>
          <w:szCs w:val="24"/>
        </w:rPr>
      </w:pPr>
    </w:p>
    <w:p w14:paraId="2C6A1DD4" w14:textId="77777777" w:rsidR="006559BB" w:rsidRPr="00FA70DD" w:rsidRDefault="006559BB" w:rsidP="006559BB">
      <w:pPr>
        <w:spacing w:line="360" w:lineRule="auto"/>
        <w:ind w:firstLine="720"/>
        <w:jc w:val="both"/>
        <w:rPr>
          <w:color w:val="auto"/>
          <w:sz w:val="24"/>
          <w:szCs w:val="24"/>
        </w:rPr>
      </w:pPr>
    </w:p>
    <w:p w14:paraId="7E072AB3" w14:textId="77777777" w:rsidR="006559BB" w:rsidRPr="00FA70DD" w:rsidRDefault="006559BB" w:rsidP="006559BB">
      <w:pPr>
        <w:spacing w:line="360" w:lineRule="auto"/>
        <w:ind w:firstLine="720"/>
        <w:jc w:val="both"/>
        <w:rPr>
          <w:color w:val="auto"/>
          <w:sz w:val="24"/>
          <w:szCs w:val="24"/>
        </w:rPr>
      </w:pPr>
    </w:p>
    <w:p w14:paraId="73FE0950" w14:textId="77777777" w:rsidR="006559BB" w:rsidRPr="00FA70DD" w:rsidRDefault="006559BB" w:rsidP="006559BB">
      <w:pPr>
        <w:spacing w:line="360" w:lineRule="auto"/>
        <w:ind w:firstLine="720"/>
        <w:jc w:val="both"/>
        <w:rPr>
          <w:color w:val="auto"/>
          <w:sz w:val="24"/>
          <w:szCs w:val="24"/>
        </w:rPr>
      </w:pPr>
    </w:p>
    <w:p w14:paraId="73B83EAA" w14:textId="77777777" w:rsidR="006559BB" w:rsidRPr="00FA70DD" w:rsidRDefault="006559BB" w:rsidP="006559BB">
      <w:pPr>
        <w:spacing w:line="360" w:lineRule="auto"/>
        <w:ind w:firstLine="720"/>
        <w:jc w:val="both"/>
        <w:rPr>
          <w:color w:val="auto"/>
          <w:sz w:val="24"/>
          <w:szCs w:val="24"/>
        </w:rPr>
      </w:pPr>
    </w:p>
    <w:p w14:paraId="51F7CD75" w14:textId="2803055A" w:rsidR="006559BB" w:rsidRPr="00FA70DD" w:rsidRDefault="006559BB" w:rsidP="006559BB">
      <w:pPr>
        <w:pStyle w:val="Legenda"/>
        <w:jc w:val="center"/>
        <w:rPr>
          <w:i w:val="0"/>
          <w:color w:val="auto"/>
          <w:sz w:val="24"/>
          <w:szCs w:val="24"/>
        </w:rPr>
      </w:pPr>
      <w:bookmarkStart w:id="78" w:name="_Toc472120575"/>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29</w:t>
      </w:r>
      <w:r w:rsidRPr="00FA70DD">
        <w:rPr>
          <w:i w:val="0"/>
          <w:color w:val="auto"/>
          <w:sz w:val="24"/>
          <w:szCs w:val="24"/>
        </w:rPr>
        <w:fldChar w:fldCharType="end"/>
      </w:r>
      <w:r w:rsidRPr="00FA70DD">
        <w:rPr>
          <w:i w:val="0"/>
          <w:color w:val="auto"/>
          <w:sz w:val="24"/>
          <w:szCs w:val="24"/>
        </w:rPr>
        <w:t>: Brainstorm com o grupo desenvolvedor de Acessórios</w:t>
      </w:r>
      <w:bookmarkEnd w:id="78"/>
    </w:p>
    <w:p w14:paraId="45D21669" w14:textId="77777777" w:rsidR="006559BB" w:rsidRPr="00FA70DD" w:rsidRDefault="00B773FA" w:rsidP="006559BB">
      <w:pPr>
        <w:spacing w:line="360" w:lineRule="auto"/>
        <w:jc w:val="center"/>
        <w:rPr>
          <w:color w:val="auto"/>
          <w:sz w:val="20"/>
          <w:szCs w:val="20"/>
        </w:rPr>
      </w:pPr>
      <w:r w:rsidRPr="00FA70DD">
        <w:rPr>
          <w:noProof/>
          <w:color w:val="auto"/>
          <w:sz w:val="24"/>
          <w:szCs w:val="24"/>
        </w:rPr>
        <w:drawing>
          <wp:inline distT="114300" distB="114300" distL="114300" distR="114300" wp14:anchorId="6F5411BB" wp14:editId="07393443">
            <wp:extent cx="2568413" cy="3492302"/>
            <wp:effectExtent l="0" t="0" r="0" b="0"/>
            <wp:docPr id="6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3"/>
                    <a:srcRect l="1582"/>
                    <a:stretch>
                      <a:fillRect/>
                    </a:stretch>
                  </pic:blipFill>
                  <pic:spPr>
                    <a:xfrm>
                      <a:off x="0" y="0"/>
                      <a:ext cx="2568413" cy="3492302"/>
                    </a:xfrm>
                    <a:prstGeom prst="rect">
                      <a:avLst/>
                    </a:prstGeom>
                    <a:ln/>
                  </pic:spPr>
                </pic:pic>
              </a:graphicData>
            </a:graphic>
          </wp:inline>
        </w:drawing>
      </w:r>
      <w:r w:rsidRPr="00FA70DD">
        <w:rPr>
          <w:color w:val="auto"/>
          <w:sz w:val="24"/>
          <w:szCs w:val="24"/>
        </w:rPr>
        <w:br/>
      </w:r>
      <w:r w:rsidR="006559BB" w:rsidRPr="00FA70DD">
        <w:rPr>
          <w:color w:val="auto"/>
          <w:sz w:val="20"/>
          <w:szCs w:val="20"/>
        </w:rPr>
        <w:t>Fonte: Acervo do Projeto, 2016.</w:t>
      </w:r>
    </w:p>
    <w:p w14:paraId="668B8D41" w14:textId="2CF81F36" w:rsidR="00AA19B0" w:rsidRPr="00FA70DD" w:rsidRDefault="00AA19B0" w:rsidP="006559BB">
      <w:pPr>
        <w:spacing w:line="360" w:lineRule="auto"/>
        <w:jc w:val="center"/>
        <w:rPr>
          <w:color w:val="auto"/>
          <w:sz w:val="24"/>
          <w:szCs w:val="24"/>
        </w:rPr>
      </w:pPr>
    </w:p>
    <w:p w14:paraId="12B6F013" w14:textId="2DB3E620" w:rsidR="00AA19B0" w:rsidRPr="00FA70DD" w:rsidRDefault="00B773FA" w:rsidP="00735485">
      <w:pPr>
        <w:spacing w:line="360" w:lineRule="auto"/>
        <w:jc w:val="both"/>
        <w:rPr>
          <w:color w:val="auto"/>
          <w:sz w:val="24"/>
          <w:szCs w:val="24"/>
        </w:rPr>
      </w:pPr>
      <w:r w:rsidRPr="00FA70DD">
        <w:rPr>
          <w:color w:val="auto"/>
          <w:sz w:val="24"/>
          <w:szCs w:val="24"/>
        </w:rPr>
        <w:tab/>
        <w:t>Depois dessa etapa, todos desenharam diversas ideias de acessórios (Imagem 3</w:t>
      </w:r>
      <w:r w:rsidR="006559BB" w:rsidRPr="00FA70DD">
        <w:rPr>
          <w:color w:val="auto"/>
          <w:sz w:val="24"/>
          <w:szCs w:val="24"/>
        </w:rPr>
        <w:t>0</w:t>
      </w:r>
      <w:r w:rsidRPr="00FA70DD">
        <w:rPr>
          <w:color w:val="auto"/>
          <w:sz w:val="24"/>
          <w:szCs w:val="24"/>
        </w:rPr>
        <w:t>) e foram selecionadas algumas ideias principais. O grupo escolheu aquelas que poderiam ser unidas esteticamente para a constituição da coleção e daí surgiram os mock-ups, que auxiliou para determinar tamanho e a forma de uso da bijuteria. Após esse processo os acessórios foram finalizados em madeira.</w:t>
      </w:r>
    </w:p>
    <w:p w14:paraId="0F24CD3E" w14:textId="77777777" w:rsidR="00AA19B0" w:rsidRPr="00FA70DD" w:rsidRDefault="00AA19B0" w:rsidP="00735485">
      <w:pPr>
        <w:spacing w:line="360" w:lineRule="auto"/>
        <w:jc w:val="both"/>
        <w:rPr>
          <w:color w:val="auto"/>
          <w:sz w:val="24"/>
          <w:szCs w:val="24"/>
        </w:rPr>
      </w:pPr>
    </w:p>
    <w:p w14:paraId="11E269D1" w14:textId="77777777" w:rsidR="00AA19B0" w:rsidRPr="00FA70DD" w:rsidRDefault="00AA19B0" w:rsidP="00735485">
      <w:pPr>
        <w:spacing w:line="360" w:lineRule="auto"/>
        <w:jc w:val="both"/>
        <w:rPr>
          <w:color w:val="auto"/>
          <w:sz w:val="24"/>
          <w:szCs w:val="24"/>
        </w:rPr>
      </w:pPr>
    </w:p>
    <w:p w14:paraId="27B2920A" w14:textId="77777777" w:rsidR="006559BB" w:rsidRPr="00FA70DD" w:rsidRDefault="006559BB" w:rsidP="00735485">
      <w:pPr>
        <w:spacing w:line="360" w:lineRule="auto"/>
        <w:jc w:val="both"/>
        <w:rPr>
          <w:color w:val="auto"/>
          <w:sz w:val="24"/>
          <w:szCs w:val="24"/>
        </w:rPr>
      </w:pPr>
    </w:p>
    <w:p w14:paraId="08993F96" w14:textId="77777777" w:rsidR="006559BB" w:rsidRPr="00FA70DD" w:rsidRDefault="006559BB" w:rsidP="00735485">
      <w:pPr>
        <w:spacing w:line="360" w:lineRule="auto"/>
        <w:jc w:val="both"/>
        <w:rPr>
          <w:color w:val="auto"/>
          <w:sz w:val="24"/>
          <w:szCs w:val="24"/>
        </w:rPr>
      </w:pPr>
    </w:p>
    <w:p w14:paraId="7A290893" w14:textId="77777777" w:rsidR="006559BB" w:rsidRPr="00FA70DD" w:rsidRDefault="006559BB" w:rsidP="00735485">
      <w:pPr>
        <w:spacing w:line="360" w:lineRule="auto"/>
        <w:jc w:val="both"/>
        <w:rPr>
          <w:color w:val="auto"/>
          <w:sz w:val="24"/>
          <w:szCs w:val="24"/>
        </w:rPr>
      </w:pPr>
    </w:p>
    <w:p w14:paraId="133ADA41" w14:textId="77777777" w:rsidR="006559BB" w:rsidRPr="00FA70DD" w:rsidRDefault="006559BB" w:rsidP="00735485">
      <w:pPr>
        <w:spacing w:line="360" w:lineRule="auto"/>
        <w:jc w:val="both"/>
        <w:rPr>
          <w:color w:val="auto"/>
          <w:sz w:val="24"/>
          <w:szCs w:val="24"/>
        </w:rPr>
      </w:pPr>
    </w:p>
    <w:p w14:paraId="53D3A3FD" w14:textId="77777777" w:rsidR="006559BB" w:rsidRPr="00FA70DD" w:rsidRDefault="006559BB" w:rsidP="00735485">
      <w:pPr>
        <w:spacing w:line="360" w:lineRule="auto"/>
        <w:jc w:val="both"/>
        <w:rPr>
          <w:color w:val="auto"/>
          <w:sz w:val="24"/>
          <w:szCs w:val="24"/>
        </w:rPr>
      </w:pPr>
    </w:p>
    <w:p w14:paraId="7946F979" w14:textId="77777777" w:rsidR="006559BB" w:rsidRPr="00FA70DD" w:rsidRDefault="006559BB" w:rsidP="00735485">
      <w:pPr>
        <w:spacing w:line="360" w:lineRule="auto"/>
        <w:jc w:val="both"/>
        <w:rPr>
          <w:color w:val="auto"/>
          <w:sz w:val="24"/>
          <w:szCs w:val="24"/>
        </w:rPr>
      </w:pPr>
    </w:p>
    <w:p w14:paraId="32DD8B9F" w14:textId="77777777" w:rsidR="006559BB" w:rsidRPr="00FA70DD" w:rsidRDefault="006559BB" w:rsidP="00735485">
      <w:pPr>
        <w:spacing w:line="360" w:lineRule="auto"/>
        <w:jc w:val="both"/>
        <w:rPr>
          <w:color w:val="auto"/>
          <w:sz w:val="24"/>
          <w:szCs w:val="24"/>
        </w:rPr>
      </w:pPr>
    </w:p>
    <w:p w14:paraId="7842258E" w14:textId="77777777" w:rsidR="006559BB" w:rsidRPr="00FA70DD" w:rsidRDefault="006559BB" w:rsidP="00735485">
      <w:pPr>
        <w:spacing w:line="360" w:lineRule="auto"/>
        <w:jc w:val="both"/>
        <w:rPr>
          <w:color w:val="auto"/>
          <w:sz w:val="24"/>
          <w:szCs w:val="24"/>
        </w:rPr>
      </w:pPr>
    </w:p>
    <w:p w14:paraId="1CA7ADC7" w14:textId="77777777" w:rsidR="006559BB" w:rsidRPr="00FA70DD" w:rsidRDefault="006559BB" w:rsidP="00735485">
      <w:pPr>
        <w:spacing w:line="360" w:lineRule="auto"/>
        <w:jc w:val="both"/>
        <w:rPr>
          <w:color w:val="auto"/>
          <w:sz w:val="24"/>
          <w:szCs w:val="24"/>
        </w:rPr>
      </w:pPr>
    </w:p>
    <w:p w14:paraId="67C26210" w14:textId="77777777" w:rsidR="006559BB" w:rsidRPr="00FA70DD" w:rsidRDefault="006559BB" w:rsidP="00735485">
      <w:pPr>
        <w:spacing w:line="360" w:lineRule="auto"/>
        <w:jc w:val="both"/>
        <w:rPr>
          <w:color w:val="auto"/>
          <w:sz w:val="24"/>
          <w:szCs w:val="24"/>
        </w:rPr>
      </w:pPr>
    </w:p>
    <w:p w14:paraId="4F7D99BD" w14:textId="69901C03" w:rsidR="006559BB" w:rsidRPr="00FA70DD" w:rsidRDefault="006559BB" w:rsidP="006559BB">
      <w:pPr>
        <w:pStyle w:val="Legenda"/>
        <w:rPr>
          <w:color w:val="auto"/>
          <w:sz w:val="24"/>
          <w:szCs w:val="24"/>
        </w:rPr>
      </w:pPr>
      <w:bookmarkStart w:id="79" w:name="_Toc472120576"/>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30</w:t>
      </w:r>
      <w:r w:rsidRPr="00FA70DD">
        <w:rPr>
          <w:color w:val="auto"/>
          <w:sz w:val="24"/>
          <w:szCs w:val="24"/>
        </w:rPr>
        <w:fldChar w:fldCharType="end"/>
      </w:r>
      <w:r w:rsidRPr="00FA70DD">
        <w:rPr>
          <w:color w:val="auto"/>
          <w:sz w:val="24"/>
          <w:szCs w:val="24"/>
        </w:rPr>
        <w:t>: Processo de Criação de Acessórios – Desenhos, Mock ups e Modelos</w:t>
      </w:r>
      <w:bookmarkEnd w:id="79"/>
    </w:p>
    <w:p w14:paraId="3602236F"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3896B599" wp14:editId="08C17E76">
            <wp:extent cx="4452938" cy="3388274"/>
            <wp:effectExtent l="0" t="0" r="0" b="0"/>
            <wp:docPr id="6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44"/>
                    <a:srcRect l="1883"/>
                    <a:stretch>
                      <a:fillRect/>
                    </a:stretch>
                  </pic:blipFill>
                  <pic:spPr>
                    <a:xfrm>
                      <a:off x="0" y="0"/>
                      <a:ext cx="4452938" cy="3388274"/>
                    </a:xfrm>
                    <a:prstGeom prst="rect">
                      <a:avLst/>
                    </a:prstGeom>
                    <a:ln/>
                  </pic:spPr>
                </pic:pic>
              </a:graphicData>
            </a:graphic>
          </wp:inline>
        </w:drawing>
      </w:r>
    </w:p>
    <w:p w14:paraId="588F81E2"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6D1A6AE9" w14:textId="77777777" w:rsidR="00AA19B0" w:rsidRPr="00FA70DD" w:rsidRDefault="00AA19B0" w:rsidP="00735485">
      <w:pPr>
        <w:spacing w:line="360" w:lineRule="auto"/>
        <w:jc w:val="both"/>
        <w:rPr>
          <w:color w:val="auto"/>
          <w:sz w:val="24"/>
          <w:szCs w:val="24"/>
        </w:rPr>
      </w:pPr>
    </w:p>
    <w:p w14:paraId="7089DB8B" w14:textId="77777777" w:rsidR="00FA70DD" w:rsidRPr="00FA70DD" w:rsidRDefault="00FA70DD" w:rsidP="006559BB">
      <w:pPr>
        <w:spacing w:line="360" w:lineRule="auto"/>
        <w:ind w:firstLine="720"/>
        <w:jc w:val="both"/>
        <w:rPr>
          <w:color w:val="auto"/>
          <w:sz w:val="24"/>
          <w:szCs w:val="24"/>
        </w:rPr>
      </w:pPr>
    </w:p>
    <w:p w14:paraId="3E6D5257" w14:textId="53556A29" w:rsidR="001F059E" w:rsidRPr="00FA70DD" w:rsidRDefault="00716199" w:rsidP="006559BB">
      <w:pPr>
        <w:spacing w:line="360" w:lineRule="auto"/>
        <w:ind w:firstLine="720"/>
        <w:jc w:val="both"/>
        <w:rPr>
          <w:color w:val="auto"/>
          <w:sz w:val="24"/>
          <w:szCs w:val="24"/>
        </w:rPr>
      </w:pPr>
      <w:r w:rsidRPr="00FA70DD">
        <w:rPr>
          <w:color w:val="auto"/>
          <w:sz w:val="24"/>
          <w:szCs w:val="24"/>
        </w:rPr>
        <w:t>Alguns do</w:t>
      </w:r>
      <w:r w:rsidR="001F059E" w:rsidRPr="00FA70DD">
        <w:rPr>
          <w:color w:val="auto"/>
          <w:sz w:val="24"/>
          <w:szCs w:val="24"/>
        </w:rPr>
        <w:t xml:space="preserve">s resultados podem ser vistos nas imagens abaixo, que </w:t>
      </w:r>
      <w:r w:rsidRPr="00FA70DD">
        <w:rPr>
          <w:color w:val="auto"/>
          <w:sz w:val="24"/>
          <w:szCs w:val="24"/>
        </w:rPr>
        <w:t xml:space="preserve">apresentam as estampas e acessórios desenvolvidos no projeto. </w:t>
      </w:r>
      <w:r w:rsidR="00FA70DD" w:rsidRPr="00FA70DD">
        <w:rPr>
          <w:color w:val="auto"/>
          <w:sz w:val="24"/>
          <w:szCs w:val="24"/>
        </w:rPr>
        <w:t xml:space="preserve">Toda </w:t>
      </w:r>
      <w:r w:rsidR="001F059E" w:rsidRPr="00FA70DD">
        <w:rPr>
          <w:color w:val="auto"/>
          <w:sz w:val="24"/>
          <w:szCs w:val="24"/>
        </w:rPr>
        <w:t xml:space="preserve">a produção e registro dos próprios jovens, utilizando como modelos alguns deles próprios e </w:t>
      </w:r>
      <w:r w:rsidR="00FA70DD" w:rsidRPr="00FA70DD">
        <w:rPr>
          <w:color w:val="auto"/>
          <w:sz w:val="24"/>
          <w:szCs w:val="24"/>
        </w:rPr>
        <w:t xml:space="preserve">os estagiários do projeto e </w:t>
      </w:r>
      <w:r w:rsidR="001F059E" w:rsidRPr="00FA70DD">
        <w:rPr>
          <w:color w:val="auto"/>
          <w:sz w:val="24"/>
          <w:szCs w:val="24"/>
        </w:rPr>
        <w:t xml:space="preserve">tendo como fotógrafo, um talentoso </w:t>
      </w:r>
      <w:r w:rsidRPr="00FA70DD">
        <w:rPr>
          <w:color w:val="auto"/>
          <w:sz w:val="24"/>
          <w:szCs w:val="24"/>
        </w:rPr>
        <w:t xml:space="preserve">jovem </w:t>
      </w:r>
      <w:r w:rsidR="001F059E" w:rsidRPr="00FA70DD">
        <w:rPr>
          <w:color w:val="auto"/>
          <w:sz w:val="24"/>
          <w:szCs w:val="24"/>
        </w:rPr>
        <w:t xml:space="preserve">morador da região, que também participou de modo </w:t>
      </w:r>
      <w:r w:rsidRPr="00FA70DD">
        <w:rPr>
          <w:color w:val="auto"/>
          <w:sz w:val="24"/>
          <w:szCs w:val="24"/>
        </w:rPr>
        <w:t>intermitente da capacitação.</w:t>
      </w:r>
    </w:p>
    <w:p w14:paraId="6350432E" w14:textId="77777777" w:rsidR="00716199" w:rsidRPr="00FA70DD" w:rsidRDefault="00716199" w:rsidP="00735485">
      <w:pPr>
        <w:spacing w:line="360" w:lineRule="auto"/>
        <w:jc w:val="both"/>
        <w:rPr>
          <w:color w:val="auto"/>
          <w:sz w:val="24"/>
          <w:szCs w:val="24"/>
        </w:rPr>
      </w:pPr>
    </w:p>
    <w:p w14:paraId="5400EB63" w14:textId="77777777" w:rsidR="00716199" w:rsidRPr="00FA70DD" w:rsidRDefault="00716199" w:rsidP="00735485">
      <w:pPr>
        <w:spacing w:line="360" w:lineRule="auto"/>
        <w:jc w:val="both"/>
        <w:rPr>
          <w:color w:val="auto"/>
          <w:sz w:val="24"/>
          <w:szCs w:val="24"/>
        </w:rPr>
      </w:pPr>
    </w:p>
    <w:p w14:paraId="42530896" w14:textId="77777777" w:rsidR="00716199" w:rsidRPr="00FA70DD" w:rsidRDefault="00716199" w:rsidP="00735485">
      <w:pPr>
        <w:spacing w:line="360" w:lineRule="auto"/>
        <w:jc w:val="both"/>
        <w:rPr>
          <w:color w:val="auto"/>
          <w:sz w:val="24"/>
          <w:szCs w:val="24"/>
        </w:rPr>
      </w:pPr>
    </w:p>
    <w:p w14:paraId="067D313F" w14:textId="77777777" w:rsidR="00716199" w:rsidRPr="00FA70DD" w:rsidRDefault="00716199" w:rsidP="00735485">
      <w:pPr>
        <w:spacing w:line="360" w:lineRule="auto"/>
        <w:jc w:val="both"/>
        <w:rPr>
          <w:color w:val="auto"/>
          <w:sz w:val="24"/>
          <w:szCs w:val="24"/>
        </w:rPr>
      </w:pPr>
    </w:p>
    <w:p w14:paraId="0BD6EDB2" w14:textId="77777777" w:rsidR="00716199" w:rsidRPr="00FA70DD" w:rsidRDefault="00716199" w:rsidP="00735485">
      <w:pPr>
        <w:spacing w:line="360" w:lineRule="auto"/>
        <w:jc w:val="both"/>
        <w:rPr>
          <w:color w:val="auto"/>
          <w:sz w:val="24"/>
          <w:szCs w:val="24"/>
        </w:rPr>
      </w:pPr>
    </w:p>
    <w:p w14:paraId="4F6974CB" w14:textId="77777777" w:rsidR="00716199" w:rsidRPr="00FA70DD" w:rsidRDefault="00716199" w:rsidP="00735485">
      <w:pPr>
        <w:spacing w:line="360" w:lineRule="auto"/>
        <w:jc w:val="both"/>
        <w:rPr>
          <w:color w:val="auto"/>
          <w:sz w:val="24"/>
          <w:szCs w:val="24"/>
        </w:rPr>
      </w:pPr>
    </w:p>
    <w:p w14:paraId="1BB27341" w14:textId="77777777" w:rsidR="00716199" w:rsidRPr="00FA70DD" w:rsidRDefault="00716199" w:rsidP="00735485">
      <w:pPr>
        <w:spacing w:line="360" w:lineRule="auto"/>
        <w:jc w:val="both"/>
        <w:rPr>
          <w:color w:val="auto"/>
          <w:sz w:val="24"/>
          <w:szCs w:val="24"/>
        </w:rPr>
      </w:pPr>
    </w:p>
    <w:p w14:paraId="27FC407C" w14:textId="77777777" w:rsidR="00716199" w:rsidRPr="00FA70DD" w:rsidRDefault="00716199" w:rsidP="00735485">
      <w:pPr>
        <w:spacing w:line="360" w:lineRule="auto"/>
        <w:jc w:val="both"/>
        <w:rPr>
          <w:color w:val="auto"/>
          <w:sz w:val="24"/>
          <w:szCs w:val="24"/>
        </w:rPr>
      </w:pPr>
    </w:p>
    <w:p w14:paraId="13428D8C" w14:textId="77777777" w:rsidR="00716199" w:rsidRPr="00FA70DD" w:rsidRDefault="00716199" w:rsidP="00735485">
      <w:pPr>
        <w:spacing w:line="360" w:lineRule="auto"/>
        <w:jc w:val="both"/>
        <w:rPr>
          <w:color w:val="auto"/>
          <w:sz w:val="24"/>
          <w:szCs w:val="24"/>
        </w:rPr>
      </w:pPr>
    </w:p>
    <w:p w14:paraId="7B3CE5AF" w14:textId="77777777" w:rsidR="00716199" w:rsidRPr="00FA70DD" w:rsidRDefault="00716199" w:rsidP="00735485">
      <w:pPr>
        <w:spacing w:line="360" w:lineRule="auto"/>
        <w:jc w:val="both"/>
        <w:rPr>
          <w:color w:val="auto"/>
          <w:sz w:val="24"/>
          <w:szCs w:val="24"/>
        </w:rPr>
      </w:pPr>
    </w:p>
    <w:p w14:paraId="6A4462C2" w14:textId="77777777" w:rsidR="00716199" w:rsidRPr="00FA70DD" w:rsidRDefault="00716199" w:rsidP="00735485">
      <w:pPr>
        <w:spacing w:line="360" w:lineRule="auto"/>
        <w:jc w:val="both"/>
        <w:rPr>
          <w:color w:val="auto"/>
          <w:sz w:val="24"/>
          <w:szCs w:val="24"/>
        </w:rPr>
      </w:pPr>
    </w:p>
    <w:p w14:paraId="5C8D93CD" w14:textId="77777777" w:rsidR="00716199" w:rsidRPr="00FA70DD" w:rsidRDefault="00716199" w:rsidP="00735485">
      <w:pPr>
        <w:spacing w:line="360" w:lineRule="auto"/>
        <w:jc w:val="both"/>
        <w:rPr>
          <w:color w:val="auto"/>
          <w:sz w:val="24"/>
          <w:szCs w:val="24"/>
        </w:rPr>
      </w:pPr>
    </w:p>
    <w:p w14:paraId="2434139D" w14:textId="1AFBF705" w:rsidR="006559BB" w:rsidRPr="00FA70DD" w:rsidRDefault="006559BB" w:rsidP="006559BB">
      <w:pPr>
        <w:pStyle w:val="Legenda"/>
        <w:rPr>
          <w:color w:val="auto"/>
          <w:sz w:val="24"/>
          <w:szCs w:val="24"/>
        </w:rPr>
      </w:pPr>
      <w:bookmarkStart w:id="80" w:name="_Toc472120577"/>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31</w:t>
      </w:r>
      <w:r w:rsidRPr="00FA70DD">
        <w:rPr>
          <w:i w:val="0"/>
          <w:color w:val="auto"/>
          <w:sz w:val="24"/>
          <w:szCs w:val="24"/>
        </w:rPr>
        <w:fldChar w:fldCharType="end"/>
      </w:r>
      <w:r w:rsidRPr="00FA70DD">
        <w:rPr>
          <w:i w:val="0"/>
          <w:color w:val="auto"/>
          <w:sz w:val="24"/>
          <w:szCs w:val="24"/>
        </w:rPr>
        <w:t>: Produtos desenvolvidos – Coleção de estampas e acessórios: “Minha Quebrada</w:t>
      </w:r>
      <w:r w:rsidRPr="00FA70DD">
        <w:rPr>
          <w:color w:val="auto"/>
        </w:rPr>
        <w:t>”</w:t>
      </w:r>
      <w:bookmarkEnd w:id="80"/>
    </w:p>
    <w:p w14:paraId="298464C2"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021D1A1C" wp14:editId="17091F42">
            <wp:extent cx="5495925" cy="3686175"/>
            <wp:effectExtent l="0" t="0" r="0" b="0"/>
            <wp:docPr id="28"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5"/>
                    <a:srcRect l="599" r="599"/>
                    <a:stretch>
                      <a:fillRect/>
                    </a:stretch>
                  </pic:blipFill>
                  <pic:spPr>
                    <a:xfrm>
                      <a:off x="0" y="0"/>
                      <a:ext cx="5495925" cy="3686175"/>
                    </a:xfrm>
                    <a:prstGeom prst="rect">
                      <a:avLst/>
                    </a:prstGeom>
                    <a:ln/>
                  </pic:spPr>
                </pic:pic>
              </a:graphicData>
            </a:graphic>
          </wp:inline>
        </w:drawing>
      </w:r>
    </w:p>
    <w:p w14:paraId="571A208B"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7EE79ABE" wp14:editId="162855CD">
            <wp:extent cx="5559750" cy="3695700"/>
            <wp:effectExtent l="0" t="0" r="0" b="0"/>
            <wp:docPr id="1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6"/>
                    <a:srcRect/>
                    <a:stretch>
                      <a:fillRect/>
                    </a:stretch>
                  </pic:blipFill>
                  <pic:spPr>
                    <a:xfrm>
                      <a:off x="0" y="0"/>
                      <a:ext cx="5559750" cy="3695700"/>
                    </a:xfrm>
                    <a:prstGeom prst="rect">
                      <a:avLst/>
                    </a:prstGeom>
                    <a:ln/>
                  </pic:spPr>
                </pic:pic>
              </a:graphicData>
            </a:graphic>
          </wp:inline>
        </w:drawing>
      </w:r>
    </w:p>
    <w:p w14:paraId="685EE641" w14:textId="77777777" w:rsidR="006559BB"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2E78B906" w14:textId="77777777" w:rsidR="006559BB" w:rsidRPr="00FA70DD" w:rsidRDefault="006559BB" w:rsidP="00735485">
      <w:pPr>
        <w:spacing w:line="360" w:lineRule="auto"/>
        <w:jc w:val="both"/>
        <w:rPr>
          <w:color w:val="auto"/>
          <w:sz w:val="24"/>
          <w:szCs w:val="24"/>
        </w:rPr>
      </w:pPr>
    </w:p>
    <w:p w14:paraId="1BB44BF8" w14:textId="0C3A72A4" w:rsidR="006559BB" w:rsidRPr="00FA70DD" w:rsidRDefault="006559BB" w:rsidP="006559BB">
      <w:pPr>
        <w:pStyle w:val="Legenda"/>
        <w:rPr>
          <w:i w:val="0"/>
          <w:color w:val="auto"/>
          <w:sz w:val="24"/>
          <w:szCs w:val="24"/>
        </w:rPr>
      </w:pPr>
      <w:bookmarkStart w:id="81" w:name="_Toc472120578"/>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32</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1"/>
    </w:p>
    <w:p w14:paraId="07BC77D6"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308F73A2" wp14:editId="0A53E3BA">
            <wp:extent cx="5559750" cy="3695700"/>
            <wp:effectExtent l="0" t="0" r="0" b="0"/>
            <wp:docPr id="4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7"/>
                    <a:srcRect/>
                    <a:stretch>
                      <a:fillRect/>
                    </a:stretch>
                  </pic:blipFill>
                  <pic:spPr>
                    <a:xfrm>
                      <a:off x="0" y="0"/>
                      <a:ext cx="5559750" cy="3695700"/>
                    </a:xfrm>
                    <a:prstGeom prst="rect">
                      <a:avLst/>
                    </a:prstGeom>
                    <a:ln/>
                  </pic:spPr>
                </pic:pic>
              </a:graphicData>
            </a:graphic>
          </wp:inline>
        </w:drawing>
      </w:r>
    </w:p>
    <w:p w14:paraId="644DEF35"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4F5400D4" wp14:editId="64B0AFF0">
            <wp:extent cx="5559750" cy="3708400"/>
            <wp:effectExtent l="0" t="0" r="0" b="0"/>
            <wp:docPr id="42"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8"/>
                    <a:srcRect/>
                    <a:stretch>
                      <a:fillRect/>
                    </a:stretch>
                  </pic:blipFill>
                  <pic:spPr>
                    <a:xfrm>
                      <a:off x="0" y="0"/>
                      <a:ext cx="5559750" cy="3708400"/>
                    </a:xfrm>
                    <a:prstGeom prst="rect">
                      <a:avLst/>
                    </a:prstGeom>
                    <a:ln/>
                  </pic:spPr>
                </pic:pic>
              </a:graphicData>
            </a:graphic>
          </wp:inline>
        </w:drawing>
      </w:r>
    </w:p>
    <w:p w14:paraId="62D36E82" w14:textId="6CE6E270"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443594D" w14:textId="77777777" w:rsidR="006559BB" w:rsidRPr="00FA70DD" w:rsidRDefault="006559BB" w:rsidP="00735485">
      <w:pPr>
        <w:spacing w:line="360" w:lineRule="auto"/>
        <w:jc w:val="both"/>
        <w:rPr>
          <w:color w:val="auto"/>
          <w:sz w:val="24"/>
          <w:szCs w:val="24"/>
        </w:rPr>
      </w:pPr>
    </w:p>
    <w:p w14:paraId="06C5C448" w14:textId="77777777" w:rsidR="006559BB" w:rsidRPr="00FA70DD" w:rsidRDefault="006559BB" w:rsidP="00735485">
      <w:pPr>
        <w:spacing w:line="360" w:lineRule="auto"/>
        <w:jc w:val="both"/>
        <w:rPr>
          <w:color w:val="auto"/>
          <w:sz w:val="24"/>
          <w:szCs w:val="24"/>
        </w:rPr>
      </w:pPr>
    </w:p>
    <w:p w14:paraId="652E7DFA" w14:textId="2407FE92" w:rsidR="006559BB" w:rsidRPr="00FA70DD" w:rsidRDefault="006559BB" w:rsidP="006559BB">
      <w:pPr>
        <w:pStyle w:val="Legenda"/>
        <w:jc w:val="center"/>
        <w:rPr>
          <w:i w:val="0"/>
          <w:color w:val="auto"/>
          <w:sz w:val="24"/>
          <w:szCs w:val="24"/>
        </w:rPr>
      </w:pPr>
      <w:bookmarkStart w:id="82" w:name="_Toc472120579"/>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33</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2"/>
    </w:p>
    <w:p w14:paraId="1CDEB360"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95A6BBE" wp14:editId="4CE444E5">
            <wp:extent cx="5559750" cy="3695700"/>
            <wp:effectExtent l="0" t="0" r="0" b="0"/>
            <wp:docPr id="6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9"/>
                    <a:srcRect/>
                    <a:stretch>
                      <a:fillRect/>
                    </a:stretch>
                  </pic:blipFill>
                  <pic:spPr>
                    <a:xfrm>
                      <a:off x="0" y="0"/>
                      <a:ext cx="5559750" cy="3695700"/>
                    </a:xfrm>
                    <a:prstGeom prst="rect">
                      <a:avLst/>
                    </a:prstGeom>
                    <a:ln/>
                  </pic:spPr>
                </pic:pic>
              </a:graphicData>
            </a:graphic>
          </wp:inline>
        </w:drawing>
      </w:r>
    </w:p>
    <w:p w14:paraId="26942BAA"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C33DC1B" wp14:editId="1C8FECA0">
            <wp:extent cx="5562600" cy="3648075"/>
            <wp:effectExtent l="0" t="0" r="0" b="0"/>
            <wp:docPr id="3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0"/>
                    <a:srcRect b="1542"/>
                    <a:stretch>
                      <a:fillRect/>
                    </a:stretch>
                  </pic:blipFill>
                  <pic:spPr>
                    <a:xfrm>
                      <a:off x="0" y="0"/>
                      <a:ext cx="5562600" cy="3648075"/>
                    </a:xfrm>
                    <a:prstGeom prst="rect">
                      <a:avLst/>
                    </a:prstGeom>
                    <a:ln/>
                  </pic:spPr>
                </pic:pic>
              </a:graphicData>
            </a:graphic>
          </wp:inline>
        </w:drawing>
      </w:r>
    </w:p>
    <w:p w14:paraId="4381FE12" w14:textId="0F3E87A8"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CFCD380" w14:textId="77777777" w:rsidR="006559BB" w:rsidRPr="00FA70DD" w:rsidRDefault="006559BB" w:rsidP="00735485">
      <w:pPr>
        <w:spacing w:line="360" w:lineRule="auto"/>
        <w:jc w:val="both"/>
        <w:rPr>
          <w:color w:val="auto"/>
          <w:sz w:val="24"/>
          <w:szCs w:val="24"/>
        </w:rPr>
      </w:pPr>
    </w:p>
    <w:p w14:paraId="3A4AC2F9" w14:textId="31A308D4" w:rsidR="006559BB" w:rsidRPr="00FA70DD" w:rsidRDefault="006559BB" w:rsidP="006559BB">
      <w:pPr>
        <w:pStyle w:val="Legenda"/>
        <w:jc w:val="center"/>
        <w:rPr>
          <w:i w:val="0"/>
          <w:color w:val="auto"/>
          <w:sz w:val="24"/>
          <w:szCs w:val="24"/>
        </w:rPr>
      </w:pPr>
      <w:bookmarkStart w:id="83" w:name="_Toc472120580"/>
      <w:r w:rsidRPr="00FA70DD">
        <w:rPr>
          <w:i w:val="0"/>
          <w:color w:val="auto"/>
          <w:sz w:val="24"/>
          <w:szCs w:val="24"/>
        </w:rPr>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34</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3"/>
    </w:p>
    <w:p w14:paraId="1D5BDEAB" w14:textId="77777777" w:rsidR="00AA19B0" w:rsidRPr="00FA70DD" w:rsidRDefault="00B773FA" w:rsidP="00735485">
      <w:pPr>
        <w:spacing w:line="360" w:lineRule="auto"/>
        <w:jc w:val="both"/>
        <w:rPr>
          <w:color w:val="auto"/>
          <w:sz w:val="24"/>
          <w:szCs w:val="24"/>
        </w:rPr>
      </w:pPr>
      <w:r w:rsidRPr="00FA70DD">
        <w:rPr>
          <w:noProof/>
          <w:color w:val="auto"/>
          <w:sz w:val="24"/>
          <w:szCs w:val="24"/>
        </w:rPr>
        <w:lastRenderedPageBreak/>
        <w:drawing>
          <wp:inline distT="114300" distB="114300" distL="114300" distR="114300" wp14:anchorId="5875707E" wp14:editId="2C697EB8">
            <wp:extent cx="5562600" cy="3686175"/>
            <wp:effectExtent l="0" t="0" r="0" b="0"/>
            <wp:docPr id="4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1"/>
                    <a:srcRect b="1526"/>
                    <a:stretch>
                      <a:fillRect/>
                    </a:stretch>
                  </pic:blipFill>
                  <pic:spPr>
                    <a:xfrm>
                      <a:off x="0" y="0"/>
                      <a:ext cx="5562600" cy="3686175"/>
                    </a:xfrm>
                    <a:prstGeom prst="rect">
                      <a:avLst/>
                    </a:prstGeom>
                    <a:ln/>
                  </pic:spPr>
                </pic:pic>
              </a:graphicData>
            </a:graphic>
          </wp:inline>
        </w:drawing>
      </w:r>
    </w:p>
    <w:p w14:paraId="687A0BA7" w14:textId="77777777" w:rsidR="00AA19B0" w:rsidRPr="00FA70DD" w:rsidRDefault="00B773FA" w:rsidP="006559BB">
      <w:pPr>
        <w:spacing w:line="360" w:lineRule="auto"/>
        <w:jc w:val="center"/>
        <w:rPr>
          <w:color w:val="auto"/>
          <w:sz w:val="24"/>
          <w:szCs w:val="24"/>
        </w:rPr>
      </w:pPr>
      <w:r w:rsidRPr="00FA70DD">
        <w:rPr>
          <w:noProof/>
          <w:color w:val="auto"/>
          <w:sz w:val="24"/>
          <w:szCs w:val="24"/>
        </w:rPr>
        <w:drawing>
          <wp:inline distT="114300" distB="114300" distL="114300" distR="114300" wp14:anchorId="662F36BA" wp14:editId="3C536E43">
            <wp:extent cx="5559750" cy="3695700"/>
            <wp:effectExtent l="0" t="0" r="0" b="0"/>
            <wp:docPr id="1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2"/>
                    <a:srcRect/>
                    <a:stretch>
                      <a:fillRect/>
                    </a:stretch>
                  </pic:blipFill>
                  <pic:spPr>
                    <a:xfrm>
                      <a:off x="0" y="0"/>
                      <a:ext cx="5559750" cy="3695700"/>
                    </a:xfrm>
                    <a:prstGeom prst="rect">
                      <a:avLst/>
                    </a:prstGeom>
                    <a:ln/>
                  </pic:spPr>
                </pic:pic>
              </a:graphicData>
            </a:graphic>
          </wp:inline>
        </w:drawing>
      </w:r>
    </w:p>
    <w:p w14:paraId="32F41E13" w14:textId="24709CDD"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5A328123" w14:textId="77777777" w:rsidR="006559BB" w:rsidRPr="00FA70DD" w:rsidRDefault="006559BB" w:rsidP="00735485">
      <w:pPr>
        <w:spacing w:line="360" w:lineRule="auto"/>
        <w:jc w:val="both"/>
        <w:rPr>
          <w:color w:val="auto"/>
          <w:sz w:val="24"/>
          <w:szCs w:val="24"/>
        </w:rPr>
      </w:pPr>
    </w:p>
    <w:p w14:paraId="5E910B6E" w14:textId="77777777" w:rsidR="006559BB" w:rsidRPr="00FA70DD" w:rsidRDefault="006559BB" w:rsidP="00735485">
      <w:pPr>
        <w:spacing w:line="360" w:lineRule="auto"/>
        <w:jc w:val="both"/>
        <w:rPr>
          <w:color w:val="auto"/>
          <w:sz w:val="24"/>
          <w:szCs w:val="24"/>
        </w:rPr>
      </w:pPr>
    </w:p>
    <w:p w14:paraId="0ED67CD7" w14:textId="77777777" w:rsidR="00FA70DD" w:rsidRPr="00FA70DD" w:rsidRDefault="00FA70DD" w:rsidP="006559BB">
      <w:pPr>
        <w:pStyle w:val="Legenda"/>
        <w:jc w:val="center"/>
        <w:rPr>
          <w:i w:val="0"/>
          <w:color w:val="auto"/>
          <w:sz w:val="24"/>
          <w:szCs w:val="24"/>
        </w:rPr>
      </w:pPr>
    </w:p>
    <w:p w14:paraId="7D70747E" w14:textId="79A93412" w:rsidR="006559BB" w:rsidRPr="00FA70DD" w:rsidRDefault="006559BB" w:rsidP="006559BB">
      <w:pPr>
        <w:pStyle w:val="Legenda"/>
        <w:jc w:val="center"/>
        <w:rPr>
          <w:i w:val="0"/>
          <w:color w:val="auto"/>
          <w:sz w:val="24"/>
          <w:szCs w:val="24"/>
        </w:rPr>
      </w:pPr>
      <w:bookmarkStart w:id="84" w:name="_Toc472120581"/>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35</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4"/>
    </w:p>
    <w:p w14:paraId="2D1DF516"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7B9E15F" wp14:editId="6107DBF7">
            <wp:extent cx="5559750" cy="370840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5559750" cy="3708400"/>
                    </a:xfrm>
                    <a:prstGeom prst="rect">
                      <a:avLst/>
                    </a:prstGeom>
                    <a:ln/>
                  </pic:spPr>
                </pic:pic>
              </a:graphicData>
            </a:graphic>
          </wp:inline>
        </w:drawing>
      </w:r>
    </w:p>
    <w:p w14:paraId="71502AA6"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058E8680" wp14:editId="47CA81F7">
            <wp:extent cx="5559750" cy="3695700"/>
            <wp:effectExtent l="0" t="0" r="0" b="0"/>
            <wp:docPr id="4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54"/>
                    <a:srcRect/>
                    <a:stretch>
                      <a:fillRect/>
                    </a:stretch>
                  </pic:blipFill>
                  <pic:spPr>
                    <a:xfrm>
                      <a:off x="0" y="0"/>
                      <a:ext cx="5559750" cy="3695700"/>
                    </a:xfrm>
                    <a:prstGeom prst="rect">
                      <a:avLst/>
                    </a:prstGeom>
                    <a:ln/>
                  </pic:spPr>
                </pic:pic>
              </a:graphicData>
            </a:graphic>
          </wp:inline>
        </w:drawing>
      </w:r>
    </w:p>
    <w:p w14:paraId="5BDA7374" w14:textId="3CB5C5C3"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68C08AC" w14:textId="77777777" w:rsidR="006559BB" w:rsidRPr="00FA70DD" w:rsidRDefault="006559BB" w:rsidP="00735485">
      <w:pPr>
        <w:spacing w:line="360" w:lineRule="auto"/>
        <w:jc w:val="both"/>
        <w:rPr>
          <w:color w:val="auto"/>
          <w:sz w:val="24"/>
          <w:szCs w:val="24"/>
        </w:rPr>
      </w:pPr>
    </w:p>
    <w:p w14:paraId="25359F07" w14:textId="77777777" w:rsidR="006559BB" w:rsidRPr="00FA70DD" w:rsidRDefault="006559BB" w:rsidP="00735485">
      <w:pPr>
        <w:spacing w:line="360" w:lineRule="auto"/>
        <w:jc w:val="both"/>
        <w:rPr>
          <w:color w:val="auto"/>
          <w:sz w:val="24"/>
          <w:szCs w:val="24"/>
        </w:rPr>
      </w:pPr>
    </w:p>
    <w:p w14:paraId="1522A2A4" w14:textId="3B6B8B4F" w:rsidR="006559BB" w:rsidRPr="00FA70DD" w:rsidRDefault="006559BB" w:rsidP="006559BB">
      <w:pPr>
        <w:pStyle w:val="Legenda"/>
        <w:jc w:val="center"/>
        <w:rPr>
          <w:i w:val="0"/>
          <w:color w:val="auto"/>
          <w:sz w:val="24"/>
          <w:szCs w:val="24"/>
        </w:rPr>
      </w:pPr>
      <w:bookmarkStart w:id="85" w:name="_Toc472120582"/>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36</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5"/>
    </w:p>
    <w:p w14:paraId="2B812475"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3EE8B3AD" wp14:editId="0041D09D">
            <wp:extent cx="5559750" cy="3695700"/>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5"/>
                    <a:srcRect/>
                    <a:stretch>
                      <a:fillRect/>
                    </a:stretch>
                  </pic:blipFill>
                  <pic:spPr>
                    <a:xfrm>
                      <a:off x="0" y="0"/>
                      <a:ext cx="5559750" cy="3695700"/>
                    </a:xfrm>
                    <a:prstGeom prst="rect">
                      <a:avLst/>
                    </a:prstGeom>
                    <a:ln/>
                  </pic:spPr>
                </pic:pic>
              </a:graphicData>
            </a:graphic>
          </wp:inline>
        </w:drawing>
      </w:r>
    </w:p>
    <w:p w14:paraId="1460639D"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77ECC590" wp14:editId="51641DCC">
            <wp:extent cx="5559750" cy="3708400"/>
            <wp:effectExtent l="0" t="0" r="0" b="0"/>
            <wp:docPr id="3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6"/>
                    <a:srcRect/>
                    <a:stretch>
                      <a:fillRect/>
                    </a:stretch>
                  </pic:blipFill>
                  <pic:spPr>
                    <a:xfrm>
                      <a:off x="0" y="0"/>
                      <a:ext cx="5559750" cy="3708400"/>
                    </a:xfrm>
                    <a:prstGeom prst="rect">
                      <a:avLst/>
                    </a:prstGeom>
                    <a:ln/>
                  </pic:spPr>
                </pic:pic>
              </a:graphicData>
            </a:graphic>
          </wp:inline>
        </w:drawing>
      </w:r>
    </w:p>
    <w:p w14:paraId="262D9FE2" w14:textId="61B375A9"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3F5B58C6" w14:textId="77777777" w:rsidR="006559BB" w:rsidRPr="00FA70DD" w:rsidRDefault="006559BB" w:rsidP="00735485">
      <w:pPr>
        <w:spacing w:line="360" w:lineRule="auto"/>
        <w:jc w:val="both"/>
        <w:rPr>
          <w:color w:val="auto"/>
          <w:sz w:val="24"/>
          <w:szCs w:val="24"/>
        </w:rPr>
      </w:pPr>
    </w:p>
    <w:p w14:paraId="2E697C32" w14:textId="77777777" w:rsidR="006559BB" w:rsidRPr="00FA70DD" w:rsidRDefault="006559BB" w:rsidP="00735485">
      <w:pPr>
        <w:spacing w:line="360" w:lineRule="auto"/>
        <w:jc w:val="both"/>
        <w:rPr>
          <w:color w:val="auto"/>
          <w:sz w:val="24"/>
          <w:szCs w:val="24"/>
        </w:rPr>
      </w:pPr>
    </w:p>
    <w:p w14:paraId="1FCE62F5" w14:textId="62400AD3" w:rsidR="006559BB" w:rsidRPr="00FA70DD" w:rsidRDefault="006559BB" w:rsidP="006559BB">
      <w:pPr>
        <w:pStyle w:val="Legenda"/>
        <w:rPr>
          <w:i w:val="0"/>
          <w:color w:val="auto"/>
          <w:sz w:val="24"/>
          <w:szCs w:val="24"/>
        </w:rPr>
      </w:pPr>
      <w:bookmarkStart w:id="86" w:name="_Toc472120583"/>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37</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6"/>
    </w:p>
    <w:p w14:paraId="5FD5074D"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08D80656" wp14:editId="6277C1F2">
            <wp:extent cx="5559750" cy="3708400"/>
            <wp:effectExtent l="0" t="0" r="0" b="0"/>
            <wp:docPr id="5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57"/>
                    <a:srcRect/>
                    <a:stretch>
                      <a:fillRect/>
                    </a:stretch>
                  </pic:blipFill>
                  <pic:spPr>
                    <a:xfrm>
                      <a:off x="0" y="0"/>
                      <a:ext cx="5559750" cy="3708400"/>
                    </a:xfrm>
                    <a:prstGeom prst="rect">
                      <a:avLst/>
                    </a:prstGeom>
                    <a:ln/>
                  </pic:spPr>
                </pic:pic>
              </a:graphicData>
            </a:graphic>
          </wp:inline>
        </w:drawing>
      </w:r>
    </w:p>
    <w:p w14:paraId="0A85F8A2"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27583D4D" wp14:editId="7F348B62">
            <wp:extent cx="5559750" cy="3708400"/>
            <wp:effectExtent l="0" t="0" r="0" b="0"/>
            <wp:docPr id="7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58"/>
                    <a:srcRect/>
                    <a:stretch>
                      <a:fillRect/>
                    </a:stretch>
                  </pic:blipFill>
                  <pic:spPr>
                    <a:xfrm>
                      <a:off x="0" y="0"/>
                      <a:ext cx="5559750" cy="3708400"/>
                    </a:xfrm>
                    <a:prstGeom prst="rect">
                      <a:avLst/>
                    </a:prstGeom>
                    <a:ln/>
                  </pic:spPr>
                </pic:pic>
              </a:graphicData>
            </a:graphic>
          </wp:inline>
        </w:drawing>
      </w:r>
    </w:p>
    <w:p w14:paraId="1B31CB2F" w14:textId="72AC93EA"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04C9D2B" w14:textId="77777777" w:rsidR="006559BB" w:rsidRPr="00FA70DD" w:rsidRDefault="006559BB" w:rsidP="00735485">
      <w:pPr>
        <w:spacing w:line="360" w:lineRule="auto"/>
        <w:jc w:val="both"/>
        <w:rPr>
          <w:color w:val="auto"/>
          <w:sz w:val="24"/>
          <w:szCs w:val="24"/>
        </w:rPr>
      </w:pPr>
    </w:p>
    <w:p w14:paraId="76366551" w14:textId="77777777" w:rsidR="006559BB" w:rsidRPr="00FA70DD" w:rsidRDefault="006559BB" w:rsidP="00735485">
      <w:pPr>
        <w:spacing w:line="360" w:lineRule="auto"/>
        <w:jc w:val="both"/>
        <w:rPr>
          <w:color w:val="auto"/>
          <w:sz w:val="24"/>
          <w:szCs w:val="24"/>
        </w:rPr>
      </w:pPr>
    </w:p>
    <w:p w14:paraId="1FD9C771" w14:textId="4F40FE7A" w:rsidR="006559BB" w:rsidRPr="00FA70DD" w:rsidRDefault="006559BB" w:rsidP="006559BB">
      <w:pPr>
        <w:pStyle w:val="Legenda"/>
        <w:jc w:val="center"/>
        <w:rPr>
          <w:i w:val="0"/>
          <w:color w:val="auto"/>
          <w:sz w:val="24"/>
          <w:szCs w:val="24"/>
        </w:rPr>
      </w:pPr>
      <w:bookmarkStart w:id="87" w:name="_Toc472120584"/>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38</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7"/>
    </w:p>
    <w:p w14:paraId="50A0024B"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1DD43BB2" wp14:editId="7202D056">
            <wp:extent cx="5559750" cy="3695700"/>
            <wp:effectExtent l="0" t="0" r="0" b="0"/>
            <wp:docPr id="2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9"/>
                    <a:srcRect/>
                    <a:stretch>
                      <a:fillRect/>
                    </a:stretch>
                  </pic:blipFill>
                  <pic:spPr>
                    <a:xfrm>
                      <a:off x="0" y="0"/>
                      <a:ext cx="5559750" cy="3695700"/>
                    </a:xfrm>
                    <a:prstGeom prst="rect">
                      <a:avLst/>
                    </a:prstGeom>
                    <a:ln/>
                  </pic:spPr>
                </pic:pic>
              </a:graphicData>
            </a:graphic>
          </wp:inline>
        </w:drawing>
      </w:r>
    </w:p>
    <w:p w14:paraId="2584CDDD"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70FF67AE" wp14:editId="1139628B">
            <wp:extent cx="5559750" cy="3695700"/>
            <wp:effectExtent l="0" t="0" r="0" b="0"/>
            <wp:docPr id="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a:stretch>
                      <a:fillRect/>
                    </a:stretch>
                  </pic:blipFill>
                  <pic:spPr>
                    <a:xfrm>
                      <a:off x="0" y="0"/>
                      <a:ext cx="5559750" cy="3695700"/>
                    </a:xfrm>
                    <a:prstGeom prst="rect">
                      <a:avLst/>
                    </a:prstGeom>
                    <a:ln/>
                  </pic:spPr>
                </pic:pic>
              </a:graphicData>
            </a:graphic>
          </wp:inline>
        </w:drawing>
      </w:r>
    </w:p>
    <w:p w14:paraId="3AA096FD" w14:textId="145DEF28"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3DCD4918" w14:textId="77777777" w:rsidR="006559BB" w:rsidRPr="00FA70DD" w:rsidRDefault="006559BB" w:rsidP="00735485">
      <w:pPr>
        <w:spacing w:line="360" w:lineRule="auto"/>
        <w:jc w:val="both"/>
        <w:rPr>
          <w:color w:val="auto"/>
          <w:sz w:val="24"/>
          <w:szCs w:val="24"/>
        </w:rPr>
      </w:pPr>
    </w:p>
    <w:p w14:paraId="0779E7C0" w14:textId="77777777" w:rsidR="006559BB" w:rsidRPr="00FA70DD" w:rsidRDefault="006559BB" w:rsidP="00735485">
      <w:pPr>
        <w:spacing w:line="360" w:lineRule="auto"/>
        <w:jc w:val="both"/>
        <w:rPr>
          <w:color w:val="auto"/>
          <w:sz w:val="24"/>
          <w:szCs w:val="24"/>
        </w:rPr>
      </w:pPr>
    </w:p>
    <w:p w14:paraId="6ABC75E8" w14:textId="756A37E8" w:rsidR="006559BB" w:rsidRPr="00FA70DD" w:rsidRDefault="006559BB" w:rsidP="006559BB">
      <w:pPr>
        <w:pStyle w:val="Legenda"/>
        <w:jc w:val="center"/>
        <w:rPr>
          <w:i w:val="0"/>
          <w:color w:val="auto"/>
          <w:sz w:val="24"/>
          <w:szCs w:val="24"/>
        </w:rPr>
      </w:pPr>
      <w:bookmarkStart w:id="88" w:name="_Toc472120585"/>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39</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88"/>
    </w:p>
    <w:p w14:paraId="72DA7039"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1862A5D" wp14:editId="731410A4">
            <wp:extent cx="5559750" cy="3695700"/>
            <wp:effectExtent l="0" t="0" r="0" b="0"/>
            <wp:docPr id="5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61"/>
                    <a:srcRect/>
                    <a:stretch>
                      <a:fillRect/>
                    </a:stretch>
                  </pic:blipFill>
                  <pic:spPr>
                    <a:xfrm>
                      <a:off x="0" y="0"/>
                      <a:ext cx="5559750" cy="3695700"/>
                    </a:xfrm>
                    <a:prstGeom prst="rect">
                      <a:avLst/>
                    </a:prstGeom>
                    <a:ln/>
                  </pic:spPr>
                </pic:pic>
              </a:graphicData>
            </a:graphic>
          </wp:inline>
        </w:drawing>
      </w:r>
    </w:p>
    <w:p w14:paraId="41102BD9"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3CF6221" wp14:editId="25F48440">
            <wp:extent cx="5559750" cy="3695700"/>
            <wp:effectExtent l="0" t="0" r="0" b="0"/>
            <wp:docPr id="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62"/>
                    <a:srcRect/>
                    <a:stretch>
                      <a:fillRect/>
                    </a:stretch>
                  </pic:blipFill>
                  <pic:spPr>
                    <a:xfrm>
                      <a:off x="0" y="0"/>
                      <a:ext cx="5559750" cy="3695700"/>
                    </a:xfrm>
                    <a:prstGeom prst="rect">
                      <a:avLst/>
                    </a:prstGeom>
                    <a:ln/>
                  </pic:spPr>
                </pic:pic>
              </a:graphicData>
            </a:graphic>
          </wp:inline>
        </w:drawing>
      </w:r>
    </w:p>
    <w:p w14:paraId="5A77A3FC" w14:textId="13C55516"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3ADAE612" w14:textId="77777777" w:rsidR="006559BB" w:rsidRPr="00FA70DD" w:rsidRDefault="006559BB" w:rsidP="00735485">
      <w:pPr>
        <w:spacing w:line="360" w:lineRule="auto"/>
        <w:jc w:val="both"/>
        <w:rPr>
          <w:color w:val="auto"/>
          <w:sz w:val="24"/>
          <w:szCs w:val="24"/>
        </w:rPr>
      </w:pPr>
    </w:p>
    <w:p w14:paraId="7AB90D1D" w14:textId="77777777" w:rsidR="006559BB" w:rsidRPr="00FA70DD" w:rsidRDefault="006559BB" w:rsidP="00735485">
      <w:pPr>
        <w:spacing w:line="360" w:lineRule="auto"/>
        <w:jc w:val="both"/>
        <w:rPr>
          <w:color w:val="auto"/>
          <w:sz w:val="24"/>
          <w:szCs w:val="24"/>
        </w:rPr>
      </w:pPr>
    </w:p>
    <w:p w14:paraId="283903CD" w14:textId="1E67C485" w:rsidR="006559BB" w:rsidRPr="00FA70DD" w:rsidRDefault="006559BB" w:rsidP="006559BB">
      <w:pPr>
        <w:pStyle w:val="Legenda"/>
        <w:jc w:val="center"/>
        <w:rPr>
          <w:color w:val="auto"/>
          <w:sz w:val="24"/>
          <w:szCs w:val="24"/>
        </w:rPr>
      </w:pPr>
      <w:bookmarkStart w:id="89" w:name="_Toc472120586"/>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40</w:t>
      </w:r>
      <w:r w:rsidRPr="00FA70DD">
        <w:rPr>
          <w:color w:val="auto"/>
          <w:sz w:val="24"/>
          <w:szCs w:val="24"/>
        </w:rPr>
        <w:fldChar w:fldCharType="end"/>
      </w:r>
      <w:r w:rsidRPr="00FA70DD">
        <w:rPr>
          <w:color w:val="auto"/>
          <w:sz w:val="24"/>
          <w:szCs w:val="24"/>
        </w:rPr>
        <w:t>: Produtos desenvolvidos – Coleção de estampas e acessórios: “Minha Quebrada”</w:t>
      </w:r>
      <w:bookmarkEnd w:id="89"/>
    </w:p>
    <w:p w14:paraId="246F0876"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3082532F" wp14:editId="12BDF3F0">
            <wp:extent cx="5559750" cy="3695700"/>
            <wp:effectExtent l="0" t="0" r="0" b="0"/>
            <wp:docPr id="1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5559750" cy="3695700"/>
                    </a:xfrm>
                    <a:prstGeom prst="rect">
                      <a:avLst/>
                    </a:prstGeom>
                    <a:ln/>
                  </pic:spPr>
                </pic:pic>
              </a:graphicData>
            </a:graphic>
          </wp:inline>
        </w:drawing>
      </w:r>
    </w:p>
    <w:p w14:paraId="52A46E88"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1C440B11" wp14:editId="79694C96">
            <wp:extent cx="5559750" cy="3695700"/>
            <wp:effectExtent l="0" t="0" r="0" b="0"/>
            <wp:docPr id="64"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64"/>
                    <a:srcRect/>
                    <a:stretch>
                      <a:fillRect/>
                    </a:stretch>
                  </pic:blipFill>
                  <pic:spPr>
                    <a:xfrm>
                      <a:off x="0" y="0"/>
                      <a:ext cx="5559750" cy="3695700"/>
                    </a:xfrm>
                    <a:prstGeom prst="rect">
                      <a:avLst/>
                    </a:prstGeom>
                    <a:ln/>
                  </pic:spPr>
                </pic:pic>
              </a:graphicData>
            </a:graphic>
          </wp:inline>
        </w:drawing>
      </w:r>
    </w:p>
    <w:p w14:paraId="3E481580" w14:textId="783E941F"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E6DACA2" w14:textId="77777777" w:rsidR="006559BB" w:rsidRPr="00FA70DD" w:rsidRDefault="006559BB" w:rsidP="00735485">
      <w:pPr>
        <w:spacing w:line="360" w:lineRule="auto"/>
        <w:jc w:val="both"/>
        <w:rPr>
          <w:color w:val="auto"/>
          <w:sz w:val="24"/>
          <w:szCs w:val="24"/>
        </w:rPr>
      </w:pPr>
    </w:p>
    <w:p w14:paraId="0084BA97" w14:textId="77777777" w:rsidR="006559BB" w:rsidRPr="00FA70DD" w:rsidRDefault="006559BB" w:rsidP="00735485">
      <w:pPr>
        <w:spacing w:line="360" w:lineRule="auto"/>
        <w:jc w:val="both"/>
        <w:rPr>
          <w:color w:val="auto"/>
          <w:sz w:val="24"/>
          <w:szCs w:val="24"/>
        </w:rPr>
      </w:pPr>
    </w:p>
    <w:p w14:paraId="7EF6F085" w14:textId="399E4EFC" w:rsidR="006559BB" w:rsidRPr="00FA70DD" w:rsidRDefault="006559BB" w:rsidP="006559BB">
      <w:pPr>
        <w:pStyle w:val="Legenda"/>
        <w:jc w:val="center"/>
        <w:rPr>
          <w:color w:val="auto"/>
          <w:sz w:val="24"/>
          <w:szCs w:val="24"/>
        </w:rPr>
      </w:pPr>
      <w:bookmarkStart w:id="90" w:name="_Toc472120587"/>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41</w:t>
      </w:r>
      <w:r w:rsidRPr="00FA70DD">
        <w:rPr>
          <w:color w:val="auto"/>
          <w:sz w:val="24"/>
          <w:szCs w:val="24"/>
        </w:rPr>
        <w:fldChar w:fldCharType="end"/>
      </w:r>
      <w:r w:rsidRPr="00FA70DD">
        <w:rPr>
          <w:color w:val="auto"/>
          <w:sz w:val="24"/>
          <w:szCs w:val="24"/>
        </w:rPr>
        <w:t>: Produtos desenvolvidos – Coleção de estampas e acessórios: “Minha Quebrada”</w:t>
      </w:r>
      <w:bookmarkEnd w:id="90"/>
    </w:p>
    <w:p w14:paraId="0931452E"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57AC0649" wp14:editId="7D79F8A8">
            <wp:extent cx="5559750" cy="3695700"/>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5"/>
                    <a:srcRect/>
                    <a:stretch>
                      <a:fillRect/>
                    </a:stretch>
                  </pic:blipFill>
                  <pic:spPr>
                    <a:xfrm>
                      <a:off x="0" y="0"/>
                      <a:ext cx="5559750" cy="3695700"/>
                    </a:xfrm>
                    <a:prstGeom prst="rect">
                      <a:avLst/>
                    </a:prstGeom>
                    <a:ln/>
                  </pic:spPr>
                </pic:pic>
              </a:graphicData>
            </a:graphic>
          </wp:inline>
        </w:drawing>
      </w:r>
    </w:p>
    <w:p w14:paraId="4237AD28"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4B453293" wp14:editId="38B220D2">
            <wp:extent cx="5559750" cy="3695700"/>
            <wp:effectExtent l="0" t="0" r="0" b="0"/>
            <wp:docPr id="5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66"/>
                    <a:srcRect/>
                    <a:stretch>
                      <a:fillRect/>
                    </a:stretch>
                  </pic:blipFill>
                  <pic:spPr>
                    <a:xfrm>
                      <a:off x="0" y="0"/>
                      <a:ext cx="5559750" cy="3695700"/>
                    </a:xfrm>
                    <a:prstGeom prst="rect">
                      <a:avLst/>
                    </a:prstGeom>
                    <a:ln/>
                  </pic:spPr>
                </pic:pic>
              </a:graphicData>
            </a:graphic>
          </wp:inline>
        </w:drawing>
      </w:r>
    </w:p>
    <w:p w14:paraId="14704059" w14:textId="7CB2F3C4"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3161435D" w14:textId="77777777" w:rsidR="006559BB" w:rsidRPr="00FA70DD" w:rsidRDefault="006559BB" w:rsidP="00735485">
      <w:pPr>
        <w:spacing w:line="360" w:lineRule="auto"/>
        <w:jc w:val="both"/>
        <w:rPr>
          <w:color w:val="auto"/>
          <w:sz w:val="24"/>
          <w:szCs w:val="24"/>
        </w:rPr>
      </w:pPr>
    </w:p>
    <w:p w14:paraId="7B6226FD" w14:textId="77777777" w:rsidR="006559BB" w:rsidRPr="00FA70DD" w:rsidRDefault="006559BB" w:rsidP="00735485">
      <w:pPr>
        <w:spacing w:line="360" w:lineRule="auto"/>
        <w:jc w:val="both"/>
        <w:rPr>
          <w:color w:val="auto"/>
          <w:sz w:val="24"/>
          <w:szCs w:val="24"/>
        </w:rPr>
      </w:pPr>
    </w:p>
    <w:p w14:paraId="7F7EC0CD" w14:textId="1286A628" w:rsidR="006559BB" w:rsidRPr="00FA70DD" w:rsidRDefault="006559BB" w:rsidP="006559BB">
      <w:pPr>
        <w:pStyle w:val="Legenda"/>
        <w:jc w:val="center"/>
        <w:rPr>
          <w:i w:val="0"/>
          <w:color w:val="auto"/>
          <w:sz w:val="24"/>
          <w:szCs w:val="24"/>
        </w:rPr>
      </w:pPr>
      <w:bookmarkStart w:id="91" w:name="_Toc472120588"/>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42</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91"/>
    </w:p>
    <w:p w14:paraId="6CFAC141"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24A1F5F4" wp14:editId="74654710">
            <wp:extent cx="5559750" cy="3708400"/>
            <wp:effectExtent l="0" t="0" r="0" b="0"/>
            <wp:docPr id="51"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67"/>
                    <a:srcRect/>
                    <a:stretch>
                      <a:fillRect/>
                    </a:stretch>
                  </pic:blipFill>
                  <pic:spPr>
                    <a:xfrm>
                      <a:off x="0" y="0"/>
                      <a:ext cx="5559750" cy="3708400"/>
                    </a:xfrm>
                    <a:prstGeom prst="rect">
                      <a:avLst/>
                    </a:prstGeom>
                    <a:ln/>
                  </pic:spPr>
                </pic:pic>
              </a:graphicData>
            </a:graphic>
          </wp:inline>
        </w:drawing>
      </w:r>
    </w:p>
    <w:p w14:paraId="6AD4BFC4"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C641E35" wp14:editId="57E7B896">
            <wp:extent cx="5559750" cy="3695700"/>
            <wp:effectExtent l="0" t="0" r="0" b="0"/>
            <wp:docPr id="6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68"/>
                    <a:srcRect/>
                    <a:stretch>
                      <a:fillRect/>
                    </a:stretch>
                  </pic:blipFill>
                  <pic:spPr>
                    <a:xfrm>
                      <a:off x="0" y="0"/>
                      <a:ext cx="5559750" cy="3695700"/>
                    </a:xfrm>
                    <a:prstGeom prst="rect">
                      <a:avLst/>
                    </a:prstGeom>
                    <a:ln/>
                  </pic:spPr>
                </pic:pic>
              </a:graphicData>
            </a:graphic>
          </wp:inline>
        </w:drawing>
      </w:r>
    </w:p>
    <w:p w14:paraId="273CC08A" w14:textId="7B1556E1"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60B32B93" w14:textId="77777777" w:rsidR="006559BB" w:rsidRPr="00FA70DD" w:rsidRDefault="006559BB" w:rsidP="00735485">
      <w:pPr>
        <w:spacing w:line="360" w:lineRule="auto"/>
        <w:jc w:val="both"/>
        <w:rPr>
          <w:color w:val="auto"/>
          <w:sz w:val="24"/>
          <w:szCs w:val="24"/>
        </w:rPr>
      </w:pPr>
    </w:p>
    <w:p w14:paraId="549B7E24" w14:textId="77777777" w:rsidR="006559BB" w:rsidRPr="00FA70DD" w:rsidRDefault="006559BB" w:rsidP="00735485">
      <w:pPr>
        <w:spacing w:line="360" w:lineRule="auto"/>
        <w:jc w:val="both"/>
        <w:rPr>
          <w:color w:val="auto"/>
          <w:sz w:val="24"/>
          <w:szCs w:val="24"/>
        </w:rPr>
      </w:pPr>
    </w:p>
    <w:p w14:paraId="6C431FD0" w14:textId="2D24EA60" w:rsidR="006559BB" w:rsidRPr="00FA70DD" w:rsidRDefault="006559BB" w:rsidP="006559BB">
      <w:pPr>
        <w:pStyle w:val="Legenda"/>
        <w:jc w:val="center"/>
        <w:rPr>
          <w:i w:val="0"/>
          <w:color w:val="auto"/>
          <w:sz w:val="24"/>
          <w:szCs w:val="24"/>
        </w:rPr>
      </w:pPr>
      <w:bookmarkStart w:id="92" w:name="_Toc472120589"/>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43</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92"/>
    </w:p>
    <w:p w14:paraId="7ECDA46E"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6FA12A88" wp14:editId="14E98DA8">
            <wp:extent cx="5559750" cy="3683000"/>
            <wp:effectExtent l="0" t="0" r="0" b="0"/>
            <wp:docPr id="2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69"/>
                    <a:srcRect/>
                    <a:stretch>
                      <a:fillRect/>
                    </a:stretch>
                  </pic:blipFill>
                  <pic:spPr>
                    <a:xfrm>
                      <a:off x="0" y="0"/>
                      <a:ext cx="5559750" cy="3683000"/>
                    </a:xfrm>
                    <a:prstGeom prst="rect">
                      <a:avLst/>
                    </a:prstGeom>
                    <a:ln/>
                  </pic:spPr>
                </pic:pic>
              </a:graphicData>
            </a:graphic>
          </wp:inline>
        </w:drawing>
      </w:r>
    </w:p>
    <w:p w14:paraId="322A1542"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5EEC2F62" wp14:editId="25E2BC23">
            <wp:extent cx="5559750" cy="3695700"/>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0"/>
                    <a:srcRect/>
                    <a:stretch>
                      <a:fillRect/>
                    </a:stretch>
                  </pic:blipFill>
                  <pic:spPr>
                    <a:xfrm>
                      <a:off x="0" y="0"/>
                      <a:ext cx="5559750" cy="3695700"/>
                    </a:xfrm>
                    <a:prstGeom prst="rect">
                      <a:avLst/>
                    </a:prstGeom>
                    <a:ln/>
                  </pic:spPr>
                </pic:pic>
              </a:graphicData>
            </a:graphic>
          </wp:inline>
        </w:drawing>
      </w:r>
    </w:p>
    <w:p w14:paraId="0F69693B" w14:textId="30D87536"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59F6A87D" w14:textId="77777777" w:rsidR="006559BB" w:rsidRPr="00FA70DD" w:rsidRDefault="006559BB" w:rsidP="00735485">
      <w:pPr>
        <w:spacing w:line="360" w:lineRule="auto"/>
        <w:jc w:val="both"/>
        <w:rPr>
          <w:color w:val="auto"/>
          <w:sz w:val="24"/>
          <w:szCs w:val="24"/>
        </w:rPr>
      </w:pPr>
    </w:p>
    <w:p w14:paraId="66AABC1E" w14:textId="77777777" w:rsidR="006559BB" w:rsidRPr="00FA70DD" w:rsidRDefault="006559BB" w:rsidP="00735485">
      <w:pPr>
        <w:spacing w:line="360" w:lineRule="auto"/>
        <w:jc w:val="both"/>
        <w:rPr>
          <w:color w:val="auto"/>
          <w:sz w:val="24"/>
          <w:szCs w:val="24"/>
        </w:rPr>
      </w:pPr>
    </w:p>
    <w:p w14:paraId="3EFFBCA4" w14:textId="52C2EFAC" w:rsidR="006559BB" w:rsidRPr="00FA70DD" w:rsidRDefault="006559BB" w:rsidP="006559BB">
      <w:pPr>
        <w:pStyle w:val="Legenda"/>
        <w:jc w:val="center"/>
        <w:rPr>
          <w:i w:val="0"/>
          <w:color w:val="auto"/>
          <w:sz w:val="24"/>
          <w:szCs w:val="24"/>
        </w:rPr>
      </w:pPr>
      <w:bookmarkStart w:id="93" w:name="_Toc472120590"/>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44</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93"/>
    </w:p>
    <w:p w14:paraId="137E6437"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06585606" wp14:editId="05E8C65A">
            <wp:extent cx="5559750" cy="3695700"/>
            <wp:effectExtent l="0" t="0" r="0" b="0"/>
            <wp:docPr id="63"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71"/>
                    <a:srcRect/>
                    <a:stretch>
                      <a:fillRect/>
                    </a:stretch>
                  </pic:blipFill>
                  <pic:spPr>
                    <a:xfrm>
                      <a:off x="0" y="0"/>
                      <a:ext cx="5559750" cy="3695700"/>
                    </a:xfrm>
                    <a:prstGeom prst="rect">
                      <a:avLst/>
                    </a:prstGeom>
                    <a:ln/>
                  </pic:spPr>
                </pic:pic>
              </a:graphicData>
            </a:graphic>
          </wp:inline>
        </w:drawing>
      </w:r>
    </w:p>
    <w:p w14:paraId="72D74049"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4E0E1794" wp14:editId="0DAB5B0A">
            <wp:extent cx="5559750" cy="3708400"/>
            <wp:effectExtent l="0" t="0" r="0" b="0"/>
            <wp:docPr id="5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72"/>
                    <a:srcRect/>
                    <a:stretch>
                      <a:fillRect/>
                    </a:stretch>
                  </pic:blipFill>
                  <pic:spPr>
                    <a:xfrm>
                      <a:off x="0" y="0"/>
                      <a:ext cx="5559750" cy="3708400"/>
                    </a:xfrm>
                    <a:prstGeom prst="rect">
                      <a:avLst/>
                    </a:prstGeom>
                    <a:ln/>
                  </pic:spPr>
                </pic:pic>
              </a:graphicData>
            </a:graphic>
          </wp:inline>
        </w:drawing>
      </w:r>
    </w:p>
    <w:p w14:paraId="1B307CDC" w14:textId="690CF323"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2E32D419" w14:textId="77777777" w:rsidR="006559BB" w:rsidRPr="00FA70DD" w:rsidRDefault="006559BB" w:rsidP="00735485">
      <w:pPr>
        <w:spacing w:line="360" w:lineRule="auto"/>
        <w:jc w:val="both"/>
        <w:rPr>
          <w:color w:val="auto"/>
          <w:sz w:val="24"/>
          <w:szCs w:val="24"/>
        </w:rPr>
      </w:pPr>
    </w:p>
    <w:p w14:paraId="6EFF8431" w14:textId="77777777" w:rsidR="006559BB" w:rsidRPr="00FA70DD" w:rsidRDefault="006559BB" w:rsidP="006559BB">
      <w:pPr>
        <w:spacing w:line="360" w:lineRule="auto"/>
        <w:jc w:val="center"/>
        <w:rPr>
          <w:color w:val="auto"/>
          <w:sz w:val="24"/>
          <w:szCs w:val="24"/>
        </w:rPr>
      </w:pPr>
    </w:p>
    <w:p w14:paraId="5B7F4615" w14:textId="666F2B1D" w:rsidR="006559BB" w:rsidRPr="00FA70DD" w:rsidRDefault="006559BB" w:rsidP="006559BB">
      <w:pPr>
        <w:pStyle w:val="Legenda"/>
        <w:jc w:val="center"/>
        <w:rPr>
          <w:i w:val="0"/>
          <w:color w:val="auto"/>
          <w:sz w:val="24"/>
          <w:szCs w:val="24"/>
        </w:rPr>
      </w:pPr>
      <w:bookmarkStart w:id="94" w:name="_Toc472120591"/>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45</w:t>
      </w:r>
      <w:r w:rsidRPr="00FA70DD">
        <w:rPr>
          <w:i w:val="0"/>
          <w:color w:val="auto"/>
          <w:sz w:val="24"/>
          <w:szCs w:val="24"/>
        </w:rPr>
        <w:fldChar w:fldCharType="end"/>
      </w:r>
      <w:r w:rsidRPr="00FA70DD">
        <w:rPr>
          <w:i w:val="0"/>
          <w:color w:val="auto"/>
          <w:sz w:val="24"/>
          <w:szCs w:val="24"/>
        </w:rPr>
        <w:t>: Produtos desenvolvidos – Coleção de estampas e acessórios: “Minha Quebrada”</w:t>
      </w:r>
      <w:bookmarkEnd w:id="94"/>
    </w:p>
    <w:p w14:paraId="46CA1419"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01D0530C" wp14:editId="300EA09E">
            <wp:extent cx="5559750" cy="3708400"/>
            <wp:effectExtent l="0" t="0" r="0" b="0"/>
            <wp:docPr id="68"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73"/>
                    <a:srcRect/>
                    <a:stretch>
                      <a:fillRect/>
                    </a:stretch>
                  </pic:blipFill>
                  <pic:spPr>
                    <a:xfrm>
                      <a:off x="0" y="0"/>
                      <a:ext cx="5559750" cy="3708400"/>
                    </a:xfrm>
                    <a:prstGeom prst="rect">
                      <a:avLst/>
                    </a:prstGeom>
                    <a:ln/>
                  </pic:spPr>
                </pic:pic>
              </a:graphicData>
            </a:graphic>
          </wp:inline>
        </w:drawing>
      </w:r>
    </w:p>
    <w:p w14:paraId="5171EC5B"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3C349C27" wp14:editId="49574AFA">
            <wp:extent cx="5559750" cy="3708400"/>
            <wp:effectExtent l="0" t="0" r="0" b="0"/>
            <wp:docPr id="6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74"/>
                    <a:srcRect/>
                    <a:stretch>
                      <a:fillRect/>
                    </a:stretch>
                  </pic:blipFill>
                  <pic:spPr>
                    <a:xfrm>
                      <a:off x="0" y="0"/>
                      <a:ext cx="5559750" cy="3708400"/>
                    </a:xfrm>
                    <a:prstGeom prst="rect">
                      <a:avLst/>
                    </a:prstGeom>
                    <a:ln/>
                  </pic:spPr>
                </pic:pic>
              </a:graphicData>
            </a:graphic>
          </wp:inline>
        </w:drawing>
      </w:r>
    </w:p>
    <w:p w14:paraId="013AEB47" w14:textId="46EF6545" w:rsidR="006559BB"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4C60B8BE" w14:textId="77777777" w:rsidR="006559BB" w:rsidRPr="00FA70DD" w:rsidRDefault="006559BB" w:rsidP="00735485">
      <w:pPr>
        <w:spacing w:line="360" w:lineRule="auto"/>
        <w:jc w:val="both"/>
        <w:rPr>
          <w:color w:val="auto"/>
          <w:sz w:val="24"/>
          <w:szCs w:val="24"/>
        </w:rPr>
      </w:pPr>
    </w:p>
    <w:p w14:paraId="359C2279" w14:textId="77777777" w:rsidR="006559BB" w:rsidRPr="00FA70DD" w:rsidRDefault="006559BB" w:rsidP="006559BB">
      <w:pPr>
        <w:spacing w:line="360" w:lineRule="auto"/>
        <w:jc w:val="center"/>
        <w:rPr>
          <w:color w:val="auto"/>
          <w:sz w:val="24"/>
          <w:szCs w:val="24"/>
        </w:rPr>
      </w:pPr>
    </w:p>
    <w:p w14:paraId="41E34BE8" w14:textId="56803207" w:rsidR="006559BB" w:rsidRPr="00FA70DD" w:rsidRDefault="006559BB" w:rsidP="006559BB">
      <w:pPr>
        <w:pStyle w:val="Legenda"/>
        <w:jc w:val="center"/>
        <w:rPr>
          <w:color w:val="auto"/>
          <w:sz w:val="24"/>
          <w:szCs w:val="24"/>
        </w:rPr>
      </w:pPr>
      <w:bookmarkStart w:id="95" w:name="_Toc472120592"/>
      <w:r w:rsidRPr="00FA70DD">
        <w:rPr>
          <w:color w:val="auto"/>
          <w:sz w:val="24"/>
          <w:szCs w:val="24"/>
        </w:rPr>
        <w:lastRenderedPageBreak/>
        <w:t xml:space="preserve">Figura </w:t>
      </w:r>
      <w:r w:rsidRPr="00FA70DD">
        <w:rPr>
          <w:color w:val="auto"/>
          <w:sz w:val="24"/>
          <w:szCs w:val="24"/>
        </w:rPr>
        <w:fldChar w:fldCharType="begin"/>
      </w:r>
      <w:r w:rsidRPr="00FA70DD">
        <w:rPr>
          <w:color w:val="auto"/>
          <w:sz w:val="24"/>
          <w:szCs w:val="24"/>
        </w:rPr>
        <w:instrText xml:space="preserve"> SEQ Figura \* ARABIC </w:instrText>
      </w:r>
      <w:r w:rsidRPr="00FA70DD">
        <w:rPr>
          <w:color w:val="auto"/>
          <w:sz w:val="24"/>
          <w:szCs w:val="24"/>
        </w:rPr>
        <w:fldChar w:fldCharType="separate"/>
      </w:r>
      <w:r w:rsidR="00F2624F">
        <w:rPr>
          <w:noProof/>
          <w:color w:val="auto"/>
          <w:sz w:val="24"/>
          <w:szCs w:val="24"/>
        </w:rPr>
        <w:t>46</w:t>
      </w:r>
      <w:r w:rsidRPr="00FA70DD">
        <w:rPr>
          <w:color w:val="auto"/>
          <w:sz w:val="24"/>
          <w:szCs w:val="24"/>
        </w:rPr>
        <w:fldChar w:fldCharType="end"/>
      </w:r>
      <w:r w:rsidRPr="00FA70DD">
        <w:rPr>
          <w:color w:val="auto"/>
          <w:sz w:val="24"/>
          <w:szCs w:val="24"/>
        </w:rPr>
        <w:t>: Produtos desenvolvidos – Coleção de estampas e acessórios: “Minha Quebrada”</w:t>
      </w:r>
      <w:bookmarkEnd w:id="95"/>
    </w:p>
    <w:p w14:paraId="1A8540C5"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34E42540" wp14:editId="2F75C638">
            <wp:extent cx="5559750" cy="3708400"/>
            <wp:effectExtent l="0" t="0" r="0" b="0"/>
            <wp:docPr id="46"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75"/>
                    <a:srcRect/>
                    <a:stretch>
                      <a:fillRect/>
                    </a:stretch>
                  </pic:blipFill>
                  <pic:spPr>
                    <a:xfrm>
                      <a:off x="0" y="0"/>
                      <a:ext cx="5559750" cy="3708400"/>
                    </a:xfrm>
                    <a:prstGeom prst="rect">
                      <a:avLst/>
                    </a:prstGeom>
                    <a:ln/>
                  </pic:spPr>
                </pic:pic>
              </a:graphicData>
            </a:graphic>
          </wp:inline>
        </w:drawing>
      </w:r>
    </w:p>
    <w:p w14:paraId="051273A7"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54420E23" wp14:editId="05252C9C">
            <wp:extent cx="5559750" cy="3708400"/>
            <wp:effectExtent l="0" t="0" r="0" b="0"/>
            <wp:docPr id="4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76"/>
                    <a:srcRect/>
                    <a:stretch>
                      <a:fillRect/>
                    </a:stretch>
                  </pic:blipFill>
                  <pic:spPr>
                    <a:xfrm>
                      <a:off x="0" y="0"/>
                      <a:ext cx="5559750" cy="3708400"/>
                    </a:xfrm>
                    <a:prstGeom prst="rect">
                      <a:avLst/>
                    </a:prstGeom>
                    <a:ln/>
                  </pic:spPr>
                </pic:pic>
              </a:graphicData>
            </a:graphic>
          </wp:inline>
        </w:drawing>
      </w:r>
    </w:p>
    <w:p w14:paraId="2FEB75FB" w14:textId="586572BB" w:rsidR="00AA19B0" w:rsidRPr="00FA70DD" w:rsidRDefault="00FA70DD" w:rsidP="00735485">
      <w:pPr>
        <w:spacing w:line="360" w:lineRule="auto"/>
        <w:jc w:val="both"/>
        <w:rPr>
          <w:color w:val="auto"/>
          <w:sz w:val="24"/>
          <w:szCs w:val="24"/>
        </w:rPr>
      </w:pPr>
      <w:r w:rsidRPr="00FA70DD">
        <w:rPr>
          <w:color w:val="auto"/>
          <w:sz w:val="20"/>
          <w:szCs w:val="20"/>
        </w:rPr>
        <w:t>Fonte: Acervo do Projeto, 2016</w:t>
      </w:r>
    </w:p>
    <w:p w14:paraId="7719ED61" w14:textId="77777777" w:rsidR="00AA19B0" w:rsidRPr="00FA70DD" w:rsidRDefault="00AA19B0" w:rsidP="00735485">
      <w:pPr>
        <w:spacing w:line="360" w:lineRule="auto"/>
        <w:jc w:val="both"/>
        <w:rPr>
          <w:color w:val="auto"/>
          <w:sz w:val="24"/>
          <w:szCs w:val="24"/>
        </w:rPr>
      </w:pPr>
    </w:p>
    <w:p w14:paraId="6403B074" w14:textId="77777777" w:rsidR="006559BB" w:rsidRPr="00FA70DD" w:rsidRDefault="006559BB" w:rsidP="00735485">
      <w:pPr>
        <w:spacing w:line="360" w:lineRule="auto"/>
        <w:jc w:val="both"/>
        <w:rPr>
          <w:color w:val="auto"/>
          <w:sz w:val="24"/>
          <w:szCs w:val="24"/>
        </w:rPr>
      </w:pPr>
    </w:p>
    <w:p w14:paraId="7C953737" w14:textId="5AE4A58B" w:rsidR="006559BB" w:rsidRPr="00FA70DD" w:rsidRDefault="006559BB" w:rsidP="006559BB">
      <w:pPr>
        <w:pStyle w:val="Legenda"/>
        <w:jc w:val="center"/>
        <w:rPr>
          <w:i w:val="0"/>
          <w:color w:val="auto"/>
          <w:sz w:val="24"/>
          <w:szCs w:val="24"/>
        </w:rPr>
      </w:pPr>
      <w:bookmarkStart w:id="96" w:name="_Toc472120593"/>
      <w:r w:rsidRPr="00FA70DD">
        <w:rPr>
          <w:i w:val="0"/>
          <w:color w:val="auto"/>
          <w:sz w:val="24"/>
          <w:szCs w:val="24"/>
        </w:rPr>
        <w:lastRenderedPageBreak/>
        <w:t xml:space="preserve">Figura </w:t>
      </w:r>
      <w:r w:rsidRPr="00FA70DD">
        <w:rPr>
          <w:i w:val="0"/>
          <w:color w:val="auto"/>
          <w:sz w:val="24"/>
          <w:szCs w:val="24"/>
        </w:rPr>
        <w:fldChar w:fldCharType="begin"/>
      </w:r>
      <w:r w:rsidRPr="00FA70DD">
        <w:rPr>
          <w:i w:val="0"/>
          <w:color w:val="auto"/>
          <w:sz w:val="24"/>
          <w:szCs w:val="24"/>
        </w:rPr>
        <w:instrText xml:space="preserve"> SEQ Figura \* ARABIC </w:instrText>
      </w:r>
      <w:r w:rsidRPr="00FA70DD">
        <w:rPr>
          <w:i w:val="0"/>
          <w:color w:val="auto"/>
          <w:sz w:val="24"/>
          <w:szCs w:val="24"/>
        </w:rPr>
        <w:fldChar w:fldCharType="separate"/>
      </w:r>
      <w:r w:rsidR="00F2624F">
        <w:rPr>
          <w:i w:val="0"/>
          <w:noProof/>
          <w:color w:val="auto"/>
          <w:sz w:val="24"/>
          <w:szCs w:val="24"/>
        </w:rPr>
        <w:t>47</w:t>
      </w:r>
      <w:r w:rsidRPr="00FA70DD">
        <w:rPr>
          <w:i w:val="0"/>
          <w:color w:val="auto"/>
          <w:sz w:val="24"/>
          <w:szCs w:val="24"/>
        </w:rPr>
        <w:fldChar w:fldCharType="end"/>
      </w:r>
      <w:r w:rsidRPr="00FA70DD">
        <w:rPr>
          <w:i w:val="0"/>
          <w:color w:val="auto"/>
          <w:sz w:val="24"/>
          <w:szCs w:val="24"/>
        </w:rPr>
        <w:t>: Equipe e jovens participantes do Projeto Muda de Ideias</w:t>
      </w:r>
      <w:bookmarkEnd w:id="96"/>
    </w:p>
    <w:p w14:paraId="38B4A237" w14:textId="77777777" w:rsidR="00AA19B0" w:rsidRPr="00FA70DD" w:rsidRDefault="00B773FA" w:rsidP="00735485">
      <w:pPr>
        <w:spacing w:line="360" w:lineRule="auto"/>
        <w:jc w:val="both"/>
        <w:rPr>
          <w:color w:val="auto"/>
          <w:sz w:val="24"/>
          <w:szCs w:val="24"/>
        </w:rPr>
      </w:pPr>
      <w:r w:rsidRPr="00FA70DD">
        <w:rPr>
          <w:noProof/>
          <w:color w:val="auto"/>
          <w:sz w:val="24"/>
          <w:szCs w:val="24"/>
        </w:rPr>
        <w:drawing>
          <wp:inline distT="114300" distB="114300" distL="114300" distR="114300" wp14:anchorId="7E2D129E" wp14:editId="22302F36">
            <wp:extent cx="5551163" cy="3652838"/>
            <wp:effectExtent l="0" t="0" r="0" b="0"/>
            <wp:docPr id="59"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77"/>
                    <a:srcRect l="428" t="2056" r="428"/>
                    <a:stretch>
                      <a:fillRect/>
                    </a:stretch>
                  </pic:blipFill>
                  <pic:spPr>
                    <a:xfrm>
                      <a:off x="0" y="0"/>
                      <a:ext cx="5551163" cy="3652838"/>
                    </a:xfrm>
                    <a:prstGeom prst="rect">
                      <a:avLst/>
                    </a:prstGeom>
                    <a:ln/>
                  </pic:spPr>
                </pic:pic>
              </a:graphicData>
            </a:graphic>
          </wp:inline>
        </w:drawing>
      </w:r>
    </w:p>
    <w:p w14:paraId="541146EC" w14:textId="3CF4904D" w:rsidR="00AA19B0" w:rsidRPr="00FA70DD" w:rsidRDefault="006559BB" w:rsidP="006559BB">
      <w:pPr>
        <w:spacing w:line="360" w:lineRule="auto"/>
        <w:jc w:val="center"/>
        <w:rPr>
          <w:color w:val="auto"/>
          <w:sz w:val="20"/>
          <w:szCs w:val="20"/>
        </w:rPr>
      </w:pPr>
      <w:r w:rsidRPr="00FA70DD">
        <w:rPr>
          <w:color w:val="auto"/>
          <w:sz w:val="20"/>
          <w:szCs w:val="20"/>
        </w:rPr>
        <w:t>Fonte: Acervo do Projeto, 2016.</w:t>
      </w:r>
    </w:p>
    <w:p w14:paraId="35DABF33" w14:textId="77777777" w:rsidR="00AA19B0" w:rsidRPr="00FA70DD" w:rsidRDefault="00AA19B0" w:rsidP="00735485">
      <w:pPr>
        <w:spacing w:line="360" w:lineRule="auto"/>
        <w:jc w:val="both"/>
        <w:rPr>
          <w:color w:val="auto"/>
          <w:sz w:val="24"/>
          <w:szCs w:val="24"/>
        </w:rPr>
      </w:pPr>
    </w:p>
    <w:p w14:paraId="104F3AFD" w14:textId="77777777" w:rsidR="00604ED7" w:rsidRPr="00FA70DD" w:rsidRDefault="00604ED7" w:rsidP="00735485">
      <w:pPr>
        <w:pStyle w:val="Ttulo1"/>
        <w:spacing w:line="360" w:lineRule="auto"/>
        <w:rPr>
          <w:b/>
          <w:color w:val="auto"/>
          <w:sz w:val="28"/>
          <w:szCs w:val="28"/>
        </w:rPr>
      </w:pPr>
      <w:bookmarkStart w:id="97" w:name="_7a34zbsry4z1" w:colFirst="0" w:colLast="0"/>
      <w:bookmarkStart w:id="98" w:name="_3uvyssxurm4y" w:colFirst="0" w:colLast="0"/>
      <w:bookmarkStart w:id="99" w:name="_Toc472120746"/>
      <w:bookmarkEnd w:id="97"/>
      <w:bookmarkEnd w:id="98"/>
      <w:r w:rsidRPr="00FA70DD">
        <w:rPr>
          <w:b/>
          <w:color w:val="auto"/>
          <w:sz w:val="28"/>
          <w:szCs w:val="28"/>
        </w:rPr>
        <w:t>Considerações finais</w:t>
      </w:r>
      <w:bookmarkEnd w:id="99"/>
    </w:p>
    <w:p w14:paraId="4CBFC5B5" w14:textId="4F7DBCC2" w:rsidR="0086002F" w:rsidRPr="00FA70DD" w:rsidRDefault="0086002F" w:rsidP="0086002F">
      <w:pPr>
        <w:spacing w:line="360" w:lineRule="auto"/>
        <w:ind w:firstLine="432"/>
        <w:jc w:val="both"/>
        <w:rPr>
          <w:color w:val="auto"/>
          <w:sz w:val="24"/>
          <w:szCs w:val="24"/>
        </w:rPr>
      </w:pPr>
      <w:r w:rsidRPr="00FA70DD">
        <w:rPr>
          <w:color w:val="auto"/>
          <w:sz w:val="24"/>
          <w:szCs w:val="24"/>
        </w:rPr>
        <w:t xml:space="preserve">O projeto Muda de Ideias foi desenvolvido de forma que gerou como resultado final diversos produtos, entre eles, camisetas silkadas com estampas, colares e brincos feitos com shape de skate quebrados, cadernos para o Design Thinkers e equipamentos de serigrafia. Muitos desses produtos já foram comercializados, possibilitando aos jovens a participação em feiras e </w:t>
      </w:r>
      <w:r w:rsidR="006559BB" w:rsidRPr="00FA70DD">
        <w:rPr>
          <w:color w:val="auto"/>
          <w:sz w:val="24"/>
          <w:szCs w:val="24"/>
        </w:rPr>
        <w:t xml:space="preserve">solicitação </w:t>
      </w:r>
      <w:r w:rsidRPr="00FA70DD">
        <w:rPr>
          <w:color w:val="auto"/>
          <w:sz w:val="24"/>
          <w:szCs w:val="24"/>
        </w:rPr>
        <w:t>de encomendas.</w:t>
      </w:r>
    </w:p>
    <w:p w14:paraId="74108738" w14:textId="059D0764" w:rsidR="0086002F" w:rsidRPr="00FA70DD" w:rsidRDefault="0086002F" w:rsidP="00FF0C92">
      <w:pPr>
        <w:spacing w:line="360" w:lineRule="auto"/>
        <w:ind w:firstLine="432"/>
        <w:jc w:val="both"/>
        <w:rPr>
          <w:color w:val="auto"/>
          <w:sz w:val="24"/>
          <w:szCs w:val="24"/>
        </w:rPr>
      </w:pPr>
      <w:r w:rsidRPr="00FA70DD">
        <w:rPr>
          <w:color w:val="auto"/>
          <w:sz w:val="24"/>
          <w:szCs w:val="24"/>
        </w:rPr>
        <w:t xml:space="preserve">Para chegar nesses resultados, houve um longo processo que envolveu desde o aprendizado da realização de um projeto participativo cuja organização distribuída </w:t>
      </w:r>
      <w:r w:rsidR="006559BB" w:rsidRPr="00FA70DD">
        <w:rPr>
          <w:color w:val="auto"/>
          <w:sz w:val="24"/>
          <w:szCs w:val="24"/>
        </w:rPr>
        <w:t>exigiu</w:t>
      </w:r>
      <w:r w:rsidRPr="00FA70DD">
        <w:rPr>
          <w:color w:val="auto"/>
          <w:sz w:val="24"/>
          <w:szCs w:val="24"/>
        </w:rPr>
        <w:t xml:space="preserve"> que não houvessem líderes, e sim, lideranças compartilhadas, em que as habilidades de cada componente foi sendo requerida a partir de cada novo desafio a ser resolvido. A realização da Co-criação do projeto com os jovens, utilizando ferramentas participativas, o permanente diagnóstico sócio-cultural; a realização do Dia Bem Maior, são também importantes etapas realizadas. Todas as oficinas e Workshops resultaram em uma mudança perceptível de maturidade e desenvolvimento dos jovens, inclusive, no processo de desenvolvimento dos </w:t>
      </w:r>
      <w:r w:rsidRPr="00FA70DD">
        <w:rPr>
          <w:color w:val="auto"/>
          <w:sz w:val="24"/>
          <w:szCs w:val="24"/>
        </w:rPr>
        <w:lastRenderedPageBreak/>
        <w:t xml:space="preserve">produtos pelo NaTora, um coletivo criado pelos </w:t>
      </w:r>
      <w:r w:rsidR="006559BB" w:rsidRPr="00FA70DD">
        <w:rPr>
          <w:color w:val="auto"/>
          <w:sz w:val="24"/>
          <w:szCs w:val="24"/>
        </w:rPr>
        <w:t>eles próprios,</w:t>
      </w:r>
      <w:r w:rsidRPr="00FA70DD">
        <w:rPr>
          <w:color w:val="auto"/>
          <w:sz w:val="24"/>
          <w:szCs w:val="24"/>
        </w:rPr>
        <w:t xml:space="preserve"> ao longo do Projeto. Da mesma maneira, a modelagem de negócios CANVAS, noções de marketing e precificação contribuíram para o desenvolvimento de uma </w:t>
      </w:r>
      <w:r w:rsidR="006559BB" w:rsidRPr="00FA70DD">
        <w:rPr>
          <w:color w:val="auto"/>
          <w:sz w:val="24"/>
          <w:szCs w:val="24"/>
        </w:rPr>
        <w:t xml:space="preserve">importante </w:t>
      </w:r>
      <w:r w:rsidRPr="00FA70DD">
        <w:rPr>
          <w:color w:val="auto"/>
          <w:sz w:val="24"/>
          <w:szCs w:val="24"/>
        </w:rPr>
        <w:t xml:space="preserve">consciência empreendedora e de mercado. </w:t>
      </w:r>
    </w:p>
    <w:p w14:paraId="2A2AF937" w14:textId="34C633E6" w:rsidR="0086002F" w:rsidRPr="00FA70DD" w:rsidRDefault="0086002F" w:rsidP="0086002F">
      <w:pPr>
        <w:spacing w:line="360" w:lineRule="auto"/>
        <w:ind w:firstLine="720"/>
        <w:jc w:val="both"/>
        <w:rPr>
          <w:color w:val="auto"/>
          <w:sz w:val="24"/>
          <w:szCs w:val="24"/>
        </w:rPr>
      </w:pPr>
      <w:r w:rsidRPr="00FA70DD">
        <w:rPr>
          <w:color w:val="auto"/>
          <w:sz w:val="24"/>
          <w:szCs w:val="24"/>
        </w:rPr>
        <w:t xml:space="preserve">Uma vez que a matéria prima básica para o processo criativo </w:t>
      </w:r>
      <w:r w:rsidR="006559BB" w:rsidRPr="00FA70DD">
        <w:rPr>
          <w:color w:val="auto"/>
          <w:sz w:val="24"/>
          <w:szCs w:val="24"/>
        </w:rPr>
        <w:t>pleiteado pelo projeto</w:t>
      </w:r>
      <w:r w:rsidRPr="00FA70DD">
        <w:rPr>
          <w:color w:val="auto"/>
          <w:sz w:val="24"/>
          <w:szCs w:val="24"/>
        </w:rPr>
        <w:t xml:space="preserve"> é a cultura local e a arte urbana, os jovens se tornaram autônomos para a confecção de novos produtos, tornando-se também hábeis em adequar e dar manutenção no maquinário</w:t>
      </w:r>
      <w:r w:rsidR="00FF0C92" w:rsidRPr="00FA70DD">
        <w:rPr>
          <w:color w:val="auto"/>
          <w:sz w:val="24"/>
          <w:szCs w:val="24"/>
        </w:rPr>
        <w:t xml:space="preserve"> desenvolvido</w:t>
      </w:r>
      <w:r w:rsidRPr="00FA70DD">
        <w:rPr>
          <w:color w:val="auto"/>
          <w:sz w:val="24"/>
          <w:szCs w:val="24"/>
        </w:rPr>
        <w:t>.</w:t>
      </w:r>
      <w:r w:rsidR="00FF0C92" w:rsidRPr="00FA70DD">
        <w:rPr>
          <w:color w:val="auto"/>
          <w:sz w:val="24"/>
          <w:szCs w:val="24"/>
        </w:rPr>
        <w:t xml:space="preserve"> </w:t>
      </w:r>
    </w:p>
    <w:p w14:paraId="4DA77751" w14:textId="77777777" w:rsidR="0086002F" w:rsidRPr="00FA70DD" w:rsidRDefault="0086002F" w:rsidP="0086002F">
      <w:pPr>
        <w:spacing w:line="360" w:lineRule="auto"/>
        <w:jc w:val="both"/>
        <w:rPr>
          <w:color w:val="auto"/>
          <w:sz w:val="24"/>
          <w:szCs w:val="24"/>
        </w:rPr>
      </w:pPr>
    </w:p>
    <w:p w14:paraId="2C992B14" w14:textId="44B558B1" w:rsidR="0086002F" w:rsidRPr="00FA70DD" w:rsidRDefault="006863A1" w:rsidP="0086002F">
      <w:pPr>
        <w:spacing w:line="360" w:lineRule="auto"/>
        <w:jc w:val="both"/>
        <w:rPr>
          <w:color w:val="auto"/>
          <w:sz w:val="24"/>
          <w:szCs w:val="24"/>
        </w:rPr>
      </w:pPr>
      <w:r w:rsidRPr="00FA70DD">
        <w:rPr>
          <w:color w:val="auto"/>
          <w:sz w:val="24"/>
          <w:szCs w:val="24"/>
        </w:rPr>
        <w:t>Foi observado</w:t>
      </w:r>
      <w:r w:rsidR="0086002F" w:rsidRPr="00FA70DD">
        <w:rPr>
          <w:color w:val="auto"/>
          <w:sz w:val="24"/>
          <w:szCs w:val="24"/>
        </w:rPr>
        <w:t xml:space="preserve"> que: </w:t>
      </w:r>
    </w:p>
    <w:p w14:paraId="0B167124" w14:textId="77777777" w:rsidR="0086002F" w:rsidRPr="00FA70DD" w:rsidRDefault="0086002F" w:rsidP="0086002F">
      <w:pPr>
        <w:pStyle w:val="PargrafodaLista"/>
        <w:numPr>
          <w:ilvl w:val="0"/>
          <w:numId w:val="19"/>
        </w:numPr>
        <w:spacing w:line="360" w:lineRule="auto"/>
        <w:jc w:val="both"/>
        <w:rPr>
          <w:color w:val="auto"/>
          <w:sz w:val="24"/>
          <w:szCs w:val="24"/>
        </w:rPr>
      </w:pPr>
      <w:r w:rsidRPr="00FA70DD">
        <w:rPr>
          <w:color w:val="auto"/>
          <w:sz w:val="24"/>
          <w:szCs w:val="24"/>
        </w:rPr>
        <w:t>Os jovens amadurecem em relação a confecção de seus produtos, desenvolvendo eles com mais organização e planejamento;</w:t>
      </w:r>
    </w:p>
    <w:p w14:paraId="76FF2181" w14:textId="77777777" w:rsidR="0086002F" w:rsidRPr="00FA70DD" w:rsidRDefault="0086002F" w:rsidP="0086002F">
      <w:pPr>
        <w:pStyle w:val="PargrafodaLista"/>
        <w:numPr>
          <w:ilvl w:val="0"/>
          <w:numId w:val="19"/>
        </w:numPr>
        <w:spacing w:line="360" w:lineRule="auto"/>
        <w:jc w:val="both"/>
        <w:rPr>
          <w:color w:val="auto"/>
          <w:sz w:val="24"/>
          <w:szCs w:val="24"/>
        </w:rPr>
      </w:pPr>
      <w:r w:rsidRPr="00FA70DD">
        <w:rPr>
          <w:color w:val="auto"/>
          <w:sz w:val="24"/>
          <w:szCs w:val="24"/>
        </w:rPr>
        <w:t>A autoestima dos jovens aumentou e alguns se sentiam mais independentes do grupo para desenvolverem as suas próprias atividades sem auxílio;</w:t>
      </w:r>
    </w:p>
    <w:p w14:paraId="34B5513E" w14:textId="77777777" w:rsidR="0086002F" w:rsidRPr="00FA70DD" w:rsidRDefault="0086002F" w:rsidP="0086002F">
      <w:pPr>
        <w:pStyle w:val="PargrafodaLista"/>
        <w:numPr>
          <w:ilvl w:val="0"/>
          <w:numId w:val="19"/>
        </w:numPr>
        <w:spacing w:line="360" w:lineRule="auto"/>
        <w:jc w:val="both"/>
        <w:rPr>
          <w:color w:val="auto"/>
          <w:sz w:val="24"/>
          <w:szCs w:val="24"/>
        </w:rPr>
      </w:pPr>
      <w:r w:rsidRPr="00FA70DD">
        <w:rPr>
          <w:color w:val="auto"/>
          <w:sz w:val="24"/>
          <w:szCs w:val="24"/>
        </w:rPr>
        <w:t>Maior tolerância à ideia do outro, ampliando a geração de alternativa e a confiança entre todos os participantes do projeto;</w:t>
      </w:r>
    </w:p>
    <w:p w14:paraId="2AFA8946" w14:textId="77777777" w:rsidR="0086002F" w:rsidRPr="00FA70DD" w:rsidRDefault="0086002F" w:rsidP="0086002F">
      <w:pPr>
        <w:pStyle w:val="PargrafodaLista"/>
        <w:numPr>
          <w:ilvl w:val="0"/>
          <w:numId w:val="19"/>
        </w:numPr>
        <w:spacing w:line="360" w:lineRule="auto"/>
        <w:jc w:val="both"/>
        <w:rPr>
          <w:color w:val="auto"/>
          <w:sz w:val="24"/>
          <w:szCs w:val="24"/>
        </w:rPr>
      </w:pPr>
      <w:r w:rsidRPr="00FA70DD">
        <w:rPr>
          <w:color w:val="auto"/>
          <w:sz w:val="24"/>
          <w:szCs w:val="24"/>
        </w:rPr>
        <w:t>Ampliação do repertório de todos os participantes do projeto devido a troca de experiências, da absorção de conhecimentos teóricos e da aplicação destes em atividades práticas;</w:t>
      </w:r>
    </w:p>
    <w:p w14:paraId="6870FC6C" w14:textId="77777777" w:rsidR="0086002F" w:rsidRPr="00FA70DD" w:rsidRDefault="0086002F" w:rsidP="0086002F">
      <w:pPr>
        <w:pStyle w:val="PargrafodaLista"/>
        <w:numPr>
          <w:ilvl w:val="0"/>
          <w:numId w:val="19"/>
        </w:numPr>
        <w:spacing w:line="360" w:lineRule="auto"/>
        <w:jc w:val="both"/>
        <w:rPr>
          <w:color w:val="auto"/>
          <w:sz w:val="24"/>
          <w:szCs w:val="24"/>
        </w:rPr>
      </w:pPr>
      <w:r w:rsidRPr="00FA70DD">
        <w:rPr>
          <w:color w:val="auto"/>
          <w:sz w:val="24"/>
          <w:szCs w:val="24"/>
        </w:rPr>
        <w:t>Os adolescentes ampliaram suas capacidades de percepção de mercado e de quem são seus clientes;</w:t>
      </w:r>
    </w:p>
    <w:p w14:paraId="7F563B7D" w14:textId="06F6F1E5" w:rsidR="006863A1" w:rsidRPr="00FA70DD" w:rsidRDefault="0086002F" w:rsidP="006863A1">
      <w:pPr>
        <w:pStyle w:val="PargrafodaLista"/>
        <w:numPr>
          <w:ilvl w:val="0"/>
          <w:numId w:val="19"/>
        </w:numPr>
        <w:spacing w:line="360" w:lineRule="auto"/>
        <w:jc w:val="both"/>
        <w:rPr>
          <w:color w:val="auto"/>
          <w:sz w:val="24"/>
          <w:szCs w:val="24"/>
        </w:rPr>
      </w:pPr>
      <w:r w:rsidRPr="00FA70DD">
        <w:rPr>
          <w:color w:val="auto"/>
          <w:sz w:val="24"/>
          <w:szCs w:val="24"/>
        </w:rPr>
        <w:t>Os jovens se tornaram aptos para desenvolver produtos utilizando serigrafia, criar as suas próprias estampas de forma criativa, inovadora e profissional.</w:t>
      </w:r>
    </w:p>
    <w:p w14:paraId="43E5FF67" w14:textId="645FAD4E" w:rsidR="00604ED7" w:rsidRPr="00FA70DD" w:rsidRDefault="00604ED7" w:rsidP="006863A1">
      <w:pPr>
        <w:pStyle w:val="PargrafodaLista"/>
        <w:numPr>
          <w:ilvl w:val="0"/>
          <w:numId w:val="19"/>
        </w:numPr>
        <w:spacing w:line="360" w:lineRule="auto"/>
        <w:jc w:val="both"/>
        <w:rPr>
          <w:color w:val="auto"/>
          <w:sz w:val="24"/>
          <w:szCs w:val="24"/>
        </w:rPr>
      </w:pPr>
      <w:r w:rsidRPr="00FA70DD">
        <w:rPr>
          <w:color w:val="auto"/>
          <w:sz w:val="24"/>
          <w:szCs w:val="24"/>
        </w:rPr>
        <w:t>A relação d</w:t>
      </w:r>
      <w:r w:rsidR="006863A1" w:rsidRPr="00FA70DD">
        <w:rPr>
          <w:color w:val="auto"/>
          <w:sz w:val="24"/>
          <w:szCs w:val="24"/>
        </w:rPr>
        <w:t xml:space="preserve">os jovens com </w:t>
      </w:r>
      <w:r w:rsidRPr="00FA70DD">
        <w:rPr>
          <w:color w:val="auto"/>
          <w:sz w:val="24"/>
          <w:szCs w:val="24"/>
        </w:rPr>
        <w:t>arte foi expandida e ganharam confiança em usá-la como mecanismo de expressão e comunicação, valoriza</w:t>
      </w:r>
      <w:r w:rsidR="00FF0C92" w:rsidRPr="00FA70DD">
        <w:rPr>
          <w:color w:val="auto"/>
          <w:sz w:val="24"/>
          <w:szCs w:val="24"/>
        </w:rPr>
        <w:t xml:space="preserve">ndo </w:t>
      </w:r>
      <w:r w:rsidRPr="00FA70DD">
        <w:rPr>
          <w:color w:val="auto"/>
          <w:sz w:val="24"/>
          <w:szCs w:val="24"/>
        </w:rPr>
        <w:t>as origens</w:t>
      </w:r>
      <w:r w:rsidR="00FF0C92" w:rsidRPr="00FA70DD">
        <w:rPr>
          <w:color w:val="auto"/>
          <w:sz w:val="24"/>
          <w:szCs w:val="24"/>
        </w:rPr>
        <w:t xml:space="preserve"> e a cultura local</w:t>
      </w:r>
      <w:r w:rsidRPr="00FA70DD">
        <w:rPr>
          <w:color w:val="auto"/>
          <w:sz w:val="24"/>
          <w:szCs w:val="24"/>
        </w:rPr>
        <w:t xml:space="preserve">. </w:t>
      </w:r>
    </w:p>
    <w:p w14:paraId="04BAF546" w14:textId="77777777" w:rsidR="00604ED7" w:rsidRPr="00FA70DD" w:rsidRDefault="00604ED7" w:rsidP="00735485">
      <w:pPr>
        <w:spacing w:line="360" w:lineRule="auto"/>
        <w:jc w:val="both"/>
        <w:rPr>
          <w:color w:val="auto"/>
          <w:sz w:val="24"/>
          <w:szCs w:val="24"/>
        </w:rPr>
      </w:pPr>
    </w:p>
    <w:p w14:paraId="26D3A329" w14:textId="77777777" w:rsidR="006863A1" w:rsidRPr="00FA70DD" w:rsidRDefault="00604ED7" w:rsidP="006863A1">
      <w:pPr>
        <w:spacing w:line="360" w:lineRule="auto"/>
        <w:jc w:val="both"/>
        <w:rPr>
          <w:rFonts w:eastAsia="Times New Roman"/>
          <w:color w:val="auto"/>
          <w:sz w:val="24"/>
          <w:szCs w:val="24"/>
        </w:rPr>
      </w:pPr>
      <w:r w:rsidRPr="00FA70DD">
        <w:rPr>
          <w:color w:val="auto"/>
          <w:sz w:val="24"/>
          <w:szCs w:val="24"/>
        </w:rPr>
        <w:tab/>
      </w:r>
      <w:r w:rsidR="006863A1" w:rsidRPr="00FA70DD">
        <w:rPr>
          <w:rFonts w:eastAsia="Times New Roman"/>
          <w:color w:val="auto"/>
          <w:sz w:val="24"/>
          <w:szCs w:val="24"/>
        </w:rPr>
        <w:t xml:space="preserve">Parte importante do que se propôs com a realização do Projeto Muda de Ideias teve como premissa a ciência de que </w:t>
      </w:r>
      <w:r w:rsidR="006863A1" w:rsidRPr="00FA70DD">
        <w:rPr>
          <w:rFonts w:eastAsia="Times New Roman"/>
          <w:i/>
          <w:color w:val="auto"/>
          <w:sz w:val="24"/>
          <w:szCs w:val="24"/>
        </w:rPr>
        <w:t>a “a Universidade não pode imaginar-se proprietária de um saber pronto e acabado, que vai ser oferecido à sociedade, mas, ao contrário, (...)  ela deve ser sensível a seus problemas e apelos, sejam os expressos pelos grupos sociais com os quais interage, sejam aqueles definidos ou apreendidos por meio de suas atividades próprias de Ensino, Pesquisa e Extensão”</w:t>
      </w:r>
      <w:r w:rsidR="006863A1" w:rsidRPr="00FA70DD">
        <w:rPr>
          <w:rFonts w:eastAsia="Times New Roman"/>
          <w:color w:val="auto"/>
          <w:sz w:val="24"/>
          <w:szCs w:val="24"/>
        </w:rPr>
        <w:t xml:space="preserve"> FORPROEX (2012, p. 21).</w:t>
      </w:r>
    </w:p>
    <w:p w14:paraId="20271E35" w14:textId="77777777" w:rsidR="006863A1" w:rsidRPr="00FA70DD" w:rsidRDefault="006863A1" w:rsidP="006863A1">
      <w:pPr>
        <w:spacing w:line="360" w:lineRule="auto"/>
        <w:jc w:val="both"/>
        <w:rPr>
          <w:color w:val="auto"/>
        </w:rPr>
      </w:pPr>
    </w:p>
    <w:p w14:paraId="17BEA794" w14:textId="77777777" w:rsidR="006863A1" w:rsidRPr="00FA70DD" w:rsidRDefault="006863A1" w:rsidP="006863A1">
      <w:pPr>
        <w:spacing w:line="360" w:lineRule="auto"/>
        <w:jc w:val="both"/>
        <w:rPr>
          <w:rFonts w:eastAsia="Times New Roman"/>
          <w:color w:val="auto"/>
          <w:sz w:val="24"/>
          <w:szCs w:val="24"/>
        </w:rPr>
      </w:pPr>
      <w:r w:rsidRPr="00FA70DD">
        <w:rPr>
          <w:rFonts w:eastAsia="Times New Roman"/>
          <w:color w:val="auto"/>
          <w:sz w:val="24"/>
          <w:szCs w:val="24"/>
        </w:rPr>
        <w:t>Por meio do desenvolvimento desse projeto foi possível vivenciar premissas extensionistas apresentadas na Política Nacional de Extensão, identificar o poder da cultura como mecanismo de desenvolvimento e de valorização do território, capaz de propiciar autonomia criativa. Foi possível perceber também que o processo de gestão horizontal e participativo, permitiu a todos envolvidos tornaram-se protagonistas de seu aprendizado, capazes de ser também multiplicadores dos aprendizados vivenciados. Outra importante conquista constitui não somente o desenvolvimento produtos ao longo do projeto, mas também a geração de renda oriunda dele, a participação dos jovens em feiras, as primeiras encomendas, cujos prazos foram cumpridos com muita seriedade e pontualidade.</w:t>
      </w:r>
    </w:p>
    <w:p w14:paraId="75A51F66" w14:textId="3F86861B" w:rsidR="006863A1" w:rsidRPr="00FA70DD" w:rsidRDefault="006863A1" w:rsidP="00735485">
      <w:pPr>
        <w:spacing w:line="360" w:lineRule="auto"/>
        <w:jc w:val="both"/>
        <w:rPr>
          <w:color w:val="auto"/>
          <w:sz w:val="24"/>
          <w:szCs w:val="24"/>
        </w:rPr>
      </w:pPr>
    </w:p>
    <w:p w14:paraId="15486834" w14:textId="77777777" w:rsidR="0086002F" w:rsidRPr="00FA70DD" w:rsidRDefault="00B773FA" w:rsidP="0086002F">
      <w:pPr>
        <w:pStyle w:val="Ttulo1"/>
        <w:spacing w:line="360" w:lineRule="auto"/>
        <w:rPr>
          <w:b/>
          <w:color w:val="auto"/>
          <w:sz w:val="28"/>
          <w:szCs w:val="28"/>
        </w:rPr>
      </w:pPr>
      <w:bookmarkStart w:id="100" w:name="_qbmgi6re9k6a" w:colFirst="0" w:colLast="0"/>
      <w:bookmarkStart w:id="101" w:name="_Toc472120747"/>
      <w:bookmarkEnd w:id="100"/>
      <w:r w:rsidRPr="00FA70DD">
        <w:rPr>
          <w:b/>
          <w:color w:val="auto"/>
          <w:sz w:val="28"/>
          <w:szCs w:val="28"/>
        </w:rPr>
        <w:t>Depoimentos</w:t>
      </w:r>
      <w:bookmarkStart w:id="102" w:name="_o9xbtfjt4yat" w:colFirst="0" w:colLast="0"/>
      <w:bookmarkEnd w:id="101"/>
      <w:bookmarkEnd w:id="102"/>
    </w:p>
    <w:p w14:paraId="17FB5034" w14:textId="029102A7" w:rsidR="000B0DF4" w:rsidRPr="00FA70DD" w:rsidRDefault="000B0DF4" w:rsidP="000B0DF4">
      <w:pPr>
        <w:pStyle w:val="Ttulo2"/>
        <w:spacing w:line="360" w:lineRule="auto"/>
        <w:jc w:val="both"/>
        <w:rPr>
          <w:color w:val="auto"/>
          <w:sz w:val="24"/>
          <w:szCs w:val="24"/>
        </w:rPr>
      </w:pPr>
      <w:bookmarkStart w:id="103" w:name="_Toc472120748"/>
      <w:r w:rsidRPr="00FA70DD">
        <w:rPr>
          <w:b/>
          <w:color w:val="auto"/>
          <w:sz w:val="24"/>
          <w:szCs w:val="24"/>
        </w:rPr>
        <w:t>Depoimento de alguns jovens</w:t>
      </w:r>
      <w:bookmarkEnd w:id="103"/>
      <w:r w:rsidRPr="00FA70DD">
        <w:rPr>
          <w:b/>
          <w:color w:val="auto"/>
          <w:sz w:val="24"/>
          <w:szCs w:val="24"/>
        </w:rPr>
        <w:t xml:space="preserve"> </w:t>
      </w:r>
    </w:p>
    <w:p w14:paraId="66195A2B" w14:textId="77777777" w:rsidR="006863A1" w:rsidRPr="00FA70DD" w:rsidRDefault="006863A1" w:rsidP="00735485">
      <w:pPr>
        <w:spacing w:line="360" w:lineRule="auto"/>
        <w:jc w:val="both"/>
        <w:rPr>
          <w:b/>
          <w:color w:val="auto"/>
          <w:sz w:val="24"/>
          <w:szCs w:val="24"/>
        </w:rPr>
      </w:pPr>
    </w:p>
    <w:p w14:paraId="7AFB722B" w14:textId="77777777" w:rsidR="00AA19B0" w:rsidRPr="00FA70DD" w:rsidRDefault="00B773FA" w:rsidP="00735485">
      <w:pPr>
        <w:spacing w:line="360" w:lineRule="auto"/>
        <w:jc w:val="both"/>
        <w:rPr>
          <w:b/>
          <w:color w:val="auto"/>
          <w:sz w:val="24"/>
          <w:szCs w:val="24"/>
        </w:rPr>
      </w:pPr>
      <w:r w:rsidRPr="00FA70DD">
        <w:rPr>
          <w:b/>
          <w:color w:val="auto"/>
          <w:sz w:val="24"/>
          <w:szCs w:val="24"/>
        </w:rPr>
        <w:t xml:space="preserve">Eron Xavier de Souza Filho, 19 </w:t>
      </w:r>
    </w:p>
    <w:p w14:paraId="1B57C98B" w14:textId="42EFBEAA" w:rsidR="00AA19B0" w:rsidRPr="00FA70DD" w:rsidRDefault="000B0DF4" w:rsidP="00735485">
      <w:pPr>
        <w:spacing w:line="360" w:lineRule="auto"/>
        <w:jc w:val="both"/>
        <w:rPr>
          <w:color w:val="auto"/>
          <w:sz w:val="24"/>
          <w:szCs w:val="24"/>
        </w:rPr>
      </w:pPr>
      <w:r w:rsidRPr="00FA70DD">
        <w:rPr>
          <w:color w:val="auto"/>
          <w:sz w:val="24"/>
          <w:szCs w:val="24"/>
        </w:rPr>
        <w:t>“</w:t>
      </w:r>
      <w:r w:rsidR="00B773FA" w:rsidRPr="00FA70DD">
        <w:rPr>
          <w:color w:val="auto"/>
          <w:sz w:val="24"/>
          <w:szCs w:val="24"/>
        </w:rPr>
        <w:t>O projeto bem maior foi muito, muito, muito bacana, só pelo simples fato dele ter trago professores da UEMG pra nossa comunidade trazendo um projeto de capacitação pros jovens foi uma parada muito louca. Onde ja se viu um jovem ter essa oportunidade, o conhecimento e até mesmo o espaço com um mestre desse que ta lá? Então foi tanto uma aproximação da favela com o conhecimento – que não tinha e agora tem - quanto a ideia da capacitação e uma forma de trabalho.</w:t>
      </w:r>
    </w:p>
    <w:p w14:paraId="11DB9EF5" w14:textId="77777777" w:rsidR="00AA19B0" w:rsidRPr="00FA70DD" w:rsidRDefault="00B773FA" w:rsidP="00735485">
      <w:pPr>
        <w:spacing w:line="360" w:lineRule="auto"/>
        <w:jc w:val="both"/>
        <w:rPr>
          <w:color w:val="auto"/>
          <w:sz w:val="24"/>
          <w:szCs w:val="24"/>
        </w:rPr>
      </w:pPr>
      <w:r w:rsidRPr="00FA70DD">
        <w:rPr>
          <w:color w:val="auto"/>
          <w:sz w:val="24"/>
          <w:szCs w:val="24"/>
        </w:rPr>
        <w:t>O que eu aprendi com o projeto foi muita coisa. A questão do olhar, com a fotografia, você ta ali, você vê coisas que você não via na sua comunidade, no seu trabalho. A questão do empreendedorismo também, que eles ensinaram pra gente, veio o pessoal e dava aquelas aulinha de 2, 3 horas foi uma parada de louco. Porque a ideia da serigrafia (...) pra que não sabe o que quer, com o que quer trabalhar, é uma porta de entrada no mercado de trabalho.</w:t>
      </w:r>
    </w:p>
    <w:p w14:paraId="316DDF18" w14:textId="4ED0E44A" w:rsidR="00AA19B0" w:rsidRPr="00FA70DD" w:rsidRDefault="00B773FA" w:rsidP="00735485">
      <w:pPr>
        <w:spacing w:line="360" w:lineRule="auto"/>
        <w:jc w:val="both"/>
        <w:rPr>
          <w:color w:val="auto"/>
          <w:sz w:val="24"/>
          <w:szCs w:val="24"/>
        </w:rPr>
      </w:pPr>
      <w:r w:rsidRPr="00FA70DD">
        <w:rPr>
          <w:color w:val="auto"/>
          <w:sz w:val="24"/>
          <w:szCs w:val="24"/>
        </w:rPr>
        <w:t xml:space="preserve">E que eu espero para o futuro depois que o projeto foi implementado aqui na ONG com a ideia de abrir para a comunidade é que a gente consiga todo ano ir nas escolas chamar adolescente que não tem uma formação pra ta ensinando de </w:t>
      </w:r>
      <w:r w:rsidRPr="00FA70DD">
        <w:rPr>
          <w:color w:val="auto"/>
          <w:sz w:val="24"/>
          <w:szCs w:val="24"/>
        </w:rPr>
        <w:lastRenderedPageBreak/>
        <w:t>pouquinho em pouquinho a arte da serigrafia ou da marcenaria (...), porque pelo que eu entendo quando você consegue conhecimento, você repassa, você quer ensinar, entendeu? E eu acho isso ótimo, muito agradável, seu eu puder ta nele ensinando né?</w:t>
      </w:r>
      <w:r w:rsidR="000B0DF4" w:rsidRPr="00FA70DD">
        <w:rPr>
          <w:color w:val="auto"/>
          <w:sz w:val="24"/>
          <w:szCs w:val="24"/>
        </w:rPr>
        <w:t>”</w:t>
      </w:r>
      <w:r w:rsidRPr="00FA70DD">
        <w:rPr>
          <w:color w:val="auto"/>
          <w:sz w:val="24"/>
          <w:szCs w:val="24"/>
        </w:rPr>
        <w:t xml:space="preserve"> </w:t>
      </w:r>
    </w:p>
    <w:p w14:paraId="5F145723" w14:textId="77777777" w:rsidR="00AA19B0" w:rsidRPr="00FA70DD" w:rsidRDefault="00AA19B0" w:rsidP="00735485">
      <w:pPr>
        <w:spacing w:line="360" w:lineRule="auto"/>
        <w:jc w:val="both"/>
        <w:rPr>
          <w:color w:val="auto"/>
          <w:sz w:val="24"/>
          <w:szCs w:val="24"/>
        </w:rPr>
      </w:pPr>
    </w:p>
    <w:p w14:paraId="0BCFA006" w14:textId="77777777" w:rsidR="000B0DF4" w:rsidRPr="00FA70DD" w:rsidRDefault="000B0DF4" w:rsidP="00735485">
      <w:pPr>
        <w:spacing w:line="360" w:lineRule="auto"/>
        <w:jc w:val="both"/>
        <w:rPr>
          <w:b/>
          <w:color w:val="auto"/>
          <w:sz w:val="24"/>
          <w:szCs w:val="24"/>
        </w:rPr>
      </w:pPr>
    </w:p>
    <w:p w14:paraId="2A5FB521" w14:textId="77777777" w:rsidR="00AA19B0" w:rsidRPr="00FA70DD" w:rsidRDefault="00B773FA" w:rsidP="00735485">
      <w:pPr>
        <w:spacing w:line="360" w:lineRule="auto"/>
        <w:jc w:val="both"/>
        <w:rPr>
          <w:b/>
          <w:color w:val="auto"/>
          <w:sz w:val="24"/>
          <w:szCs w:val="24"/>
        </w:rPr>
      </w:pPr>
      <w:r w:rsidRPr="00FA70DD">
        <w:rPr>
          <w:b/>
          <w:color w:val="auto"/>
          <w:sz w:val="24"/>
          <w:szCs w:val="24"/>
        </w:rPr>
        <w:t>Isabela Cristina Assis Viana Pereira, 17</w:t>
      </w:r>
    </w:p>
    <w:p w14:paraId="34B47D8B" w14:textId="4EEFC659" w:rsidR="00AA19B0" w:rsidRPr="00FA70DD" w:rsidRDefault="000B0DF4" w:rsidP="000B0DF4">
      <w:pPr>
        <w:spacing w:line="360" w:lineRule="auto"/>
        <w:ind w:firstLine="720"/>
        <w:jc w:val="both"/>
        <w:rPr>
          <w:color w:val="auto"/>
          <w:sz w:val="24"/>
          <w:szCs w:val="24"/>
        </w:rPr>
      </w:pPr>
      <w:r w:rsidRPr="00FA70DD">
        <w:rPr>
          <w:color w:val="auto"/>
          <w:sz w:val="24"/>
          <w:szCs w:val="24"/>
        </w:rPr>
        <w:t>“</w:t>
      </w:r>
      <w:r w:rsidR="00B773FA" w:rsidRPr="00FA70DD">
        <w:rPr>
          <w:color w:val="auto"/>
          <w:sz w:val="24"/>
          <w:szCs w:val="24"/>
        </w:rPr>
        <w:t>O projeto é importante pra mim porque abriu portas, quando que eu ia imaginar que eu ia mexer com serigrafia? E com silk de roupas? E agora, tem gente que vê minhas fotos, perguntas das minhas roupas, então trás até um reconhecimento e isso é bem legal. E é muito gratificante ter essa oportunidade que normalmente a gente não tem aqui.</w:t>
      </w:r>
    </w:p>
    <w:p w14:paraId="0B410D13" w14:textId="77777777" w:rsidR="00AA19B0" w:rsidRPr="00FA70DD" w:rsidRDefault="00B773FA" w:rsidP="000B0DF4">
      <w:pPr>
        <w:spacing w:line="360" w:lineRule="auto"/>
        <w:ind w:firstLine="720"/>
        <w:jc w:val="both"/>
        <w:rPr>
          <w:color w:val="auto"/>
          <w:sz w:val="24"/>
          <w:szCs w:val="24"/>
        </w:rPr>
      </w:pPr>
      <w:r w:rsidRPr="00FA70DD">
        <w:rPr>
          <w:color w:val="auto"/>
          <w:sz w:val="24"/>
          <w:szCs w:val="24"/>
        </w:rPr>
        <w:t>E vejo que muita coisa na minha vida, por causa do projeto podem estar se desenrolando, eu posso tá levando esse ofício como profissão, talvez, me dedicar a aprender mais serigrafia montar até uma empresa, quem sabe?</w:t>
      </w:r>
    </w:p>
    <w:p w14:paraId="599F41A1" w14:textId="77777777" w:rsidR="00AA19B0" w:rsidRPr="00FA70DD" w:rsidRDefault="00B773FA" w:rsidP="00735485">
      <w:pPr>
        <w:spacing w:line="360" w:lineRule="auto"/>
        <w:jc w:val="both"/>
        <w:rPr>
          <w:color w:val="auto"/>
          <w:sz w:val="24"/>
          <w:szCs w:val="24"/>
        </w:rPr>
      </w:pPr>
      <w:r w:rsidRPr="00FA70DD">
        <w:rPr>
          <w:color w:val="auto"/>
          <w:sz w:val="24"/>
          <w:szCs w:val="24"/>
        </w:rPr>
        <w:t>O que foi mais marcante (no projeto), sinceramente, ir na UEMG, ta indo na UEMG, porque eu tinha o sonho de fazer uma faculdade, lógico, mas esse sonho acabou morrendo com um tempo, mas depois que eu fui na UEMG, eu fui dentro de uma faculdade, que eu tive contato com uma faculdade, isso foi muito bom e abriu aquela esperança que tinha morrido. Então eu fiz a inscrição pro vestibular, Design Gráfico, e vou fazer o vestibular, então, tipo assim, criou aquela esperança em mim. Só de ta indo lá, conviver, ver as pessoas, ver como funciona, ver as salas, tudo. Isso foi muito gratificante, porque além deles virem aqui passar o conhecimento, o que mais me tocou foi ir lá.</w:t>
      </w:r>
    </w:p>
    <w:p w14:paraId="4DA5B260" w14:textId="3D10CBFE" w:rsidR="00AA19B0" w:rsidRPr="00FA70DD" w:rsidRDefault="00B773FA" w:rsidP="000B0DF4">
      <w:pPr>
        <w:spacing w:line="360" w:lineRule="auto"/>
        <w:ind w:firstLine="720"/>
        <w:jc w:val="both"/>
        <w:rPr>
          <w:color w:val="auto"/>
          <w:sz w:val="24"/>
          <w:szCs w:val="24"/>
        </w:rPr>
      </w:pPr>
      <w:r w:rsidRPr="00FA70DD">
        <w:rPr>
          <w:color w:val="auto"/>
          <w:sz w:val="24"/>
          <w:szCs w:val="24"/>
        </w:rPr>
        <w:t>Resumindo o projeto em uma palavra: agradecida. Muito agradecida por eles terem vindo aqui, porque é longe né? E mais de uma vez na semana, as vezes dias seguidos e isso não é qualquer pessoa que faz, é uma pessoa que realmente pensa no próximo e eu to muito agradecida pela oportunidade que eles deram pra gente</w:t>
      </w:r>
      <w:r w:rsidR="000B0DF4" w:rsidRPr="00FA70DD">
        <w:rPr>
          <w:color w:val="auto"/>
          <w:sz w:val="24"/>
          <w:szCs w:val="24"/>
        </w:rPr>
        <w:t>”</w:t>
      </w:r>
      <w:r w:rsidRPr="00FA70DD">
        <w:rPr>
          <w:color w:val="auto"/>
          <w:sz w:val="24"/>
          <w:szCs w:val="24"/>
        </w:rPr>
        <w:t xml:space="preserve">.  </w:t>
      </w:r>
    </w:p>
    <w:p w14:paraId="68B8F480" w14:textId="77777777" w:rsidR="00AA19B0" w:rsidRPr="00FA70DD" w:rsidRDefault="00AA19B0" w:rsidP="00735485">
      <w:pPr>
        <w:spacing w:line="360" w:lineRule="auto"/>
        <w:jc w:val="both"/>
        <w:rPr>
          <w:color w:val="auto"/>
          <w:sz w:val="24"/>
          <w:szCs w:val="24"/>
        </w:rPr>
      </w:pPr>
    </w:p>
    <w:p w14:paraId="1A88B45C" w14:textId="77777777" w:rsidR="00AA19B0" w:rsidRPr="00FA70DD" w:rsidRDefault="00B773FA" w:rsidP="00735485">
      <w:pPr>
        <w:spacing w:line="360" w:lineRule="auto"/>
        <w:jc w:val="both"/>
        <w:rPr>
          <w:b/>
          <w:color w:val="auto"/>
          <w:sz w:val="24"/>
          <w:szCs w:val="24"/>
        </w:rPr>
      </w:pPr>
      <w:r w:rsidRPr="00FA70DD">
        <w:rPr>
          <w:b/>
          <w:color w:val="auto"/>
          <w:sz w:val="24"/>
          <w:szCs w:val="24"/>
        </w:rPr>
        <w:t>Leonardo de Almeida Amorim, 19 anos</w:t>
      </w:r>
    </w:p>
    <w:p w14:paraId="097BE971" w14:textId="6C786D66" w:rsidR="00AA19B0" w:rsidRPr="00FA70DD" w:rsidRDefault="000B0DF4" w:rsidP="000B0DF4">
      <w:pPr>
        <w:spacing w:line="360" w:lineRule="auto"/>
        <w:ind w:firstLine="720"/>
        <w:jc w:val="both"/>
        <w:rPr>
          <w:color w:val="auto"/>
          <w:sz w:val="24"/>
          <w:szCs w:val="24"/>
        </w:rPr>
      </w:pPr>
      <w:r w:rsidRPr="00FA70DD">
        <w:rPr>
          <w:color w:val="auto"/>
          <w:sz w:val="24"/>
          <w:szCs w:val="24"/>
        </w:rPr>
        <w:t>“</w:t>
      </w:r>
      <w:r w:rsidR="00B773FA" w:rsidRPr="00FA70DD">
        <w:rPr>
          <w:color w:val="auto"/>
          <w:sz w:val="24"/>
          <w:szCs w:val="24"/>
        </w:rPr>
        <w:t xml:space="preserve">O projeto trouxe muitas portas e abriu muita a mente minha, que eu não esperava de fazer uma faculdade e o Bem Maior me abriu tanto a mente disso, que </w:t>
      </w:r>
      <w:r w:rsidR="00B773FA" w:rsidRPr="00FA70DD">
        <w:rPr>
          <w:color w:val="auto"/>
          <w:sz w:val="24"/>
          <w:szCs w:val="24"/>
        </w:rPr>
        <w:lastRenderedPageBreak/>
        <w:t>eu vi que eu precisava. Eu precisava desse empurrão (...) de “ou, você tem muito o que fazer ainda”.</w:t>
      </w:r>
    </w:p>
    <w:p w14:paraId="71B75A7B" w14:textId="77777777" w:rsidR="00AA19B0" w:rsidRPr="00FA70DD" w:rsidRDefault="00AA19B0" w:rsidP="00735485">
      <w:pPr>
        <w:spacing w:line="360" w:lineRule="auto"/>
        <w:jc w:val="both"/>
        <w:rPr>
          <w:color w:val="auto"/>
          <w:sz w:val="24"/>
          <w:szCs w:val="24"/>
        </w:rPr>
      </w:pPr>
    </w:p>
    <w:p w14:paraId="221716FF" w14:textId="77777777" w:rsidR="00AA19B0" w:rsidRPr="00FA70DD" w:rsidRDefault="00B773FA" w:rsidP="00735485">
      <w:pPr>
        <w:spacing w:line="360" w:lineRule="auto"/>
        <w:jc w:val="both"/>
        <w:rPr>
          <w:b/>
          <w:color w:val="auto"/>
          <w:sz w:val="24"/>
          <w:szCs w:val="24"/>
        </w:rPr>
      </w:pPr>
      <w:r w:rsidRPr="00FA70DD">
        <w:rPr>
          <w:b/>
          <w:color w:val="auto"/>
          <w:sz w:val="24"/>
          <w:szCs w:val="24"/>
        </w:rPr>
        <w:t xml:space="preserve">Misael Silva Amaral, 16 </w:t>
      </w:r>
    </w:p>
    <w:p w14:paraId="6ADA0748" w14:textId="69B3AA8C" w:rsidR="00AA19B0" w:rsidRPr="00FA70DD" w:rsidRDefault="00B773FA" w:rsidP="00735485">
      <w:pPr>
        <w:spacing w:line="360" w:lineRule="auto"/>
        <w:jc w:val="both"/>
        <w:rPr>
          <w:color w:val="auto"/>
          <w:sz w:val="24"/>
          <w:szCs w:val="24"/>
        </w:rPr>
      </w:pPr>
      <w:r w:rsidRPr="00FA70DD">
        <w:rPr>
          <w:color w:val="auto"/>
          <w:sz w:val="24"/>
          <w:szCs w:val="24"/>
        </w:rPr>
        <w:t>Projeto me ajudou a amplificar minha visão da arte, ver que a arte é não um desenho complexo e pronto , o que faz a arte daora é ver que o artista demonstra sentimento. (...) Eu espero ter uma coleção de camiseta só minha, com meus grafite e minha paradas</w:t>
      </w:r>
      <w:r w:rsidR="000B0DF4" w:rsidRPr="00FA70DD">
        <w:rPr>
          <w:color w:val="auto"/>
          <w:sz w:val="24"/>
          <w:szCs w:val="24"/>
        </w:rPr>
        <w:t>”</w:t>
      </w:r>
      <w:r w:rsidRPr="00FA70DD">
        <w:rPr>
          <w:color w:val="auto"/>
          <w:sz w:val="24"/>
          <w:szCs w:val="24"/>
        </w:rPr>
        <w:t>.</w:t>
      </w:r>
    </w:p>
    <w:p w14:paraId="49563C68" w14:textId="77777777" w:rsidR="00AA19B0" w:rsidRPr="00FA70DD" w:rsidRDefault="00AA19B0" w:rsidP="00735485">
      <w:pPr>
        <w:spacing w:line="360" w:lineRule="auto"/>
        <w:jc w:val="both"/>
        <w:rPr>
          <w:color w:val="auto"/>
          <w:sz w:val="24"/>
          <w:szCs w:val="24"/>
        </w:rPr>
      </w:pPr>
    </w:p>
    <w:p w14:paraId="0C584750" w14:textId="77777777" w:rsidR="00AA19B0" w:rsidRPr="00FA70DD" w:rsidRDefault="00B773FA" w:rsidP="00735485">
      <w:pPr>
        <w:spacing w:line="360" w:lineRule="auto"/>
        <w:jc w:val="both"/>
        <w:rPr>
          <w:b/>
          <w:color w:val="auto"/>
          <w:sz w:val="24"/>
          <w:szCs w:val="24"/>
        </w:rPr>
      </w:pPr>
      <w:r w:rsidRPr="00FA70DD">
        <w:rPr>
          <w:b/>
          <w:color w:val="auto"/>
          <w:sz w:val="24"/>
          <w:szCs w:val="24"/>
        </w:rPr>
        <w:t>Verônica Martins de Souza, 16</w:t>
      </w:r>
    </w:p>
    <w:p w14:paraId="31B48043" w14:textId="43F07E55" w:rsidR="00AA19B0" w:rsidRPr="00FA70DD" w:rsidRDefault="000B0DF4" w:rsidP="00735485">
      <w:pPr>
        <w:spacing w:line="360" w:lineRule="auto"/>
        <w:jc w:val="both"/>
        <w:rPr>
          <w:color w:val="auto"/>
          <w:sz w:val="24"/>
          <w:szCs w:val="24"/>
        </w:rPr>
      </w:pPr>
      <w:r w:rsidRPr="00FA70DD">
        <w:rPr>
          <w:color w:val="auto"/>
          <w:sz w:val="24"/>
          <w:szCs w:val="24"/>
        </w:rPr>
        <w:t>“</w:t>
      </w:r>
      <w:r w:rsidR="00B773FA" w:rsidRPr="00FA70DD">
        <w:rPr>
          <w:color w:val="auto"/>
          <w:sz w:val="24"/>
          <w:szCs w:val="24"/>
        </w:rPr>
        <w:t>Eu ficava em casa sem fazer nada e (vir no projeto) me ajudou muito a desenvolver, eu aprendi que é muito importante a convivência (...) e eu aprendi uma coisa pro futuro, pode ser que seja uma profissão, e eu aprendi e posso passar pra frente o que eu aprendi pra quem queira</w:t>
      </w:r>
      <w:r w:rsidRPr="00FA70DD">
        <w:rPr>
          <w:color w:val="auto"/>
          <w:sz w:val="24"/>
          <w:szCs w:val="24"/>
        </w:rPr>
        <w:t>”</w:t>
      </w:r>
      <w:r w:rsidR="00B773FA" w:rsidRPr="00FA70DD">
        <w:rPr>
          <w:color w:val="auto"/>
          <w:sz w:val="24"/>
          <w:szCs w:val="24"/>
        </w:rPr>
        <w:t xml:space="preserve">. </w:t>
      </w:r>
    </w:p>
    <w:p w14:paraId="74A946A7" w14:textId="77777777" w:rsidR="00AA19B0" w:rsidRPr="00FA70DD" w:rsidRDefault="00AA19B0" w:rsidP="00735485">
      <w:pPr>
        <w:spacing w:line="360" w:lineRule="auto"/>
        <w:jc w:val="both"/>
        <w:rPr>
          <w:color w:val="auto"/>
          <w:sz w:val="24"/>
          <w:szCs w:val="24"/>
        </w:rPr>
      </w:pPr>
    </w:p>
    <w:p w14:paraId="1D087D57" w14:textId="77777777" w:rsidR="00AA19B0" w:rsidRPr="00FA70DD" w:rsidRDefault="00B773FA" w:rsidP="00735485">
      <w:pPr>
        <w:spacing w:line="360" w:lineRule="auto"/>
        <w:jc w:val="both"/>
        <w:rPr>
          <w:b/>
          <w:color w:val="auto"/>
          <w:sz w:val="24"/>
          <w:szCs w:val="24"/>
        </w:rPr>
      </w:pPr>
      <w:r w:rsidRPr="00FA70DD">
        <w:rPr>
          <w:b/>
          <w:color w:val="auto"/>
          <w:sz w:val="24"/>
          <w:szCs w:val="24"/>
        </w:rPr>
        <w:t xml:space="preserve">Wallace Henrique Melo de Souza, 20  </w:t>
      </w:r>
    </w:p>
    <w:p w14:paraId="69BA53D2" w14:textId="5CFCCF88" w:rsidR="000B0DF4" w:rsidRDefault="000B0DF4" w:rsidP="00735485">
      <w:pPr>
        <w:spacing w:line="360" w:lineRule="auto"/>
        <w:jc w:val="both"/>
        <w:rPr>
          <w:color w:val="auto"/>
          <w:sz w:val="24"/>
          <w:szCs w:val="24"/>
        </w:rPr>
      </w:pPr>
      <w:r w:rsidRPr="00FA70DD">
        <w:rPr>
          <w:color w:val="auto"/>
          <w:sz w:val="24"/>
          <w:szCs w:val="24"/>
        </w:rPr>
        <w:t>“</w:t>
      </w:r>
      <w:r w:rsidR="00B773FA" w:rsidRPr="00FA70DD">
        <w:rPr>
          <w:color w:val="auto"/>
          <w:sz w:val="24"/>
          <w:szCs w:val="24"/>
        </w:rPr>
        <w:t>O projeto me ajudou a ter uma percepção das coisas de um jeito diferente, com questão de trabalho e tals, ampliou meu conhecimento. (...) O que eu aprendi, além de serigrafia, é poder ajudar o próximo com o que a gente sabe e pode ensinar, passar pra frente</w:t>
      </w:r>
      <w:r w:rsidRPr="00FA70DD">
        <w:rPr>
          <w:color w:val="auto"/>
          <w:sz w:val="24"/>
          <w:szCs w:val="24"/>
        </w:rPr>
        <w:t>”</w:t>
      </w:r>
      <w:r w:rsidR="00B773FA" w:rsidRPr="00FA70DD">
        <w:rPr>
          <w:color w:val="auto"/>
          <w:sz w:val="24"/>
          <w:szCs w:val="24"/>
        </w:rPr>
        <w:t>.</w:t>
      </w:r>
    </w:p>
    <w:p w14:paraId="65A0A25A" w14:textId="77777777" w:rsidR="003B2161" w:rsidRPr="00FA70DD" w:rsidRDefault="003B2161" w:rsidP="00735485">
      <w:pPr>
        <w:spacing w:line="360" w:lineRule="auto"/>
        <w:jc w:val="both"/>
        <w:rPr>
          <w:color w:val="auto"/>
          <w:sz w:val="24"/>
          <w:szCs w:val="24"/>
        </w:rPr>
      </w:pPr>
    </w:p>
    <w:p w14:paraId="10D2372B" w14:textId="77777777" w:rsidR="000B0DF4" w:rsidRPr="003B2161" w:rsidRDefault="000B0DF4" w:rsidP="003B2161">
      <w:pPr>
        <w:jc w:val="both"/>
        <w:rPr>
          <w:b/>
          <w:sz w:val="24"/>
          <w:szCs w:val="24"/>
        </w:rPr>
      </w:pPr>
      <w:r w:rsidRPr="003B2161">
        <w:rPr>
          <w:b/>
          <w:sz w:val="24"/>
          <w:szCs w:val="24"/>
        </w:rPr>
        <w:t xml:space="preserve">Diêgo Matias Santos, 16 </w:t>
      </w:r>
    </w:p>
    <w:p w14:paraId="6B9B2677" w14:textId="77777777" w:rsidR="000B0DF4" w:rsidRPr="00FA70DD" w:rsidRDefault="000B0DF4" w:rsidP="000B0DF4">
      <w:pPr>
        <w:spacing w:line="360" w:lineRule="auto"/>
        <w:jc w:val="both"/>
        <w:rPr>
          <w:color w:val="auto"/>
          <w:sz w:val="24"/>
          <w:szCs w:val="24"/>
        </w:rPr>
      </w:pPr>
      <w:r w:rsidRPr="00FA70DD">
        <w:rPr>
          <w:color w:val="auto"/>
          <w:sz w:val="24"/>
          <w:szCs w:val="24"/>
        </w:rPr>
        <w:t>“O projeto me deixou uma sensação boa, de aprendizagem, ainda mais com o grupo, tendo ideias novas e compartilhando, saber que aquela ideia sua não vai ficar só pra você, vai passar ela pra frente”.</w:t>
      </w:r>
    </w:p>
    <w:p w14:paraId="69BD3211" w14:textId="2C2E8C89" w:rsidR="00AA19B0" w:rsidRPr="00FA70DD" w:rsidRDefault="00B773FA" w:rsidP="00735485">
      <w:pPr>
        <w:spacing w:line="360" w:lineRule="auto"/>
        <w:jc w:val="both"/>
        <w:rPr>
          <w:color w:val="auto"/>
          <w:sz w:val="24"/>
          <w:szCs w:val="24"/>
        </w:rPr>
      </w:pPr>
      <w:r w:rsidRPr="00FA70DD">
        <w:rPr>
          <w:color w:val="auto"/>
          <w:sz w:val="24"/>
          <w:szCs w:val="24"/>
        </w:rPr>
        <w:t xml:space="preserve"> </w:t>
      </w:r>
    </w:p>
    <w:p w14:paraId="181F6025" w14:textId="77777777" w:rsidR="000B0DF4" w:rsidRPr="00FA70DD" w:rsidRDefault="000B0DF4" w:rsidP="000B0DF4">
      <w:pPr>
        <w:pStyle w:val="Ttulo2"/>
        <w:spacing w:line="360" w:lineRule="auto"/>
        <w:jc w:val="both"/>
        <w:rPr>
          <w:color w:val="auto"/>
          <w:sz w:val="24"/>
          <w:szCs w:val="24"/>
        </w:rPr>
      </w:pPr>
      <w:bookmarkStart w:id="104" w:name="_ig065iovbosd" w:colFirst="0" w:colLast="0"/>
      <w:bookmarkStart w:id="105" w:name="_Toc472120749"/>
      <w:bookmarkEnd w:id="104"/>
      <w:r w:rsidRPr="00FA70DD">
        <w:rPr>
          <w:b/>
          <w:color w:val="auto"/>
          <w:sz w:val="24"/>
          <w:szCs w:val="24"/>
        </w:rPr>
        <w:t>Depoimento dos bolsistas</w:t>
      </w:r>
      <w:bookmarkEnd w:id="105"/>
      <w:r w:rsidRPr="00FA70DD">
        <w:rPr>
          <w:b/>
          <w:color w:val="auto"/>
          <w:sz w:val="24"/>
          <w:szCs w:val="24"/>
        </w:rPr>
        <w:t xml:space="preserve"> </w:t>
      </w:r>
    </w:p>
    <w:p w14:paraId="247A7AA0" w14:textId="77777777" w:rsidR="000B0DF4" w:rsidRPr="00FA70DD" w:rsidRDefault="000B0DF4" w:rsidP="00735485">
      <w:pPr>
        <w:spacing w:line="360" w:lineRule="auto"/>
        <w:jc w:val="both"/>
        <w:rPr>
          <w:b/>
          <w:color w:val="auto"/>
          <w:sz w:val="24"/>
          <w:szCs w:val="24"/>
        </w:rPr>
      </w:pPr>
    </w:p>
    <w:p w14:paraId="1BA08275" w14:textId="6FBA2847" w:rsidR="00AA19B0" w:rsidRPr="00FA70DD" w:rsidRDefault="006F427A" w:rsidP="00735485">
      <w:pPr>
        <w:spacing w:line="360" w:lineRule="auto"/>
        <w:jc w:val="both"/>
        <w:rPr>
          <w:b/>
          <w:color w:val="auto"/>
          <w:sz w:val="24"/>
          <w:szCs w:val="24"/>
        </w:rPr>
      </w:pPr>
      <w:r w:rsidRPr="00FA70DD">
        <w:rPr>
          <w:b/>
          <w:color w:val="auto"/>
          <w:sz w:val="24"/>
          <w:szCs w:val="24"/>
        </w:rPr>
        <w:t>Ana Paula Alves da Silva Lima</w:t>
      </w:r>
    </w:p>
    <w:p w14:paraId="77B973E1" w14:textId="3264C565" w:rsidR="00AA19B0" w:rsidRPr="00FA70DD" w:rsidRDefault="000B0DF4" w:rsidP="000B0DF4">
      <w:pPr>
        <w:spacing w:line="360" w:lineRule="auto"/>
        <w:ind w:firstLine="720"/>
        <w:jc w:val="both"/>
        <w:rPr>
          <w:color w:val="auto"/>
          <w:sz w:val="24"/>
          <w:szCs w:val="24"/>
        </w:rPr>
      </w:pPr>
      <w:r w:rsidRPr="00FA70DD">
        <w:rPr>
          <w:color w:val="auto"/>
          <w:sz w:val="24"/>
          <w:szCs w:val="24"/>
        </w:rPr>
        <w:t>“</w:t>
      </w:r>
      <w:r w:rsidR="00B773FA" w:rsidRPr="00FA70DD">
        <w:rPr>
          <w:color w:val="auto"/>
          <w:sz w:val="24"/>
          <w:szCs w:val="24"/>
        </w:rPr>
        <w:t xml:space="preserve">O projeto apareceu inesperadamente na minha vida, eu imaginava rumos diferentes para atuar com o design e ao menos sabia o que era design social. Nunca tinha cogitado atuar nessa área. Ter a oportunidade de trabalhar na área de design social abriu um leque de interesses onde percebi o valor do trabalho em </w:t>
      </w:r>
      <w:r w:rsidR="00B773FA" w:rsidRPr="00FA70DD">
        <w:rPr>
          <w:color w:val="auto"/>
          <w:sz w:val="24"/>
          <w:szCs w:val="24"/>
        </w:rPr>
        <w:lastRenderedPageBreak/>
        <w:t>equipe, como a horizontalidade é uma solução para as profissões futuramente, e já com os jovens da comunidade, abri minha mente e conheci sobre outra realidade. Aprendi sobre modelagem de negócios, empreendedorismo, Double Diamond, serigrafia e grafite, e aprofundei meu conhecimento sobre história da arte e cor. Foi uma experiência maravilhosa e agradeço a todos que me permitiram participar durante um ano dessa experiência. Obrigada a cada uma das coordenadoras responsáveis, e agradeço imensamente aos jovens do NaTora por me ensinarem o verdadeiro sentido de colaboração, amizade e trabalho duro</w:t>
      </w:r>
      <w:r w:rsidRPr="00FA70DD">
        <w:rPr>
          <w:color w:val="auto"/>
          <w:sz w:val="24"/>
          <w:szCs w:val="24"/>
        </w:rPr>
        <w:t>”</w:t>
      </w:r>
      <w:r w:rsidR="00B773FA" w:rsidRPr="00FA70DD">
        <w:rPr>
          <w:color w:val="auto"/>
          <w:sz w:val="24"/>
          <w:szCs w:val="24"/>
        </w:rPr>
        <w:t xml:space="preserve">. </w:t>
      </w:r>
    </w:p>
    <w:p w14:paraId="209F737B" w14:textId="77777777" w:rsidR="00AA19B0" w:rsidRPr="00FA70DD" w:rsidRDefault="00B773FA" w:rsidP="00735485">
      <w:pPr>
        <w:spacing w:line="360" w:lineRule="auto"/>
        <w:jc w:val="both"/>
        <w:rPr>
          <w:color w:val="auto"/>
          <w:sz w:val="24"/>
          <w:szCs w:val="24"/>
        </w:rPr>
      </w:pPr>
      <w:r w:rsidRPr="00FA70DD">
        <w:rPr>
          <w:color w:val="auto"/>
          <w:sz w:val="24"/>
          <w:szCs w:val="24"/>
        </w:rPr>
        <w:tab/>
      </w:r>
    </w:p>
    <w:p w14:paraId="201DE929" w14:textId="77777777" w:rsidR="00AA19B0" w:rsidRPr="00FA70DD" w:rsidRDefault="00AA19B0" w:rsidP="00735485">
      <w:pPr>
        <w:spacing w:line="360" w:lineRule="auto"/>
        <w:jc w:val="both"/>
        <w:rPr>
          <w:color w:val="auto"/>
          <w:sz w:val="24"/>
          <w:szCs w:val="24"/>
        </w:rPr>
      </w:pPr>
    </w:p>
    <w:p w14:paraId="36869B91" w14:textId="77777777" w:rsidR="00AA19B0" w:rsidRPr="00FA70DD" w:rsidRDefault="00B773FA" w:rsidP="00735485">
      <w:pPr>
        <w:spacing w:line="360" w:lineRule="auto"/>
        <w:jc w:val="both"/>
        <w:rPr>
          <w:b/>
          <w:color w:val="auto"/>
          <w:sz w:val="24"/>
          <w:szCs w:val="24"/>
        </w:rPr>
      </w:pPr>
      <w:r w:rsidRPr="00FA70DD">
        <w:rPr>
          <w:b/>
          <w:color w:val="auto"/>
          <w:sz w:val="24"/>
          <w:szCs w:val="24"/>
        </w:rPr>
        <w:t>Bruna Costa Santos</w:t>
      </w:r>
    </w:p>
    <w:p w14:paraId="10207B84" w14:textId="4EABAD68" w:rsidR="006F427A" w:rsidRPr="00FA70DD" w:rsidRDefault="000B0DF4" w:rsidP="000B0DF4">
      <w:pPr>
        <w:spacing w:line="360" w:lineRule="auto"/>
        <w:ind w:firstLine="720"/>
        <w:jc w:val="both"/>
        <w:rPr>
          <w:color w:val="auto"/>
          <w:sz w:val="24"/>
          <w:szCs w:val="24"/>
        </w:rPr>
      </w:pPr>
      <w:r w:rsidRPr="00FA70DD">
        <w:rPr>
          <w:color w:val="auto"/>
          <w:sz w:val="24"/>
          <w:szCs w:val="24"/>
        </w:rPr>
        <w:t>“</w:t>
      </w:r>
      <w:r w:rsidR="006F427A" w:rsidRPr="00FA70DD">
        <w:rPr>
          <w:color w:val="auto"/>
          <w:sz w:val="24"/>
          <w:szCs w:val="24"/>
        </w:rPr>
        <w:t>Participar do Projeto Muda de Ideias foi uma experiência incrível, me permitiu conhecer pessoas que eu jamais conheceria dentro e fora da UEMG e a ver o design de uma forma diferente da que eu via antes. Eu desenvolvi uma ligação e carinho muito forte pelos jovens participantes do projeto e ver a forma com que eles lidam uns com os outros e com o Na Tora me deixou encantada. Ter a oportunidade de estar com essas pessoas com potencial criativo tão grande e poder ajuda-las, ao menos um pouco, a evoluir e abrir os horizontes foi muito gratificante. Além disso, eu pude aprender a cada dia algo novo com eles. Durante o projeto eu amadureci em muitos aspectos pessoais e profissionais, aprendi a escutar e refletir sobre as ideias dos outros, a dialogar mais e a compartilhar. Foi uma experiência única e que eu não esperava ter durante a minha graduação em Design de Ambientes. Muito obrigada a todos os envolvidos nesse projeto maravilhoso</w:t>
      </w:r>
      <w:r w:rsidRPr="00FA70DD">
        <w:rPr>
          <w:color w:val="auto"/>
          <w:sz w:val="24"/>
          <w:szCs w:val="24"/>
        </w:rPr>
        <w:t>”</w:t>
      </w:r>
      <w:r w:rsidR="006F427A" w:rsidRPr="00FA70DD">
        <w:rPr>
          <w:color w:val="auto"/>
          <w:sz w:val="24"/>
          <w:szCs w:val="24"/>
        </w:rPr>
        <w:t>.</w:t>
      </w:r>
    </w:p>
    <w:p w14:paraId="650AE310" w14:textId="77777777" w:rsidR="00AA19B0" w:rsidRPr="00FA70DD" w:rsidRDefault="00AA19B0" w:rsidP="00735485">
      <w:pPr>
        <w:spacing w:line="360" w:lineRule="auto"/>
        <w:jc w:val="both"/>
        <w:rPr>
          <w:color w:val="auto"/>
          <w:sz w:val="24"/>
          <w:szCs w:val="24"/>
        </w:rPr>
      </w:pPr>
    </w:p>
    <w:p w14:paraId="6DB5D166" w14:textId="77777777" w:rsidR="00AA19B0" w:rsidRPr="00FA70DD" w:rsidRDefault="00B773FA" w:rsidP="00735485">
      <w:pPr>
        <w:spacing w:line="360" w:lineRule="auto"/>
        <w:jc w:val="both"/>
        <w:rPr>
          <w:b/>
          <w:color w:val="auto"/>
          <w:sz w:val="24"/>
          <w:szCs w:val="24"/>
        </w:rPr>
      </w:pPr>
      <w:r w:rsidRPr="00FA70DD">
        <w:rPr>
          <w:b/>
          <w:color w:val="auto"/>
          <w:sz w:val="24"/>
          <w:szCs w:val="24"/>
        </w:rPr>
        <w:t>Douglas Phillipi Mendonça</w:t>
      </w:r>
    </w:p>
    <w:p w14:paraId="197B99FC" w14:textId="7C5D2A30" w:rsidR="006D1C66" w:rsidRPr="00FA70DD" w:rsidRDefault="000B0DF4" w:rsidP="000B0DF4">
      <w:pPr>
        <w:spacing w:line="360" w:lineRule="auto"/>
        <w:ind w:firstLine="720"/>
        <w:jc w:val="both"/>
        <w:rPr>
          <w:color w:val="auto"/>
          <w:sz w:val="24"/>
          <w:szCs w:val="24"/>
        </w:rPr>
      </w:pPr>
      <w:r w:rsidRPr="00FA70DD">
        <w:rPr>
          <w:color w:val="auto"/>
          <w:sz w:val="24"/>
          <w:szCs w:val="24"/>
        </w:rPr>
        <w:t>“</w:t>
      </w:r>
      <w:r w:rsidR="006D1C66" w:rsidRPr="00FA70DD">
        <w:rPr>
          <w:color w:val="auto"/>
          <w:sz w:val="24"/>
          <w:szCs w:val="24"/>
        </w:rPr>
        <w:t xml:space="preserve">A oportunidade de ser bolsista do programa Bem Maior Serigrafia foi uma experiência valiosa. Cursando o 3º período do curso de design de produto e em busca de engajamento na Escola de Design da Universidade do Estado de Minas Gerais, a professora Ângela Mara Magalhães, sabendo do meu trabalho com serigrafia me indicou para a vaga de bolsista, que tive o privilégio de ocupar. </w:t>
      </w:r>
    </w:p>
    <w:p w14:paraId="09E489DE" w14:textId="77777777" w:rsidR="006D1C66" w:rsidRPr="00FA70DD" w:rsidRDefault="006D1C66" w:rsidP="00735485">
      <w:pPr>
        <w:spacing w:line="360" w:lineRule="auto"/>
        <w:jc w:val="both"/>
        <w:rPr>
          <w:color w:val="auto"/>
          <w:sz w:val="24"/>
          <w:szCs w:val="24"/>
        </w:rPr>
      </w:pPr>
      <w:r w:rsidRPr="00FA70DD">
        <w:rPr>
          <w:color w:val="auto"/>
          <w:sz w:val="24"/>
          <w:szCs w:val="24"/>
        </w:rPr>
        <w:t xml:space="preserve">Vivenciei como é possível reverter quadros de escassez em oportunidades de crescimento, através do trabalho em equipe e aprendizado compartilhado, via resultado da união entre as equipes em questão. Nesse relato foco na abordagem </w:t>
      </w:r>
      <w:r w:rsidRPr="00FA70DD">
        <w:rPr>
          <w:color w:val="auto"/>
          <w:sz w:val="24"/>
          <w:szCs w:val="24"/>
        </w:rPr>
        <w:lastRenderedPageBreak/>
        <w:t>que me foi designada, porém é fato que absorvi outras experiências e cito em destaque o contato com o design estratégico, metodologias como design thinking e gerações de alternativas através do Painel Canvas.</w:t>
      </w:r>
    </w:p>
    <w:p w14:paraId="1F89B4A9" w14:textId="645D8AAC" w:rsidR="006D1C66" w:rsidRPr="00FA70DD" w:rsidRDefault="006D1C66" w:rsidP="000B0DF4">
      <w:pPr>
        <w:spacing w:line="360" w:lineRule="auto"/>
        <w:ind w:firstLine="720"/>
        <w:jc w:val="both"/>
        <w:rPr>
          <w:color w:val="auto"/>
          <w:sz w:val="24"/>
          <w:szCs w:val="24"/>
        </w:rPr>
      </w:pPr>
      <w:r w:rsidRPr="00FA70DD">
        <w:rPr>
          <w:color w:val="auto"/>
          <w:sz w:val="24"/>
          <w:szCs w:val="24"/>
        </w:rPr>
        <w:t>Ressalto minha satisfação com a oportunidade e gratidão aos meu colegas da equipe Bem Maior Serigrafia, minhas orientadoras Maria Flávía Vanucci e Daniela Falbo, equipe NaTora Design e a Escola de Design pela vivência</w:t>
      </w:r>
      <w:r w:rsidR="000B0DF4" w:rsidRPr="00FA70DD">
        <w:rPr>
          <w:color w:val="auto"/>
          <w:sz w:val="24"/>
          <w:szCs w:val="24"/>
        </w:rPr>
        <w:t>”</w:t>
      </w:r>
      <w:r w:rsidRPr="00FA70DD">
        <w:rPr>
          <w:color w:val="auto"/>
          <w:sz w:val="24"/>
          <w:szCs w:val="24"/>
        </w:rPr>
        <w:t>.</w:t>
      </w:r>
    </w:p>
    <w:p w14:paraId="137E7408" w14:textId="77777777" w:rsidR="00F0650E" w:rsidRPr="00FA70DD" w:rsidRDefault="00F0650E" w:rsidP="00735485">
      <w:pPr>
        <w:spacing w:line="360" w:lineRule="auto"/>
        <w:jc w:val="both"/>
        <w:rPr>
          <w:color w:val="auto"/>
          <w:sz w:val="24"/>
          <w:szCs w:val="24"/>
        </w:rPr>
      </w:pPr>
    </w:p>
    <w:p w14:paraId="7324EC09" w14:textId="5765ED5A" w:rsidR="00AA19B0" w:rsidRPr="00FA70DD" w:rsidRDefault="00B773FA" w:rsidP="00735485">
      <w:pPr>
        <w:spacing w:line="360" w:lineRule="auto"/>
        <w:jc w:val="both"/>
        <w:rPr>
          <w:b/>
          <w:color w:val="auto"/>
          <w:sz w:val="24"/>
          <w:szCs w:val="24"/>
        </w:rPr>
      </w:pPr>
      <w:r w:rsidRPr="00FA70DD">
        <w:rPr>
          <w:b/>
          <w:color w:val="auto"/>
          <w:sz w:val="24"/>
          <w:szCs w:val="24"/>
        </w:rPr>
        <w:t xml:space="preserve">Giovanna Roberto Nogueira </w:t>
      </w:r>
    </w:p>
    <w:p w14:paraId="45FAB656" w14:textId="37F03183" w:rsidR="003D284D" w:rsidRPr="00FA70DD" w:rsidRDefault="000B0DF4" w:rsidP="000B0DF4">
      <w:pPr>
        <w:spacing w:line="360" w:lineRule="auto"/>
        <w:ind w:firstLine="720"/>
        <w:jc w:val="both"/>
        <w:rPr>
          <w:color w:val="auto"/>
          <w:sz w:val="24"/>
          <w:szCs w:val="24"/>
        </w:rPr>
      </w:pPr>
      <w:r w:rsidRPr="00FA70DD">
        <w:rPr>
          <w:color w:val="auto"/>
          <w:sz w:val="24"/>
          <w:szCs w:val="24"/>
        </w:rPr>
        <w:t>“</w:t>
      </w:r>
      <w:r w:rsidR="00B773FA" w:rsidRPr="00FA70DD">
        <w:rPr>
          <w:color w:val="auto"/>
          <w:sz w:val="24"/>
          <w:szCs w:val="24"/>
        </w:rPr>
        <w:t xml:space="preserve">Esse projeto foi a coisa mais inusitada que já aconteceu desde que entrei na faculdade. Escolhi o curso de Design de Produto um pouco perdida, sem saber ao certo o que era a profissão e onde eu iria, até que um dia entrei para a matéria optativa de Design Social. Me descobri, percebi que como designer eu poderia fazer projetos sociais, eu poderia levar o que aprendi dentro da faculdade para melhorar a vida de alguém, e com esse projeto eu vivi essa sensação que tanto sonho em ter na minha vida profissional. Foi quase um ano e meio de aprendizado intenso, tive que aprender como me comportar no meu primeiro “emprego”, aprender a me responsabilizar por grandes tarefas, aprender a conviver com pessoas muito diferentes de mim. Além disso aprendi conteúdos que não tinha tido na universidade, como organização em rede, empreendedorismo, fluxonomia 4D, revi  e fixei conteúdos que já tinha visto como estudo de cor, história da arte, design social, double diamond, e principalmente, adquiri conhecimentos que nunca imaginei que teria como a serigrafia, marcenaria, grafite e outro tantos. São conteúdos que pretendo usar na minha vida acadêmica e na minha carreira profissional, são coisas que me tornaram quem eu sou atualmente como aluna e como designer. E para além de toda a cultura absorvida de cada um, ainda tenho os laços formados nesses dias todos com o projeto, são pessoas incríveis, cada uma do seu jeito mas todas com um potencial enorme de ser o que quiserem. </w:t>
      </w:r>
    </w:p>
    <w:p w14:paraId="415F3EB3" w14:textId="5177E989" w:rsidR="003D284D" w:rsidRPr="00FA70DD" w:rsidRDefault="003D284D" w:rsidP="000B0DF4">
      <w:pPr>
        <w:spacing w:line="360" w:lineRule="auto"/>
        <w:ind w:firstLine="720"/>
        <w:jc w:val="both"/>
        <w:rPr>
          <w:color w:val="auto"/>
          <w:sz w:val="24"/>
          <w:szCs w:val="24"/>
        </w:rPr>
      </w:pPr>
      <w:r w:rsidRPr="00FA70DD">
        <w:rPr>
          <w:color w:val="auto"/>
          <w:sz w:val="24"/>
          <w:szCs w:val="24"/>
        </w:rPr>
        <w:t xml:space="preserve">Vivenciamos um sistema de redes descentralizado, já que a equipe do Muda de Ideias não possuía uma pessoa central que detinha todo o conhecimento, dessa forma professores e alunos tinham autonomia de propor soluções e convicções a respeito do assunto que fosse necessário. Toda a equipe se reunia para conversar e fazer colocações acerca do que todos estavam pensando e sentindo a fim de, alinhar as necessidades e objetivos do projeto. Essa maneira de trabalhar e, </w:t>
      </w:r>
      <w:r w:rsidRPr="00FA70DD">
        <w:rPr>
          <w:color w:val="auto"/>
          <w:sz w:val="24"/>
          <w:szCs w:val="24"/>
        </w:rPr>
        <w:lastRenderedPageBreak/>
        <w:t xml:space="preserve">principalmente, de ensinar foi sendo lapidada no decorrer dos meses do Projeto e foi de enorme aprendizado para todos que se depararam com ela. </w:t>
      </w:r>
    </w:p>
    <w:p w14:paraId="6A7FFD31" w14:textId="5E1F7888" w:rsidR="00AA19B0" w:rsidRPr="00FA70DD" w:rsidRDefault="00B773FA" w:rsidP="000B0DF4">
      <w:pPr>
        <w:spacing w:line="360" w:lineRule="auto"/>
        <w:ind w:firstLine="720"/>
        <w:jc w:val="both"/>
        <w:rPr>
          <w:color w:val="auto"/>
          <w:sz w:val="24"/>
          <w:szCs w:val="24"/>
        </w:rPr>
      </w:pPr>
      <w:r w:rsidRPr="00FA70DD">
        <w:rPr>
          <w:color w:val="auto"/>
          <w:sz w:val="24"/>
          <w:szCs w:val="24"/>
        </w:rPr>
        <w:t>Agradeço todos os dias Flor, por essa oportunidade incrível que você me deu e a todo mundo que passou pelo projeto pelo carinho e crescimento que vocês me proporcionaram. Melhor projeto!</w:t>
      </w:r>
      <w:r w:rsidR="000B0DF4" w:rsidRPr="00FA70DD">
        <w:rPr>
          <w:color w:val="auto"/>
          <w:sz w:val="24"/>
          <w:szCs w:val="24"/>
        </w:rPr>
        <w:t>”</w:t>
      </w:r>
      <w:r w:rsidRPr="00FA70DD">
        <w:rPr>
          <w:color w:val="auto"/>
          <w:sz w:val="24"/>
          <w:szCs w:val="24"/>
        </w:rPr>
        <w:t xml:space="preserve">  </w:t>
      </w:r>
    </w:p>
    <w:p w14:paraId="4B213E9B" w14:textId="77777777" w:rsidR="00AA19B0" w:rsidRPr="00FA70DD" w:rsidRDefault="00AA19B0" w:rsidP="00735485">
      <w:pPr>
        <w:spacing w:line="360" w:lineRule="auto"/>
        <w:jc w:val="both"/>
        <w:rPr>
          <w:color w:val="auto"/>
          <w:sz w:val="24"/>
          <w:szCs w:val="24"/>
        </w:rPr>
      </w:pPr>
    </w:p>
    <w:p w14:paraId="785FF483" w14:textId="77777777" w:rsidR="000B0DF4" w:rsidRPr="00FA70DD" w:rsidRDefault="000B0DF4" w:rsidP="00735485">
      <w:pPr>
        <w:spacing w:line="360" w:lineRule="auto"/>
        <w:jc w:val="both"/>
        <w:rPr>
          <w:color w:val="auto"/>
          <w:sz w:val="24"/>
          <w:szCs w:val="24"/>
        </w:rPr>
      </w:pPr>
    </w:p>
    <w:p w14:paraId="556B992C" w14:textId="77777777" w:rsidR="00AA19B0" w:rsidRPr="00FA70DD" w:rsidRDefault="00B773FA" w:rsidP="00735485">
      <w:pPr>
        <w:spacing w:line="360" w:lineRule="auto"/>
        <w:jc w:val="both"/>
        <w:rPr>
          <w:b/>
          <w:color w:val="auto"/>
          <w:sz w:val="24"/>
          <w:szCs w:val="24"/>
        </w:rPr>
      </w:pPr>
      <w:r w:rsidRPr="00FA70DD">
        <w:rPr>
          <w:b/>
          <w:color w:val="auto"/>
          <w:sz w:val="24"/>
          <w:szCs w:val="24"/>
        </w:rPr>
        <w:t xml:space="preserve">Thiago Fernandes Rocha e Silva </w:t>
      </w:r>
    </w:p>
    <w:p w14:paraId="39C78200" w14:textId="41CBCCB7" w:rsidR="00AA19B0" w:rsidRPr="00FA70DD" w:rsidRDefault="000B0DF4" w:rsidP="000B0DF4">
      <w:pPr>
        <w:spacing w:line="360" w:lineRule="auto"/>
        <w:ind w:firstLine="720"/>
        <w:jc w:val="both"/>
        <w:rPr>
          <w:color w:val="auto"/>
          <w:sz w:val="24"/>
          <w:szCs w:val="24"/>
        </w:rPr>
      </w:pPr>
      <w:r w:rsidRPr="00FA70DD">
        <w:rPr>
          <w:color w:val="auto"/>
          <w:sz w:val="24"/>
          <w:szCs w:val="24"/>
        </w:rPr>
        <w:t>“</w:t>
      </w:r>
      <w:r w:rsidR="006F427A" w:rsidRPr="00FA70DD">
        <w:rPr>
          <w:color w:val="auto"/>
          <w:sz w:val="24"/>
          <w:szCs w:val="24"/>
        </w:rPr>
        <w:t>Uma das partes mais interessantes do projeto foi passar pelo processo de quebra de paradigma de como deve ser a atuação do designer, foi após certo tempo compreender a possibilidade de atuação do design como facilitador para a autogestão de uma organização, fornecendo ferramentas e conhecimento para o processo de desenvolvimento humano e dos projetos pautados pelas iniciativas próprias das pessoas. Me ajudou a compreender como é possível não somente atuar criando parâmetros para execução de projetos, mas participar de forma orgânica de iniciativas que não existem pautadas unicamente para o comércio, mas como também do crescimento de pessoas,o nosso próprio, e da comunidade em que estamos inseridos</w:t>
      </w:r>
      <w:r w:rsidRPr="00FA70DD">
        <w:rPr>
          <w:color w:val="auto"/>
          <w:sz w:val="24"/>
          <w:szCs w:val="24"/>
        </w:rPr>
        <w:t>”</w:t>
      </w:r>
      <w:r w:rsidR="006F427A" w:rsidRPr="00FA70DD">
        <w:rPr>
          <w:color w:val="auto"/>
          <w:sz w:val="24"/>
          <w:szCs w:val="24"/>
        </w:rPr>
        <w:t>.</w:t>
      </w:r>
    </w:p>
    <w:p w14:paraId="35D30C46" w14:textId="77777777" w:rsidR="00AA19B0" w:rsidRPr="00FA70DD" w:rsidRDefault="00AA19B0" w:rsidP="00735485">
      <w:pPr>
        <w:spacing w:line="360" w:lineRule="auto"/>
        <w:jc w:val="both"/>
        <w:rPr>
          <w:color w:val="auto"/>
          <w:sz w:val="24"/>
          <w:szCs w:val="24"/>
        </w:rPr>
      </w:pPr>
    </w:p>
    <w:p w14:paraId="7C8A9DD6" w14:textId="6945F003" w:rsidR="00AA19B0" w:rsidRPr="00FA70DD" w:rsidRDefault="000B0DF4" w:rsidP="00735485">
      <w:pPr>
        <w:spacing w:line="360" w:lineRule="auto"/>
        <w:jc w:val="both"/>
        <w:rPr>
          <w:b/>
          <w:color w:val="auto"/>
          <w:sz w:val="24"/>
          <w:szCs w:val="24"/>
        </w:rPr>
      </w:pPr>
      <w:r w:rsidRPr="00FA70DD">
        <w:rPr>
          <w:b/>
          <w:color w:val="auto"/>
          <w:sz w:val="24"/>
          <w:szCs w:val="24"/>
        </w:rPr>
        <w:t>“</w:t>
      </w:r>
      <w:r w:rsidR="00B773FA" w:rsidRPr="00FA70DD">
        <w:rPr>
          <w:b/>
          <w:color w:val="auto"/>
          <w:sz w:val="24"/>
          <w:szCs w:val="24"/>
        </w:rPr>
        <w:t>Thomás Bastos Lóes</w:t>
      </w:r>
      <w:r w:rsidRPr="00FA70DD">
        <w:rPr>
          <w:b/>
          <w:color w:val="auto"/>
          <w:sz w:val="24"/>
          <w:szCs w:val="24"/>
        </w:rPr>
        <w:t>”</w:t>
      </w:r>
    </w:p>
    <w:p w14:paraId="5C1450D9" w14:textId="22AB6626" w:rsidR="006F427A" w:rsidRPr="00FA70DD" w:rsidRDefault="000B0DF4" w:rsidP="000B0DF4">
      <w:pPr>
        <w:spacing w:line="360" w:lineRule="auto"/>
        <w:ind w:firstLine="432"/>
        <w:jc w:val="both"/>
        <w:rPr>
          <w:color w:val="auto"/>
          <w:sz w:val="24"/>
          <w:szCs w:val="24"/>
        </w:rPr>
      </w:pPr>
      <w:r w:rsidRPr="00FA70DD">
        <w:rPr>
          <w:color w:val="auto"/>
          <w:sz w:val="24"/>
          <w:szCs w:val="24"/>
        </w:rPr>
        <w:t>“</w:t>
      </w:r>
      <w:r w:rsidR="006F427A" w:rsidRPr="00FA70DD">
        <w:rPr>
          <w:color w:val="auto"/>
          <w:sz w:val="24"/>
          <w:szCs w:val="24"/>
        </w:rPr>
        <w:t xml:space="preserve">Depoimento Enquanto último integrante a formar a equipe do Bem Maior nesse Projeto junto aos jovens do Estrela D’alva, consigo perceber que entrei num momento muito bom. Eu havia recém saído de um estágio anterior por sentir falta de impacto social na atividade que exercia e me encontrei nesse novo espaço. O Bem Maior é uma iniciativa que surgiu dentro da UEMG e demonstra fortemente o viés social e cultural que está imbuído no Design. Essa noção estará comigo durante toda minha carreira, e não pretendo me desvincular dessa abordagem. Foi no NaTora Design que pude perceber que o Design é uma poderosa ferramenta de transformação social, e consegui construir uma relação de grandes amizades no ambiente de trabalho. Noções de horizontalidade e abundância que tanto almejamos em nossos projetos são postos em prática com maestria nesse local, de uma maneira natural e espontânea. Acima de tudo, consegui ressignificar profundamente minha relação com o Design. Além de abrir os olhos para seu aspecto social e transformador, pude também aprender que Design é sim </w:t>
      </w:r>
      <w:r w:rsidR="006F427A" w:rsidRPr="00FA70DD">
        <w:rPr>
          <w:color w:val="auto"/>
          <w:sz w:val="24"/>
          <w:szCs w:val="24"/>
        </w:rPr>
        <w:lastRenderedPageBreak/>
        <w:t>construído “Na tora”, e que pegar pra fazer pode ser a melhor forma de aprender. Vida longa ao NaTora Crew!</w:t>
      </w:r>
      <w:r w:rsidRPr="00FA70DD">
        <w:rPr>
          <w:color w:val="auto"/>
          <w:sz w:val="24"/>
          <w:szCs w:val="24"/>
        </w:rPr>
        <w:t>”</w:t>
      </w:r>
    </w:p>
    <w:p w14:paraId="6CD614B9" w14:textId="77777777" w:rsidR="00AA19B0" w:rsidRPr="00FA70DD" w:rsidRDefault="00AA19B0" w:rsidP="00735485">
      <w:pPr>
        <w:spacing w:line="360" w:lineRule="auto"/>
        <w:jc w:val="both"/>
        <w:rPr>
          <w:color w:val="auto"/>
          <w:sz w:val="24"/>
          <w:szCs w:val="24"/>
        </w:rPr>
      </w:pPr>
    </w:p>
    <w:p w14:paraId="164687C7" w14:textId="13D5E8C3" w:rsidR="00AA19B0" w:rsidRPr="00FA70DD" w:rsidRDefault="00AA19B0" w:rsidP="00735485">
      <w:pPr>
        <w:spacing w:line="360" w:lineRule="auto"/>
        <w:jc w:val="both"/>
        <w:rPr>
          <w:color w:val="auto"/>
          <w:sz w:val="24"/>
          <w:szCs w:val="24"/>
        </w:rPr>
      </w:pPr>
      <w:bookmarkStart w:id="106" w:name="_qyk5bdqk9m9" w:colFirst="0" w:colLast="0"/>
      <w:bookmarkEnd w:id="106"/>
    </w:p>
    <w:p w14:paraId="2AD38EAC" w14:textId="77777777" w:rsidR="00AA19B0" w:rsidRPr="00FA70DD" w:rsidRDefault="00B773FA" w:rsidP="00735485">
      <w:pPr>
        <w:spacing w:line="360" w:lineRule="auto"/>
        <w:jc w:val="both"/>
        <w:rPr>
          <w:color w:val="auto"/>
          <w:sz w:val="24"/>
          <w:szCs w:val="24"/>
        </w:rPr>
      </w:pPr>
      <w:r w:rsidRPr="00FA70DD">
        <w:rPr>
          <w:color w:val="auto"/>
          <w:sz w:val="24"/>
          <w:szCs w:val="24"/>
        </w:rPr>
        <w:t xml:space="preserve"> </w:t>
      </w:r>
    </w:p>
    <w:p w14:paraId="79A15041" w14:textId="4896ECC7" w:rsidR="004279B0" w:rsidRPr="00FA70DD" w:rsidRDefault="00B773FA" w:rsidP="00735485">
      <w:pPr>
        <w:pStyle w:val="Ttulo1"/>
        <w:spacing w:line="360" w:lineRule="auto"/>
        <w:rPr>
          <w:b/>
          <w:color w:val="auto"/>
          <w:sz w:val="28"/>
          <w:szCs w:val="28"/>
        </w:rPr>
      </w:pPr>
      <w:bookmarkStart w:id="107" w:name="_Toc472120750"/>
      <w:r w:rsidRPr="00FA70DD">
        <w:rPr>
          <w:b/>
          <w:color w:val="auto"/>
          <w:sz w:val="28"/>
          <w:szCs w:val="28"/>
        </w:rPr>
        <w:t>Referê</w:t>
      </w:r>
      <w:r w:rsidR="004279B0" w:rsidRPr="00FA70DD">
        <w:rPr>
          <w:b/>
          <w:color w:val="auto"/>
          <w:sz w:val="28"/>
          <w:szCs w:val="28"/>
        </w:rPr>
        <w:t>ncias</w:t>
      </w:r>
      <w:r w:rsidR="003657A8" w:rsidRPr="00FA70DD">
        <w:rPr>
          <w:b/>
          <w:color w:val="auto"/>
          <w:sz w:val="28"/>
          <w:szCs w:val="28"/>
        </w:rPr>
        <w:t xml:space="preserve"> Bibliográficas</w:t>
      </w:r>
      <w:bookmarkEnd w:id="107"/>
    </w:p>
    <w:p w14:paraId="2021B7DA" w14:textId="77777777" w:rsidR="003657A8" w:rsidRPr="00FA70DD" w:rsidRDefault="003657A8" w:rsidP="00735485">
      <w:pPr>
        <w:spacing w:line="360" w:lineRule="auto"/>
        <w:jc w:val="both"/>
        <w:rPr>
          <w:color w:val="auto"/>
          <w:sz w:val="24"/>
          <w:szCs w:val="24"/>
        </w:rPr>
      </w:pPr>
    </w:p>
    <w:p w14:paraId="3C56DACE" w14:textId="77777777" w:rsidR="009A7D82" w:rsidRPr="00FA70DD" w:rsidRDefault="004279B0" w:rsidP="00735485">
      <w:pPr>
        <w:spacing w:line="360" w:lineRule="auto"/>
        <w:jc w:val="both"/>
        <w:rPr>
          <w:color w:val="auto"/>
          <w:sz w:val="24"/>
          <w:szCs w:val="24"/>
        </w:rPr>
      </w:pPr>
      <w:r w:rsidRPr="00FA70DD">
        <w:rPr>
          <w:color w:val="auto"/>
          <w:sz w:val="24"/>
          <w:szCs w:val="24"/>
        </w:rPr>
        <w:t>Bannon, L. (1991). From human factors to human actors: the role of psychology and human-computer interaction studies in system design. Greenbaum, J.&amp; Kyng, M. (eds.). Design at work: cooperative dfesign of computer systems, Erlbaum, pp.25-44.</w:t>
      </w:r>
    </w:p>
    <w:p w14:paraId="6976795B" w14:textId="77777777" w:rsidR="009A7D82" w:rsidRPr="00FA70DD" w:rsidRDefault="004279B0" w:rsidP="009A7D82">
      <w:pPr>
        <w:spacing w:line="360" w:lineRule="auto"/>
        <w:jc w:val="both"/>
        <w:rPr>
          <w:color w:val="auto"/>
          <w:sz w:val="24"/>
          <w:szCs w:val="24"/>
        </w:rPr>
      </w:pPr>
      <w:r w:rsidRPr="00FA70DD">
        <w:rPr>
          <w:color w:val="auto"/>
          <w:sz w:val="24"/>
          <w:szCs w:val="24"/>
        </w:rPr>
        <w:t xml:space="preserve"> </w:t>
      </w:r>
    </w:p>
    <w:p w14:paraId="7ACFFB3C" w14:textId="011A7619" w:rsidR="009A7D82" w:rsidRPr="00FA70DD" w:rsidRDefault="009A7D82" w:rsidP="009A7D82">
      <w:pPr>
        <w:spacing w:line="360" w:lineRule="auto"/>
        <w:jc w:val="both"/>
        <w:rPr>
          <w:color w:val="auto"/>
          <w:sz w:val="24"/>
          <w:szCs w:val="24"/>
        </w:rPr>
      </w:pPr>
      <w:r w:rsidRPr="00FA70DD">
        <w:rPr>
          <w:color w:val="auto"/>
          <w:sz w:val="24"/>
          <w:szCs w:val="24"/>
        </w:rPr>
        <w:t xml:space="preserve">Baran, P. </w:t>
      </w:r>
      <w:hyperlink r:id="rId78" w:history="1">
        <w:r w:rsidRPr="00FA70DD">
          <w:rPr>
            <w:rStyle w:val="Hyperlink"/>
            <w:color w:val="auto"/>
            <w:sz w:val="24"/>
            <w:szCs w:val="24"/>
            <w:u w:val="none"/>
          </w:rPr>
          <w:t>On Distributed Communications, 1964</w:t>
        </w:r>
      </w:hyperlink>
      <w:r w:rsidRPr="00FA70DD">
        <w:rPr>
          <w:color w:val="auto"/>
          <w:sz w:val="24"/>
          <w:szCs w:val="24"/>
        </w:rPr>
        <w:t xml:space="preserve">. Disponível em: </w:t>
      </w:r>
      <w:hyperlink r:id="rId79" w:history="1">
        <w:r w:rsidRPr="00FA70DD">
          <w:rPr>
            <w:rStyle w:val="Hyperlink"/>
            <w:color w:val="auto"/>
            <w:sz w:val="24"/>
            <w:szCs w:val="24"/>
          </w:rPr>
          <w:t>http://www.rand.org/pubs/research_memoranda/RM3420.html</w:t>
        </w:r>
      </w:hyperlink>
      <w:r w:rsidRPr="00FA70DD">
        <w:rPr>
          <w:color w:val="auto"/>
          <w:sz w:val="24"/>
          <w:szCs w:val="24"/>
        </w:rPr>
        <w:t>. Acesso em: dezembro de 2016.</w:t>
      </w:r>
    </w:p>
    <w:p w14:paraId="36EF6534" w14:textId="14351597" w:rsidR="009A7D82" w:rsidRPr="00FA70DD" w:rsidRDefault="009A7D82" w:rsidP="00735485">
      <w:pPr>
        <w:spacing w:line="360" w:lineRule="auto"/>
        <w:jc w:val="both"/>
        <w:rPr>
          <w:color w:val="auto"/>
          <w:sz w:val="24"/>
          <w:szCs w:val="24"/>
        </w:rPr>
      </w:pPr>
    </w:p>
    <w:p w14:paraId="030BDCEE" w14:textId="77777777" w:rsidR="004279B0" w:rsidRPr="00FA70DD" w:rsidRDefault="004279B0" w:rsidP="00735485">
      <w:pPr>
        <w:spacing w:line="360" w:lineRule="auto"/>
        <w:jc w:val="both"/>
        <w:rPr>
          <w:color w:val="auto"/>
          <w:sz w:val="24"/>
          <w:szCs w:val="24"/>
        </w:rPr>
      </w:pPr>
      <w:r w:rsidRPr="00FA70DD">
        <w:rPr>
          <w:color w:val="auto"/>
          <w:sz w:val="24"/>
          <w:szCs w:val="24"/>
        </w:rPr>
        <w:t xml:space="preserve">Braga, M.C. (Org.). O Papel Social do Design Gráfico. 1a Ed. São Paulo. Editora Senac. 2011.   </w:t>
      </w:r>
    </w:p>
    <w:p w14:paraId="7104F0C2" w14:textId="77777777" w:rsidR="002F5D2E" w:rsidRPr="00FA70DD" w:rsidRDefault="002F5D2E" w:rsidP="00735485">
      <w:pPr>
        <w:spacing w:line="360" w:lineRule="auto"/>
        <w:jc w:val="both"/>
        <w:rPr>
          <w:color w:val="auto"/>
          <w:sz w:val="24"/>
          <w:szCs w:val="24"/>
        </w:rPr>
      </w:pPr>
    </w:p>
    <w:p w14:paraId="49EB3557" w14:textId="2B0934ED" w:rsidR="002F5D2E" w:rsidRPr="00FA70DD" w:rsidRDefault="002F5D2E" w:rsidP="00735485">
      <w:pPr>
        <w:spacing w:line="360" w:lineRule="auto"/>
        <w:jc w:val="both"/>
        <w:rPr>
          <w:color w:val="auto"/>
          <w:sz w:val="24"/>
          <w:szCs w:val="24"/>
        </w:rPr>
      </w:pPr>
      <w:r w:rsidRPr="00FA70DD">
        <w:rPr>
          <w:color w:val="auto"/>
          <w:sz w:val="24"/>
          <w:szCs w:val="24"/>
        </w:rPr>
        <w:t>Costa. M. B. Contribuições do design social: como o design pode atuar para o desenvolvimento econômico de comunidades produtivas de baixa renda.2 Simpósio Brasileiro de Design Sustentável. São Paulo, 2009.</w:t>
      </w:r>
    </w:p>
    <w:p w14:paraId="448A5E59" w14:textId="77777777" w:rsidR="002F5D2E" w:rsidRPr="00FA70DD" w:rsidRDefault="002F5D2E" w:rsidP="00735485">
      <w:pPr>
        <w:spacing w:line="360" w:lineRule="auto"/>
        <w:jc w:val="both"/>
        <w:rPr>
          <w:color w:val="auto"/>
          <w:sz w:val="24"/>
          <w:szCs w:val="24"/>
        </w:rPr>
      </w:pPr>
    </w:p>
    <w:p w14:paraId="0B52556D" w14:textId="7A3477F7" w:rsidR="002F5D2E" w:rsidRPr="00FA70DD" w:rsidRDefault="002F5D2E" w:rsidP="00735485">
      <w:pPr>
        <w:spacing w:line="360" w:lineRule="auto"/>
        <w:jc w:val="both"/>
        <w:rPr>
          <w:color w:val="auto"/>
          <w:sz w:val="24"/>
          <w:szCs w:val="24"/>
        </w:rPr>
      </w:pPr>
      <w:r w:rsidRPr="00FA70DD">
        <w:rPr>
          <w:color w:val="auto"/>
          <w:sz w:val="24"/>
          <w:szCs w:val="24"/>
        </w:rPr>
        <w:t>Freitas, A. L. S. Por uma metodologia de diagnóstico. 3º Colóquio IberoAmericano: Paisagem cultural, patrimônio e projeto: desenhos e perspectivas. Belo Horizonte, dezembro de 2014.</w:t>
      </w:r>
    </w:p>
    <w:p w14:paraId="1CF8A00A" w14:textId="77777777" w:rsidR="009A7D82" w:rsidRPr="00FA70DD" w:rsidRDefault="009A7D82" w:rsidP="00735485">
      <w:pPr>
        <w:spacing w:line="360" w:lineRule="auto"/>
        <w:jc w:val="both"/>
        <w:rPr>
          <w:color w:val="auto"/>
          <w:sz w:val="24"/>
          <w:szCs w:val="24"/>
        </w:rPr>
      </w:pPr>
    </w:p>
    <w:p w14:paraId="3E7FABAD" w14:textId="61719150" w:rsidR="009A7D82" w:rsidRPr="00FA70DD" w:rsidRDefault="009A7D82" w:rsidP="009A7D82">
      <w:pPr>
        <w:spacing w:line="360" w:lineRule="auto"/>
        <w:jc w:val="both"/>
        <w:rPr>
          <w:color w:val="auto"/>
          <w:sz w:val="24"/>
          <w:szCs w:val="24"/>
        </w:rPr>
      </w:pPr>
      <w:r w:rsidRPr="00FA70DD">
        <w:rPr>
          <w:color w:val="auto"/>
          <w:sz w:val="24"/>
          <w:szCs w:val="24"/>
        </w:rPr>
        <w:t>F</w:t>
      </w:r>
      <w:r w:rsidR="00731355" w:rsidRPr="00FA70DD">
        <w:rPr>
          <w:color w:val="auto"/>
          <w:sz w:val="24"/>
          <w:szCs w:val="24"/>
        </w:rPr>
        <w:t>urtado</w:t>
      </w:r>
      <w:r w:rsidRPr="00FA70DD">
        <w:rPr>
          <w:color w:val="auto"/>
          <w:sz w:val="24"/>
          <w:szCs w:val="24"/>
        </w:rPr>
        <w:t xml:space="preserve">, C. Teoria e política do desenvolvimento econômico. Cia. Ed. Nacional, RJ, 1967. FURTADO, C. Um projeto para o Brasil. Sao Paulo: Saga, p. 17-18, 1968. </w:t>
      </w:r>
    </w:p>
    <w:p w14:paraId="667AD9EA" w14:textId="77777777" w:rsidR="009A7D82" w:rsidRPr="00FA70DD" w:rsidRDefault="009A7D82" w:rsidP="009A7D82">
      <w:pPr>
        <w:spacing w:line="360" w:lineRule="auto"/>
        <w:jc w:val="both"/>
        <w:rPr>
          <w:color w:val="auto"/>
          <w:sz w:val="24"/>
          <w:szCs w:val="24"/>
        </w:rPr>
      </w:pPr>
    </w:p>
    <w:p w14:paraId="42E9DAD2" w14:textId="2D1CBBFD" w:rsidR="009A7D82" w:rsidRPr="00FA70DD" w:rsidRDefault="009A7D82" w:rsidP="006B377D">
      <w:pPr>
        <w:jc w:val="both"/>
        <w:rPr>
          <w:color w:val="auto"/>
          <w:sz w:val="24"/>
          <w:szCs w:val="24"/>
        </w:rPr>
      </w:pPr>
      <w:r w:rsidRPr="00FA70DD">
        <w:rPr>
          <w:color w:val="auto"/>
          <w:sz w:val="24"/>
          <w:szCs w:val="24"/>
        </w:rPr>
        <w:t>F</w:t>
      </w:r>
      <w:r w:rsidR="00731355" w:rsidRPr="00FA70DD">
        <w:rPr>
          <w:color w:val="auto"/>
          <w:sz w:val="24"/>
          <w:szCs w:val="24"/>
        </w:rPr>
        <w:t>urtado</w:t>
      </w:r>
      <w:r w:rsidRPr="00FA70DD">
        <w:rPr>
          <w:color w:val="auto"/>
          <w:sz w:val="24"/>
          <w:szCs w:val="24"/>
        </w:rPr>
        <w:t>, C. Criatividade e dependência na civilização industrial. 3ª ed. São Paulo: Companhia das Letras, 2008.</w:t>
      </w:r>
    </w:p>
    <w:p w14:paraId="7455244A" w14:textId="77777777" w:rsidR="006B377D" w:rsidRPr="00FA70DD" w:rsidRDefault="006B377D" w:rsidP="006B377D">
      <w:pPr>
        <w:jc w:val="both"/>
        <w:rPr>
          <w:color w:val="auto"/>
          <w:sz w:val="24"/>
          <w:szCs w:val="24"/>
        </w:rPr>
      </w:pPr>
    </w:p>
    <w:p w14:paraId="6A464597" w14:textId="6100A894" w:rsidR="006B377D" w:rsidRPr="00FA70DD" w:rsidRDefault="006B377D" w:rsidP="006B377D">
      <w:pPr>
        <w:jc w:val="both"/>
        <w:rPr>
          <w:color w:val="auto"/>
          <w:sz w:val="24"/>
          <w:szCs w:val="24"/>
        </w:rPr>
      </w:pPr>
      <w:r w:rsidRPr="00FA70DD">
        <w:rPr>
          <w:color w:val="auto"/>
          <w:sz w:val="24"/>
          <w:szCs w:val="24"/>
        </w:rPr>
        <w:lastRenderedPageBreak/>
        <w:t xml:space="preserve">Deheinzelin, L. Desejável mundo novo. São Paulo: Ed. Do Autor, 2012. Disponível em: </w:t>
      </w:r>
      <w:hyperlink r:id="rId80" w:history="1">
        <w:r w:rsidRPr="00FA70DD">
          <w:rPr>
            <w:rStyle w:val="Hyperlink"/>
            <w:color w:val="auto"/>
            <w:sz w:val="24"/>
            <w:szCs w:val="24"/>
          </w:rPr>
          <w:t>http://comunidade.criefuturos.com/livro-desejavel-mundo-novo-vida-sustentavel-diversa-e-criativa</w:t>
        </w:r>
      </w:hyperlink>
      <w:r w:rsidRPr="00FA70DD">
        <w:rPr>
          <w:color w:val="auto"/>
          <w:sz w:val="24"/>
          <w:szCs w:val="24"/>
        </w:rPr>
        <w:t xml:space="preserve">. Acesso em: dezembro de 2016. </w:t>
      </w:r>
    </w:p>
    <w:p w14:paraId="56A95FCB" w14:textId="77777777" w:rsidR="006B377D" w:rsidRPr="00FA70DD" w:rsidRDefault="006B377D" w:rsidP="006B377D">
      <w:pPr>
        <w:jc w:val="both"/>
        <w:rPr>
          <w:color w:val="auto"/>
          <w:sz w:val="24"/>
          <w:szCs w:val="24"/>
        </w:rPr>
      </w:pPr>
    </w:p>
    <w:p w14:paraId="33D6FB91" w14:textId="2BF9EADD" w:rsidR="006B377D" w:rsidRPr="00FA70DD" w:rsidRDefault="006B377D" w:rsidP="006B377D">
      <w:pPr>
        <w:jc w:val="both"/>
        <w:rPr>
          <w:color w:val="auto"/>
          <w:sz w:val="24"/>
          <w:szCs w:val="24"/>
        </w:rPr>
      </w:pPr>
      <w:r w:rsidRPr="00FA70DD">
        <w:rPr>
          <w:color w:val="auto"/>
          <w:sz w:val="24"/>
          <w:szCs w:val="24"/>
        </w:rPr>
        <w:t xml:space="preserve">Deheinzelin, L. Economia criativa: um conjunto de visões. Capítulo: Quatro infinitos, um óculos 4D e uma mãozinha para ter futuros sustentáveis, p. 50-58. São Paulo: Fundação Telefônica, 2012. Disponível em: </w:t>
      </w:r>
      <w:hyperlink r:id="rId81" w:history="1">
        <w:r w:rsidRPr="00FA70DD">
          <w:rPr>
            <w:rStyle w:val="Hyperlink"/>
            <w:color w:val="auto"/>
            <w:sz w:val="24"/>
            <w:szCs w:val="24"/>
          </w:rPr>
          <w:t>http://laladeheinzelin.com.br/wp-content/uploads/2013/05/2012-EconomiaCriativa-um_conjunto_de_vis%C3%B5es.pdf</w:t>
        </w:r>
      </w:hyperlink>
      <w:r w:rsidRPr="00FA70DD">
        <w:rPr>
          <w:color w:val="auto"/>
          <w:sz w:val="24"/>
          <w:szCs w:val="24"/>
        </w:rPr>
        <w:t xml:space="preserve"> Acesso em: dezembro de 2016.</w:t>
      </w:r>
    </w:p>
    <w:p w14:paraId="1206CAA4" w14:textId="77777777" w:rsidR="009A7D82" w:rsidRPr="00FA70DD" w:rsidRDefault="009A7D82" w:rsidP="009A7D82">
      <w:pPr>
        <w:spacing w:line="360" w:lineRule="auto"/>
        <w:jc w:val="both"/>
        <w:rPr>
          <w:color w:val="auto"/>
          <w:sz w:val="24"/>
          <w:szCs w:val="24"/>
        </w:rPr>
      </w:pPr>
    </w:p>
    <w:p w14:paraId="207C955D" w14:textId="54D84F66" w:rsidR="009A7D82" w:rsidRPr="00FA70DD" w:rsidRDefault="009A7D82" w:rsidP="009A7D82">
      <w:pPr>
        <w:spacing w:line="360" w:lineRule="auto"/>
        <w:jc w:val="both"/>
        <w:rPr>
          <w:color w:val="auto"/>
          <w:sz w:val="24"/>
          <w:szCs w:val="24"/>
        </w:rPr>
      </w:pPr>
      <w:bookmarkStart w:id="108" w:name="_30j0zll" w:colFirst="0" w:colLast="0"/>
      <w:bookmarkEnd w:id="108"/>
      <w:r w:rsidRPr="00FA70DD">
        <w:rPr>
          <w:color w:val="auto"/>
          <w:sz w:val="24"/>
          <w:szCs w:val="24"/>
        </w:rPr>
        <w:t>S</w:t>
      </w:r>
      <w:r w:rsidR="00731355" w:rsidRPr="00FA70DD">
        <w:rPr>
          <w:color w:val="auto"/>
          <w:sz w:val="24"/>
          <w:szCs w:val="24"/>
        </w:rPr>
        <w:t>antos</w:t>
      </w:r>
      <w:r w:rsidRPr="00FA70DD">
        <w:rPr>
          <w:color w:val="auto"/>
          <w:sz w:val="24"/>
          <w:szCs w:val="24"/>
        </w:rPr>
        <w:t>, E. L.; Braga, V.; Santos, R. S; BRAGA, A.M.S. Desenvolvimento: um conceito multidimensional. 44 DRd – Desenvolvimento Regional em debate. Ano 2, n. 1, jul. 2012.</w:t>
      </w:r>
    </w:p>
    <w:p w14:paraId="714CA4E1" w14:textId="77777777" w:rsidR="004279B0" w:rsidRPr="00FA70DD" w:rsidRDefault="004279B0" w:rsidP="00735485">
      <w:pPr>
        <w:spacing w:line="360" w:lineRule="auto"/>
        <w:jc w:val="both"/>
        <w:rPr>
          <w:color w:val="auto"/>
          <w:sz w:val="24"/>
          <w:szCs w:val="24"/>
        </w:rPr>
      </w:pPr>
    </w:p>
    <w:p w14:paraId="16A36E96" w14:textId="77777777" w:rsidR="004279B0" w:rsidRPr="00FA70DD" w:rsidRDefault="004279B0" w:rsidP="00735485">
      <w:pPr>
        <w:spacing w:line="360" w:lineRule="auto"/>
        <w:jc w:val="both"/>
        <w:rPr>
          <w:color w:val="auto"/>
          <w:sz w:val="24"/>
          <w:szCs w:val="24"/>
        </w:rPr>
      </w:pPr>
      <w:r w:rsidRPr="00FA70DD">
        <w:rPr>
          <w:color w:val="auto"/>
          <w:sz w:val="24"/>
          <w:szCs w:val="24"/>
        </w:rPr>
        <w:t>Cooper, R.; Davey, C.L. ; Press, M. Design against crime: methods and issues that link product Innovation to Social Policy, International Journal of New Product Development &amp; Innovation Management, Dec/Jan, Vol 3 (no.4), pp329-342, 2002.</w:t>
      </w:r>
    </w:p>
    <w:p w14:paraId="68C9BEEB" w14:textId="77777777" w:rsidR="006B377D" w:rsidRPr="00FA70DD" w:rsidRDefault="006B377D" w:rsidP="00735485">
      <w:pPr>
        <w:spacing w:line="360" w:lineRule="auto"/>
        <w:jc w:val="both"/>
        <w:rPr>
          <w:color w:val="auto"/>
          <w:sz w:val="24"/>
          <w:szCs w:val="24"/>
        </w:rPr>
      </w:pPr>
    </w:p>
    <w:p w14:paraId="1C9FC30A" w14:textId="77777777" w:rsidR="006B377D" w:rsidRPr="00FA70DD" w:rsidRDefault="006B377D" w:rsidP="006B377D">
      <w:pPr>
        <w:spacing w:line="360" w:lineRule="auto"/>
        <w:jc w:val="both"/>
        <w:rPr>
          <w:color w:val="auto"/>
          <w:sz w:val="24"/>
          <w:szCs w:val="24"/>
        </w:rPr>
      </w:pPr>
      <w:r w:rsidRPr="00FA70DD">
        <w:rPr>
          <w:color w:val="auto"/>
          <w:sz w:val="24"/>
          <w:szCs w:val="24"/>
        </w:rPr>
        <w:t>De Franco, A. Textos Diversos. Disponível em:</w:t>
      </w:r>
    </w:p>
    <w:p w14:paraId="380A0B02" w14:textId="77777777" w:rsidR="006B377D" w:rsidRPr="00FA70DD" w:rsidRDefault="00C66EE5" w:rsidP="006B377D">
      <w:pPr>
        <w:spacing w:line="360" w:lineRule="auto"/>
        <w:jc w:val="both"/>
        <w:rPr>
          <w:color w:val="auto"/>
          <w:sz w:val="24"/>
          <w:szCs w:val="24"/>
        </w:rPr>
      </w:pPr>
      <w:hyperlink r:id="rId82" w:history="1">
        <w:r w:rsidR="006B377D" w:rsidRPr="00FA70DD">
          <w:rPr>
            <w:rStyle w:val="Hyperlink"/>
            <w:color w:val="auto"/>
            <w:sz w:val="24"/>
            <w:szCs w:val="24"/>
          </w:rPr>
          <w:t>http://escoladeredes.net/group/bibliotecaaugustodefranco/page/livros-e-textos-de-augusto-de-franco</w:t>
        </w:r>
      </w:hyperlink>
      <w:r w:rsidR="006B377D" w:rsidRPr="00FA70DD">
        <w:rPr>
          <w:color w:val="auto"/>
          <w:sz w:val="24"/>
          <w:szCs w:val="24"/>
        </w:rPr>
        <w:t>. Acesso em: dezembro de 2016.</w:t>
      </w:r>
    </w:p>
    <w:p w14:paraId="4C74534A" w14:textId="77777777" w:rsidR="006863A1" w:rsidRPr="00FA70DD" w:rsidRDefault="006863A1" w:rsidP="006B377D">
      <w:pPr>
        <w:spacing w:line="360" w:lineRule="auto"/>
        <w:jc w:val="both"/>
        <w:rPr>
          <w:color w:val="auto"/>
          <w:sz w:val="24"/>
          <w:szCs w:val="24"/>
        </w:rPr>
      </w:pPr>
    </w:p>
    <w:p w14:paraId="57EE50AB" w14:textId="77777777" w:rsidR="006863A1" w:rsidRPr="00FA70DD" w:rsidRDefault="006863A1" w:rsidP="006863A1">
      <w:pPr>
        <w:spacing w:line="360" w:lineRule="auto"/>
        <w:jc w:val="both"/>
        <w:rPr>
          <w:color w:val="auto"/>
        </w:rPr>
      </w:pPr>
      <w:r w:rsidRPr="00FA70DD">
        <w:rPr>
          <w:color w:val="auto"/>
        </w:rPr>
        <w:t xml:space="preserve">FORPROEX – Forum de Pró-Reitores de Extensão das Universidades Públicas Brasileiras. Conceitos de extensão, institucionalização e financiamento. Primeiro Encontro de Pró-Reitores de Extensão.  Disponível em:http//www.renex.org.br/documentos/Encontro-Nacional/1987-I-Encontro-Nacional-do-FORPROEX.pdf.&gt; Acesso em novembro de 2012. </w:t>
      </w:r>
    </w:p>
    <w:p w14:paraId="5B709B77" w14:textId="77777777" w:rsidR="006863A1" w:rsidRPr="00FA70DD" w:rsidRDefault="006863A1" w:rsidP="006863A1">
      <w:pPr>
        <w:spacing w:line="360" w:lineRule="auto"/>
        <w:jc w:val="both"/>
        <w:rPr>
          <w:color w:val="auto"/>
        </w:rPr>
      </w:pPr>
    </w:p>
    <w:p w14:paraId="6C999832" w14:textId="77777777" w:rsidR="006863A1" w:rsidRPr="00FA70DD" w:rsidRDefault="006863A1" w:rsidP="006863A1">
      <w:pPr>
        <w:spacing w:line="360" w:lineRule="auto"/>
        <w:jc w:val="both"/>
        <w:rPr>
          <w:color w:val="auto"/>
        </w:rPr>
      </w:pPr>
      <w:r w:rsidRPr="00FA70DD">
        <w:rPr>
          <w:color w:val="auto"/>
        </w:rPr>
        <w:t>FORPROEX – Forum de Pró-Reitores de Extensão das Universidades Públicas Brasileiras. Política Nacional de Extensão Universitária. Manaus, 2012.</w:t>
      </w:r>
    </w:p>
    <w:p w14:paraId="1EAE37CF" w14:textId="77777777" w:rsidR="006B377D" w:rsidRPr="00FA70DD" w:rsidRDefault="006B377D" w:rsidP="00735485">
      <w:pPr>
        <w:spacing w:line="360" w:lineRule="auto"/>
        <w:jc w:val="both"/>
        <w:rPr>
          <w:color w:val="auto"/>
          <w:sz w:val="24"/>
          <w:szCs w:val="24"/>
        </w:rPr>
      </w:pPr>
    </w:p>
    <w:p w14:paraId="4422DEE1" w14:textId="478BA7E4" w:rsidR="006B377D" w:rsidRPr="00FA70DD" w:rsidRDefault="00731355" w:rsidP="00735485">
      <w:pPr>
        <w:spacing w:line="360" w:lineRule="auto"/>
        <w:jc w:val="both"/>
        <w:rPr>
          <w:color w:val="auto"/>
          <w:sz w:val="24"/>
          <w:szCs w:val="24"/>
        </w:rPr>
      </w:pPr>
      <w:r w:rsidRPr="00FA70DD">
        <w:rPr>
          <w:color w:val="auto"/>
          <w:sz w:val="24"/>
          <w:szCs w:val="24"/>
        </w:rPr>
        <w:t>Krucken, L</w:t>
      </w:r>
      <w:r w:rsidR="006B377D" w:rsidRPr="00FA70DD">
        <w:rPr>
          <w:color w:val="auto"/>
          <w:sz w:val="24"/>
          <w:szCs w:val="24"/>
        </w:rPr>
        <w:t>. Design e território: valorização de identidades e produtos locais. São Paulo: Studio Nobel, 2009.</w:t>
      </w:r>
    </w:p>
    <w:p w14:paraId="2EF840BC" w14:textId="77777777" w:rsidR="004279B0" w:rsidRPr="00FA70DD" w:rsidRDefault="004279B0" w:rsidP="00735485">
      <w:pPr>
        <w:spacing w:line="360" w:lineRule="auto"/>
        <w:jc w:val="both"/>
        <w:rPr>
          <w:color w:val="auto"/>
          <w:sz w:val="24"/>
          <w:szCs w:val="24"/>
        </w:rPr>
      </w:pPr>
    </w:p>
    <w:p w14:paraId="1C1583EC" w14:textId="16D61BE1" w:rsidR="004279B0" w:rsidRPr="00FA70DD" w:rsidRDefault="004279B0" w:rsidP="00735485">
      <w:pPr>
        <w:spacing w:line="360" w:lineRule="auto"/>
        <w:jc w:val="both"/>
        <w:rPr>
          <w:color w:val="auto"/>
          <w:sz w:val="24"/>
          <w:szCs w:val="24"/>
        </w:rPr>
      </w:pPr>
      <w:r w:rsidRPr="00FA70DD">
        <w:rPr>
          <w:color w:val="auto"/>
          <w:sz w:val="24"/>
          <w:szCs w:val="24"/>
        </w:rPr>
        <w:lastRenderedPageBreak/>
        <w:t xml:space="preserve">Manzini, E. Design para a inovação social e sustentabilidade: comunidades criativas, organizações colaborativas e novas redes projetuais / Ezio Manzini;  Rio de Janeiro: E-papers, (Cadernos do Grupo Altos Estudos; v.1), 2008. </w:t>
      </w:r>
    </w:p>
    <w:p w14:paraId="45A6B3D6" w14:textId="77777777" w:rsidR="00731355" w:rsidRPr="00FA70DD" w:rsidRDefault="00731355" w:rsidP="00735485">
      <w:pPr>
        <w:spacing w:line="360" w:lineRule="auto"/>
        <w:jc w:val="both"/>
        <w:rPr>
          <w:color w:val="auto"/>
          <w:sz w:val="24"/>
          <w:szCs w:val="24"/>
        </w:rPr>
      </w:pPr>
    </w:p>
    <w:p w14:paraId="274DF043" w14:textId="6917BE36" w:rsidR="00731355" w:rsidRPr="00FA70DD" w:rsidRDefault="00731355" w:rsidP="00735485">
      <w:pPr>
        <w:spacing w:line="360" w:lineRule="auto"/>
        <w:jc w:val="both"/>
        <w:rPr>
          <w:color w:val="auto"/>
          <w:sz w:val="24"/>
          <w:szCs w:val="24"/>
        </w:rPr>
      </w:pPr>
      <w:r w:rsidRPr="00FA70DD">
        <w:rPr>
          <w:color w:val="auto"/>
          <w:sz w:val="24"/>
          <w:szCs w:val="24"/>
        </w:rPr>
        <w:t>Manzini, E.; Meroni. A. Design em Transformação. In: Design e Território. Design e território: valorização de identidades e produtos locais. São Paulo: Studio Nobel, 2009.</w:t>
      </w:r>
    </w:p>
    <w:p w14:paraId="3E64016E" w14:textId="77777777" w:rsidR="004279B0" w:rsidRPr="00FA70DD" w:rsidRDefault="004279B0" w:rsidP="00735485">
      <w:pPr>
        <w:spacing w:line="360" w:lineRule="auto"/>
        <w:jc w:val="both"/>
        <w:rPr>
          <w:color w:val="auto"/>
          <w:sz w:val="24"/>
          <w:szCs w:val="24"/>
        </w:rPr>
      </w:pPr>
    </w:p>
    <w:p w14:paraId="0072BC12" w14:textId="04D83668" w:rsidR="004279B0" w:rsidRPr="00FA70DD" w:rsidRDefault="004279B0" w:rsidP="00735485">
      <w:pPr>
        <w:spacing w:line="360" w:lineRule="auto"/>
        <w:jc w:val="both"/>
        <w:rPr>
          <w:color w:val="auto"/>
          <w:sz w:val="24"/>
          <w:szCs w:val="24"/>
        </w:rPr>
      </w:pPr>
      <w:r w:rsidRPr="00FA70DD">
        <w:rPr>
          <w:color w:val="auto"/>
          <w:sz w:val="24"/>
          <w:szCs w:val="24"/>
        </w:rPr>
        <w:t>Margolin, V.; Margolin, S. “A social model of design: issues of practice and research” , Design Issues of Practice and Research”, Design Issues, v. 18, n4, 2002.</w:t>
      </w:r>
    </w:p>
    <w:p w14:paraId="613F3892" w14:textId="77777777" w:rsidR="0021032D" w:rsidRPr="00FA70DD" w:rsidRDefault="0021032D" w:rsidP="00735485">
      <w:pPr>
        <w:spacing w:line="360" w:lineRule="auto"/>
        <w:jc w:val="both"/>
        <w:rPr>
          <w:color w:val="auto"/>
          <w:sz w:val="24"/>
          <w:szCs w:val="24"/>
        </w:rPr>
      </w:pPr>
    </w:p>
    <w:p w14:paraId="3DDC2A43" w14:textId="3B739107" w:rsidR="0021032D" w:rsidRPr="00FA70DD" w:rsidRDefault="0021032D" w:rsidP="00735485">
      <w:pPr>
        <w:spacing w:line="360" w:lineRule="auto"/>
        <w:jc w:val="both"/>
        <w:rPr>
          <w:color w:val="auto"/>
          <w:sz w:val="24"/>
          <w:szCs w:val="24"/>
        </w:rPr>
      </w:pPr>
      <w:r w:rsidRPr="00FA70DD">
        <w:rPr>
          <w:color w:val="auto"/>
          <w:sz w:val="24"/>
          <w:szCs w:val="24"/>
        </w:rPr>
        <w:t>Maturana, Humberto</w:t>
      </w:r>
      <w:r w:rsidR="00486B1C" w:rsidRPr="00FA70DD">
        <w:rPr>
          <w:color w:val="auto"/>
          <w:sz w:val="24"/>
          <w:szCs w:val="24"/>
        </w:rPr>
        <w:t>. “</w:t>
      </w:r>
      <w:r w:rsidRPr="00FA70DD">
        <w:rPr>
          <w:color w:val="auto"/>
          <w:sz w:val="24"/>
          <w:szCs w:val="24"/>
        </w:rPr>
        <w:t>Desde la Biología a la Psicología</w:t>
      </w:r>
      <w:r w:rsidR="00486B1C" w:rsidRPr="00FA70DD">
        <w:rPr>
          <w:color w:val="auto"/>
          <w:sz w:val="24"/>
          <w:szCs w:val="24"/>
        </w:rPr>
        <w:t>”</w:t>
      </w:r>
      <w:r w:rsidRPr="00FA70DD">
        <w:rPr>
          <w:color w:val="auto"/>
          <w:sz w:val="24"/>
          <w:szCs w:val="24"/>
        </w:rPr>
        <w:t>. 3. ed. Santiago de Chile: Editorial Universitária, 1996.</w:t>
      </w:r>
    </w:p>
    <w:p w14:paraId="00DE767D" w14:textId="77777777" w:rsidR="006863A1" w:rsidRPr="00FA70DD" w:rsidRDefault="006863A1" w:rsidP="006863A1">
      <w:pPr>
        <w:spacing w:line="360" w:lineRule="auto"/>
        <w:jc w:val="both"/>
        <w:rPr>
          <w:color w:val="auto"/>
          <w:sz w:val="24"/>
          <w:szCs w:val="24"/>
        </w:rPr>
      </w:pPr>
    </w:p>
    <w:p w14:paraId="607EF088" w14:textId="77777777" w:rsidR="006863A1" w:rsidRPr="00FA70DD" w:rsidRDefault="006863A1" w:rsidP="006863A1">
      <w:pPr>
        <w:spacing w:line="360" w:lineRule="auto"/>
        <w:jc w:val="both"/>
        <w:rPr>
          <w:color w:val="auto"/>
          <w:sz w:val="24"/>
          <w:szCs w:val="24"/>
        </w:rPr>
      </w:pPr>
      <w:r w:rsidRPr="00FA70DD">
        <w:rPr>
          <w:color w:val="auto"/>
          <w:sz w:val="24"/>
          <w:szCs w:val="24"/>
        </w:rPr>
        <w:t>Programa Conjunto Interagencial “Segurança Cidadã: prevenindo a violência e fortalecendo a cidadania com foco em crianças, adolescentes e jovens em condições vulneráveis em comunidades brasileiras”, Documento Final de Diagnóstico Integral (no prelo). Dezembro de 2012.</w:t>
      </w:r>
    </w:p>
    <w:p w14:paraId="5BC6462C" w14:textId="77777777" w:rsidR="006863A1" w:rsidRPr="00FA70DD" w:rsidRDefault="006863A1" w:rsidP="00735485">
      <w:pPr>
        <w:spacing w:line="360" w:lineRule="auto"/>
        <w:jc w:val="both"/>
        <w:rPr>
          <w:color w:val="auto"/>
          <w:sz w:val="24"/>
          <w:szCs w:val="24"/>
        </w:rPr>
      </w:pPr>
    </w:p>
    <w:p w14:paraId="741A139C" w14:textId="71744E28" w:rsidR="00AA19B0" w:rsidRPr="00FA70DD" w:rsidRDefault="00250003" w:rsidP="00735485">
      <w:pPr>
        <w:spacing w:line="360" w:lineRule="auto"/>
        <w:jc w:val="both"/>
        <w:rPr>
          <w:color w:val="auto"/>
          <w:sz w:val="24"/>
          <w:szCs w:val="24"/>
        </w:rPr>
      </w:pPr>
      <w:r w:rsidRPr="00FA70DD">
        <w:rPr>
          <w:color w:val="auto"/>
          <w:sz w:val="24"/>
          <w:szCs w:val="24"/>
        </w:rPr>
        <w:t>Santos, M</w:t>
      </w:r>
      <w:r w:rsidR="00731355" w:rsidRPr="00FA70DD">
        <w:rPr>
          <w:color w:val="auto"/>
          <w:sz w:val="24"/>
          <w:szCs w:val="24"/>
        </w:rPr>
        <w:t xml:space="preserve">. </w:t>
      </w:r>
      <w:r w:rsidRPr="00FA70DD">
        <w:rPr>
          <w:color w:val="auto"/>
          <w:sz w:val="24"/>
          <w:szCs w:val="24"/>
        </w:rPr>
        <w:t>C</w:t>
      </w:r>
      <w:r w:rsidR="00731355" w:rsidRPr="00FA70DD">
        <w:rPr>
          <w:color w:val="auto"/>
          <w:sz w:val="24"/>
          <w:szCs w:val="24"/>
        </w:rPr>
        <w:t>.</w:t>
      </w:r>
      <w:r w:rsidRPr="00FA70DD">
        <w:rPr>
          <w:color w:val="auto"/>
          <w:sz w:val="24"/>
          <w:szCs w:val="24"/>
        </w:rPr>
        <w:t xml:space="preserve"> </w:t>
      </w:r>
      <w:r w:rsidR="00731355" w:rsidRPr="00FA70DD">
        <w:rPr>
          <w:color w:val="auto"/>
          <w:sz w:val="24"/>
          <w:szCs w:val="24"/>
        </w:rPr>
        <w:t xml:space="preserve">L. </w:t>
      </w:r>
      <w:r w:rsidRPr="00FA70DD">
        <w:rPr>
          <w:color w:val="auto"/>
          <w:sz w:val="24"/>
          <w:szCs w:val="24"/>
        </w:rPr>
        <w:t>Design e Responsabilidade Social: entrevista exclusiva com Rachel Cooper, por Maria Cecília Loschiavo dos Santos Revista Design em Foco, vol. II, núm. 2, julho-dezembro, 2005, pp. 79-85 Universidade do Estado da Bahia Bahia, Brasil</w:t>
      </w:r>
      <w:r w:rsidR="006863A1" w:rsidRPr="00FA70DD">
        <w:rPr>
          <w:color w:val="auto"/>
          <w:sz w:val="24"/>
          <w:szCs w:val="24"/>
        </w:rPr>
        <w:t>.</w:t>
      </w:r>
    </w:p>
    <w:p w14:paraId="03606931" w14:textId="77777777" w:rsidR="00250003" w:rsidRPr="00FA70DD" w:rsidRDefault="00250003" w:rsidP="00735485">
      <w:pPr>
        <w:spacing w:line="360" w:lineRule="auto"/>
        <w:jc w:val="both"/>
        <w:rPr>
          <w:color w:val="auto"/>
          <w:sz w:val="24"/>
          <w:szCs w:val="24"/>
        </w:rPr>
      </w:pPr>
    </w:p>
    <w:p w14:paraId="30C5667D" w14:textId="77777777" w:rsidR="002C6270" w:rsidRPr="00FA70DD" w:rsidRDefault="002C6270" w:rsidP="00735485">
      <w:pPr>
        <w:spacing w:line="360" w:lineRule="auto"/>
        <w:jc w:val="both"/>
        <w:rPr>
          <w:color w:val="auto"/>
          <w:sz w:val="24"/>
          <w:szCs w:val="24"/>
        </w:rPr>
      </w:pPr>
    </w:p>
    <w:p w14:paraId="126B3038" w14:textId="77777777" w:rsidR="00960058" w:rsidRPr="00FA70DD" w:rsidRDefault="00960058" w:rsidP="00735485">
      <w:pPr>
        <w:spacing w:line="360" w:lineRule="auto"/>
        <w:jc w:val="both"/>
        <w:rPr>
          <w:color w:val="auto"/>
          <w:sz w:val="24"/>
          <w:szCs w:val="24"/>
        </w:rPr>
      </w:pPr>
    </w:p>
    <w:sectPr w:rsidR="00960058" w:rsidRPr="00FA70DD">
      <w:footerReference w:type="default" r:id="rId83"/>
      <w:type w:val="continuous"/>
      <w:pgSz w:w="11909" w:h="16834"/>
      <w:pgMar w:top="1440" w:right="1440" w:bottom="1440" w:left="171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0E6178" w14:textId="77777777" w:rsidR="00C66EE5" w:rsidRDefault="00C66EE5">
      <w:pPr>
        <w:spacing w:line="240" w:lineRule="auto"/>
      </w:pPr>
      <w:r>
        <w:separator/>
      </w:r>
    </w:p>
  </w:endnote>
  <w:endnote w:type="continuationSeparator" w:id="0">
    <w:p w14:paraId="73FC35DD" w14:textId="77777777" w:rsidR="00C66EE5" w:rsidRDefault="00C66E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6398609"/>
      <w:docPartObj>
        <w:docPartGallery w:val="Page Numbers (Bottom of Page)"/>
        <w:docPartUnique/>
      </w:docPartObj>
    </w:sdtPr>
    <w:sdtEndPr/>
    <w:sdtContent>
      <w:p w14:paraId="1837F1C5" w14:textId="0C1F2814" w:rsidR="005E174D" w:rsidRDefault="007A12C9">
        <w:pPr>
          <w:pStyle w:val="Rodap"/>
          <w:jc w:val="right"/>
        </w:pPr>
        <w:r>
          <w:rPr>
            <w:noProof/>
            <w:color w:val="auto"/>
            <w:sz w:val="24"/>
            <w:szCs w:val="24"/>
          </w:rPr>
          <mc:AlternateContent>
            <mc:Choice Requires="wps">
              <w:drawing>
                <wp:anchor distT="0" distB="0" distL="114300" distR="114300" simplePos="0" relativeHeight="251659264" behindDoc="0" locked="0" layoutInCell="1" allowOverlap="1" wp14:anchorId="1E460B8B" wp14:editId="2755B8A6">
                  <wp:simplePos x="0" y="0"/>
                  <wp:positionH relativeFrom="column">
                    <wp:posOffset>0</wp:posOffset>
                  </wp:positionH>
                  <wp:positionV relativeFrom="paragraph">
                    <wp:posOffset>0</wp:posOffset>
                  </wp:positionV>
                  <wp:extent cx="276225" cy="295275"/>
                  <wp:effectExtent l="0" t="0" r="28575" b="28575"/>
                  <wp:wrapNone/>
                  <wp:docPr id="73" name="Retângulo 73"/>
                  <wp:cNvGraphicFramePr/>
                  <a:graphic xmlns:a="http://schemas.openxmlformats.org/drawingml/2006/main">
                    <a:graphicData uri="http://schemas.microsoft.com/office/word/2010/wordprocessingShape">
                      <wps:wsp>
                        <wps:cNvSpPr/>
                        <wps:spPr>
                          <a:xfrm>
                            <a:off x="0" y="0"/>
                            <a:ext cx="276225" cy="29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768B76" id="Retângulo 73" o:spid="_x0000_s1026" style="position:absolute;margin-left:0;margin-top:0;width:21.75pt;height:23.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RxdlwIAAK4FAAAOAAAAZHJzL2Uyb0RvYy54bWysVMFu2zAMvQ/YPwi6r068pFmDOkWQosOA&#10;oi3aDj0rshQbkEVNUuJkn7Nf2Y+Vkmyn64odivkgiyL5RD6RPL/YN4rshHU16IKOT0aUCM2hrPWm&#10;oN8frz59ocR5pkumQIuCHoSjF4uPH85bMxc5VKBKYQmCaDdvTUEr7808yxyvRMPcCRihUSnBNsyj&#10;aDdZaVmL6I3K8tHoNGvBlsYCF87h6WVS0kXEl1JwfyulE56ogmJsPq42ruuwZotzNt9YZqqad2Gw&#10;d0TRsFrjpQPUJfOMbG39F1RTcwsOpD/h0GQgZc1FzAGzGY9eZfNQMSNiLkiOMwNN7v/B8pvdnSV1&#10;WdDZZ0o0a/CN7oX//UtvtgoIHiJDrXFzNHwwd7aTHG5Duntpm/DHRMg+snoYWBV7Tzge5rPTPJ9S&#10;wlGVn03z2TRgZkdnY53/KqAhYVNQi48WuWS7a+eTaW8S7nKg6vKqVioKoVDESlmyY/jE6824A//D&#10;Sul3OWKMwTML+aeM484flAh4St8LidyFHGPAsWqPwTDOhfbjpKpYKVKM0xF+fZR9+JGQCBiQJWY3&#10;YHcAvWUC6bETPZ19cBWx6Afn0b8CS86DR7wZtB+cm1qDfQtAYVbdzcm+JylRE1haQ3nAyrKQWs4Z&#10;flXj814z5++YxR7DbsS54W9xkQragkK3o6QC+/Ot82CPpY9aSlrs2YK6H1tmBSXqm8amOBtPJqHJ&#10;ozCZznIU7EvN+qVGb5sVYM2McUIZHrfB3qt+Ky00TzheluFWVDHN8e6Ccm97YeXTLMEBxcVyGc2w&#10;sQ3z1/rB8AAeWA3l+7h/YtZ0Ne6xOW6g7282f1XqyTZ4alhuPcg69sGR145vHAqxcLoBFqbOSzla&#10;Hcfs4hkAAP//AwBQSwMEFAAGAAgAAAAhAIdoso/bAAAAAwEAAA8AAABkcnMvZG93bnJldi54bWxM&#10;j09Lw0AQxe+C32EZwZvdWG2rMZsioojQg7YFPU6zkz+YnQ3ZTRq/vaMXvcxjeMN7v8nWk2vVSH1o&#10;PBu4nCWgiAtvG64M7HdPFzegQkS22HomA18UYJ2fnmSYWn/kNxq3sVISwiFFA3WMXap1KGpyGGa+&#10;Ixav9L3DKGtfadvjUcJdq+dJstQOG5aGGjt6qKn43A7OwEeJz7vHl7DR5Xwsb5vX4b1cDcacn033&#10;d6AiTfHvGH7wBR1yYTr4gW1QrQF5JP5O8a6vFqAOossF6DzT/9nzbwAAAP//AwBQSwECLQAUAAYA&#10;CAAAACEAtoM4kv4AAADhAQAAEwAAAAAAAAAAAAAAAAAAAAAAW0NvbnRlbnRfVHlwZXNdLnhtbFBL&#10;AQItABQABgAIAAAAIQA4/SH/1gAAAJQBAAALAAAAAAAAAAAAAAAAAC8BAABfcmVscy8ucmVsc1BL&#10;AQItABQABgAIAAAAIQC4dRxdlwIAAK4FAAAOAAAAAAAAAAAAAAAAAC4CAABkcnMvZTJvRG9jLnht&#10;bFBLAQItABQABgAIAAAAIQCHaLKP2wAAAAMBAAAPAAAAAAAAAAAAAAAAAPEEAABkcnMvZG93bnJl&#10;di54bWxQSwUGAAAAAAQABADzAAAA+QUAAAAA&#10;" fillcolor="white [3212]" strokecolor="white [3212]" strokeweight="1pt"/>
              </w:pict>
            </mc:Fallback>
          </mc:AlternateContent>
        </w:r>
        <w:r w:rsidR="005E174D">
          <w:fldChar w:fldCharType="begin"/>
        </w:r>
        <w:r w:rsidR="005E174D">
          <w:instrText>PAGE   \* MERGEFORMAT</w:instrText>
        </w:r>
        <w:r w:rsidR="005E174D">
          <w:fldChar w:fldCharType="separate"/>
        </w:r>
        <w:r w:rsidR="0026073D">
          <w:rPr>
            <w:noProof/>
          </w:rPr>
          <w:t>72</w:t>
        </w:r>
        <w:r w:rsidR="005E174D">
          <w:fldChar w:fldCharType="end"/>
        </w:r>
      </w:p>
    </w:sdtContent>
  </w:sdt>
  <w:p w14:paraId="615BF536" w14:textId="77777777" w:rsidR="009E4D89" w:rsidRDefault="009E4D89"/>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DFD30A" w14:textId="77777777" w:rsidR="00C66EE5" w:rsidRDefault="00C66EE5">
      <w:pPr>
        <w:spacing w:line="240" w:lineRule="auto"/>
      </w:pPr>
      <w:r>
        <w:separator/>
      </w:r>
    </w:p>
  </w:footnote>
  <w:footnote w:type="continuationSeparator" w:id="0">
    <w:p w14:paraId="09098AE9" w14:textId="77777777" w:rsidR="00C66EE5" w:rsidRDefault="00C66EE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C5395"/>
    <w:multiLevelType w:val="multilevel"/>
    <w:tmpl w:val="7F601E2C"/>
    <w:lvl w:ilvl="0">
      <w:start w:val="1"/>
      <w:numFmt w:val="decimal"/>
      <w:lvlText w:val="%1"/>
      <w:lvlJc w:val="left"/>
      <w:pPr>
        <w:ind w:left="432" w:hanging="432"/>
      </w:pPr>
    </w:lvl>
    <w:lvl w:ilvl="1">
      <w:start w:val="1"/>
      <w:numFmt w:val="decimal"/>
      <w:lvlText w:val="%1.%2"/>
      <w:lvlJc w:val="left"/>
      <w:pPr>
        <w:ind w:left="576" w:hanging="576"/>
      </w:pPr>
      <w:rPr>
        <w:b/>
        <w:sz w:val="24"/>
        <w:szCs w:val="24"/>
      </w:rPr>
    </w:lvl>
    <w:lvl w:ilvl="2">
      <w:start w:val="1"/>
      <w:numFmt w:val="decimal"/>
      <w:lvlText w:val="%1.%2.%3"/>
      <w:lvlJc w:val="left"/>
      <w:pPr>
        <w:ind w:left="720" w:hanging="720"/>
      </w:pPr>
      <w:rPr>
        <w:b/>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11701C45"/>
    <w:multiLevelType w:val="multilevel"/>
    <w:tmpl w:val="9C0851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B303168"/>
    <w:multiLevelType w:val="multilevel"/>
    <w:tmpl w:val="530A2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940EAD"/>
    <w:multiLevelType w:val="hybridMultilevel"/>
    <w:tmpl w:val="71E0126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FAE04F2"/>
    <w:multiLevelType w:val="multilevel"/>
    <w:tmpl w:val="0D66500E"/>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255A19CA"/>
    <w:multiLevelType w:val="multilevel"/>
    <w:tmpl w:val="2BBE6A5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90C5BF3"/>
    <w:multiLevelType w:val="multilevel"/>
    <w:tmpl w:val="703A0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7F3673"/>
    <w:multiLevelType w:val="multilevel"/>
    <w:tmpl w:val="0F50E8B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C84011F"/>
    <w:multiLevelType w:val="hybridMultilevel"/>
    <w:tmpl w:val="91FC0588"/>
    <w:lvl w:ilvl="0" w:tplc="4CFE1BF2">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9" w15:restartNumberingAfterBreak="0">
    <w:nsid w:val="3323068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D7E3C43"/>
    <w:multiLevelType w:val="multilevel"/>
    <w:tmpl w:val="38B4B2AC"/>
    <w:lvl w:ilvl="0">
      <w:start w:val="1"/>
      <w:numFmt w:val="decimal"/>
      <w:lvlText w:val="%1."/>
      <w:lvlJc w:val="left"/>
      <w:pPr>
        <w:ind w:left="1440" w:firstLine="1080"/>
      </w:pPr>
      <w:rPr>
        <w:b/>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1" w15:restartNumberingAfterBreak="0">
    <w:nsid w:val="41581027"/>
    <w:multiLevelType w:val="multilevel"/>
    <w:tmpl w:val="CBECD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1E1288D"/>
    <w:multiLevelType w:val="multilevel"/>
    <w:tmpl w:val="EA70609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8D97E61"/>
    <w:multiLevelType w:val="hybridMultilevel"/>
    <w:tmpl w:val="23109E9A"/>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5F201798"/>
    <w:multiLevelType w:val="multilevel"/>
    <w:tmpl w:val="7F601E2C"/>
    <w:lvl w:ilvl="0">
      <w:start w:val="1"/>
      <w:numFmt w:val="decimal"/>
      <w:lvlText w:val="%1"/>
      <w:lvlJc w:val="left"/>
      <w:pPr>
        <w:ind w:left="432" w:hanging="432"/>
      </w:pPr>
    </w:lvl>
    <w:lvl w:ilvl="1">
      <w:start w:val="1"/>
      <w:numFmt w:val="decimal"/>
      <w:lvlText w:val="%1.%2"/>
      <w:lvlJc w:val="left"/>
      <w:pPr>
        <w:ind w:left="576" w:hanging="576"/>
      </w:pPr>
      <w:rPr>
        <w:b/>
        <w:sz w:val="24"/>
        <w:szCs w:val="24"/>
      </w:rPr>
    </w:lvl>
    <w:lvl w:ilvl="2">
      <w:start w:val="1"/>
      <w:numFmt w:val="decimal"/>
      <w:lvlText w:val="%1.%2.%3"/>
      <w:lvlJc w:val="left"/>
      <w:pPr>
        <w:ind w:left="720" w:hanging="720"/>
      </w:pPr>
      <w:rPr>
        <w:b/>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61747618"/>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619B47B8"/>
    <w:multiLevelType w:val="multilevel"/>
    <w:tmpl w:val="429A966C"/>
    <w:lvl w:ilvl="0">
      <w:start w:val="1"/>
      <w:numFmt w:val="decimal"/>
      <w:lvlText w:val="%1."/>
      <w:lvlJc w:val="left"/>
      <w:pPr>
        <w:ind w:left="720" w:firstLine="360"/>
      </w:pPr>
      <w:rPr>
        <w:b/>
        <w:sz w:val="16"/>
        <w:szCs w:val="16"/>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15:restartNumberingAfterBreak="0">
    <w:nsid w:val="664D65F0"/>
    <w:multiLevelType w:val="multilevel"/>
    <w:tmpl w:val="7F601E2C"/>
    <w:lvl w:ilvl="0">
      <w:start w:val="1"/>
      <w:numFmt w:val="decimal"/>
      <w:lvlText w:val="%1"/>
      <w:lvlJc w:val="left"/>
      <w:pPr>
        <w:ind w:left="432" w:hanging="432"/>
      </w:pPr>
    </w:lvl>
    <w:lvl w:ilvl="1">
      <w:start w:val="1"/>
      <w:numFmt w:val="decimal"/>
      <w:lvlText w:val="%1.%2"/>
      <w:lvlJc w:val="left"/>
      <w:pPr>
        <w:ind w:left="576" w:hanging="576"/>
      </w:pPr>
      <w:rPr>
        <w:b/>
        <w:sz w:val="24"/>
        <w:szCs w:val="24"/>
      </w:rPr>
    </w:lvl>
    <w:lvl w:ilvl="2">
      <w:start w:val="1"/>
      <w:numFmt w:val="decimal"/>
      <w:lvlText w:val="%1.%2.%3"/>
      <w:lvlJc w:val="left"/>
      <w:pPr>
        <w:ind w:left="720" w:hanging="720"/>
      </w:pPr>
      <w:rPr>
        <w:b/>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67ED308B"/>
    <w:multiLevelType w:val="hybridMultilevel"/>
    <w:tmpl w:val="0C461E64"/>
    <w:lvl w:ilvl="0" w:tplc="04160005">
      <w:start w:val="1"/>
      <w:numFmt w:val="bullet"/>
      <w:lvlText w:val=""/>
      <w:lvlJc w:val="left"/>
      <w:pPr>
        <w:ind w:left="1800" w:hanging="360"/>
      </w:pPr>
      <w:rPr>
        <w:rFonts w:ascii="Wingdings" w:hAnsi="Wingdings"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19" w15:restartNumberingAfterBreak="0">
    <w:nsid w:val="68D9277A"/>
    <w:multiLevelType w:val="hybridMultilevel"/>
    <w:tmpl w:val="782EFDC4"/>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20" w15:restartNumberingAfterBreak="0">
    <w:nsid w:val="6C2C278F"/>
    <w:multiLevelType w:val="multilevel"/>
    <w:tmpl w:val="80EC6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FC6528F"/>
    <w:multiLevelType w:val="hybridMultilevel"/>
    <w:tmpl w:val="0F1AA62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70D321A1"/>
    <w:multiLevelType w:val="multilevel"/>
    <w:tmpl w:val="B9BAB65E"/>
    <w:lvl w:ilvl="0">
      <w:start w:val="1"/>
      <w:numFmt w:val="decimal"/>
      <w:lvlText w:val="%1."/>
      <w:lvlJc w:val="left"/>
      <w:pPr>
        <w:ind w:left="1440" w:firstLine="1080"/>
      </w:pPr>
      <w:rPr>
        <w:b/>
        <w:sz w:val="24"/>
        <w:szCs w:val="24"/>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num w:numId="1">
    <w:abstractNumId w:val="10"/>
  </w:num>
  <w:num w:numId="2">
    <w:abstractNumId w:val="22"/>
  </w:num>
  <w:num w:numId="3">
    <w:abstractNumId w:val="16"/>
  </w:num>
  <w:num w:numId="4">
    <w:abstractNumId w:val="8"/>
  </w:num>
  <w:num w:numId="5">
    <w:abstractNumId w:val="19"/>
  </w:num>
  <w:num w:numId="6">
    <w:abstractNumId w:val="18"/>
  </w:num>
  <w:num w:numId="7">
    <w:abstractNumId w:val="12"/>
  </w:num>
  <w:num w:numId="8">
    <w:abstractNumId w:val="1"/>
  </w:num>
  <w:num w:numId="9">
    <w:abstractNumId w:val="7"/>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num>
  <w:num w:numId="12">
    <w:abstractNumId w:val="21"/>
  </w:num>
  <w:num w:numId="13">
    <w:abstractNumId w:val="3"/>
  </w:num>
  <w:num w:numId="14">
    <w:abstractNumId w:val="15"/>
  </w:num>
  <w:num w:numId="15">
    <w:abstractNumId w:val="0"/>
  </w:num>
  <w:num w:numId="16">
    <w:abstractNumId w:val="9"/>
  </w:num>
  <w:num w:numId="17">
    <w:abstractNumId w:val="4"/>
  </w:num>
  <w:num w:numId="18">
    <w:abstractNumId w:val="17"/>
  </w:num>
  <w:num w:numId="19">
    <w:abstractNumId w:val="13"/>
  </w:num>
  <w:num w:numId="20">
    <w:abstractNumId w:val="5"/>
  </w:num>
  <w:num w:numId="21">
    <w:abstractNumId w:val="11"/>
  </w:num>
  <w:num w:numId="22">
    <w:abstractNumId w:val="20"/>
  </w:num>
  <w:num w:numId="23">
    <w:abstractNumId w:val="2"/>
  </w:num>
  <w:num w:numId="2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19B0"/>
    <w:rsid w:val="00064124"/>
    <w:rsid w:val="000970CE"/>
    <w:rsid w:val="000A5FB4"/>
    <w:rsid w:val="000B0DF4"/>
    <w:rsid w:val="000C23C0"/>
    <w:rsid w:val="000C62FD"/>
    <w:rsid w:val="000E314B"/>
    <w:rsid w:val="00101120"/>
    <w:rsid w:val="001467F6"/>
    <w:rsid w:val="001514C5"/>
    <w:rsid w:val="00160E3B"/>
    <w:rsid w:val="001A7911"/>
    <w:rsid w:val="001B24AF"/>
    <w:rsid w:val="001C5FDB"/>
    <w:rsid w:val="001D1F2B"/>
    <w:rsid w:val="001D780E"/>
    <w:rsid w:val="001E1561"/>
    <w:rsid w:val="001E63B7"/>
    <w:rsid w:val="001F059E"/>
    <w:rsid w:val="0021032D"/>
    <w:rsid w:val="0022019C"/>
    <w:rsid w:val="00243A20"/>
    <w:rsid w:val="00250003"/>
    <w:rsid w:val="0025437D"/>
    <w:rsid w:val="002558CA"/>
    <w:rsid w:val="0026073D"/>
    <w:rsid w:val="002C6270"/>
    <w:rsid w:val="002E24E6"/>
    <w:rsid w:val="002F3037"/>
    <w:rsid w:val="002F5D2E"/>
    <w:rsid w:val="00361142"/>
    <w:rsid w:val="003657A8"/>
    <w:rsid w:val="00393306"/>
    <w:rsid w:val="003B2161"/>
    <w:rsid w:val="003B4E5D"/>
    <w:rsid w:val="003D284D"/>
    <w:rsid w:val="003E36D7"/>
    <w:rsid w:val="003F09D4"/>
    <w:rsid w:val="003F50D6"/>
    <w:rsid w:val="00400589"/>
    <w:rsid w:val="00401733"/>
    <w:rsid w:val="0041118F"/>
    <w:rsid w:val="004279B0"/>
    <w:rsid w:val="00427B2D"/>
    <w:rsid w:val="00435C22"/>
    <w:rsid w:val="00465AC3"/>
    <w:rsid w:val="00486B1C"/>
    <w:rsid w:val="00494228"/>
    <w:rsid w:val="004A0A12"/>
    <w:rsid w:val="004A6036"/>
    <w:rsid w:val="004A744A"/>
    <w:rsid w:val="004C2682"/>
    <w:rsid w:val="00541BBE"/>
    <w:rsid w:val="00553CC5"/>
    <w:rsid w:val="005B2849"/>
    <w:rsid w:val="005E174D"/>
    <w:rsid w:val="005E1D8B"/>
    <w:rsid w:val="00604ED7"/>
    <w:rsid w:val="006559BB"/>
    <w:rsid w:val="006747E3"/>
    <w:rsid w:val="006863A1"/>
    <w:rsid w:val="006A0B97"/>
    <w:rsid w:val="006B377D"/>
    <w:rsid w:val="006D1B27"/>
    <w:rsid w:val="006D1C66"/>
    <w:rsid w:val="006D7739"/>
    <w:rsid w:val="006E0156"/>
    <w:rsid w:val="006F427A"/>
    <w:rsid w:val="00716199"/>
    <w:rsid w:val="00731355"/>
    <w:rsid w:val="00735485"/>
    <w:rsid w:val="00764B2B"/>
    <w:rsid w:val="00780CB3"/>
    <w:rsid w:val="0079228E"/>
    <w:rsid w:val="007A12C9"/>
    <w:rsid w:val="00822007"/>
    <w:rsid w:val="00844A1C"/>
    <w:rsid w:val="0086002F"/>
    <w:rsid w:val="00864119"/>
    <w:rsid w:val="008736F7"/>
    <w:rsid w:val="00880244"/>
    <w:rsid w:val="008816B3"/>
    <w:rsid w:val="008D5E4C"/>
    <w:rsid w:val="008F1341"/>
    <w:rsid w:val="008F77DE"/>
    <w:rsid w:val="0091704A"/>
    <w:rsid w:val="009204E1"/>
    <w:rsid w:val="00922CA4"/>
    <w:rsid w:val="0093730D"/>
    <w:rsid w:val="00946A95"/>
    <w:rsid w:val="00960058"/>
    <w:rsid w:val="00975FA6"/>
    <w:rsid w:val="009A7D82"/>
    <w:rsid w:val="009E4D89"/>
    <w:rsid w:val="009F3487"/>
    <w:rsid w:val="009F79C6"/>
    <w:rsid w:val="00A05E6F"/>
    <w:rsid w:val="00A13CBE"/>
    <w:rsid w:val="00A14180"/>
    <w:rsid w:val="00A2248F"/>
    <w:rsid w:val="00A6458B"/>
    <w:rsid w:val="00AA19B0"/>
    <w:rsid w:val="00AD39C9"/>
    <w:rsid w:val="00AD49DE"/>
    <w:rsid w:val="00AD6909"/>
    <w:rsid w:val="00AF4C8F"/>
    <w:rsid w:val="00B10A0C"/>
    <w:rsid w:val="00B41DF5"/>
    <w:rsid w:val="00B55EEC"/>
    <w:rsid w:val="00B65A2A"/>
    <w:rsid w:val="00B70A0F"/>
    <w:rsid w:val="00B773FA"/>
    <w:rsid w:val="00B91E87"/>
    <w:rsid w:val="00BA199B"/>
    <w:rsid w:val="00C2380B"/>
    <w:rsid w:val="00C306FA"/>
    <w:rsid w:val="00C41CD5"/>
    <w:rsid w:val="00C43A0C"/>
    <w:rsid w:val="00C563B7"/>
    <w:rsid w:val="00C60DB9"/>
    <w:rsid w:val="00C66EE5"/>
    <w:rsid w:val="00C74E1B"/>
    <w:rsid w:val="00C91AF9"/>
    <w:rsid w:val="00CA3E27"/>
    <w:rsid w:val="00CB6D27"/>
    <w:rsid w:val="00CB709C"/>
    <w:rsid w:val="00CD61E9"/>
    <w:rsid w:val="00CF02AB"/>
    <w:rsid w:val="00CF548D"/>
    <w:rsid w:val="00D337E8"/>
    <w:rsid w:val="00D54F74"/>
    <w:rsid w:val="00D57D5C"/>
    <w:rsid w:val="00D74C1F"/>
    <w:rsid w:val="00DB01A3"/>
    <w:rsid w:val="00DE0FA8"/>
    <w:rsid w:val="00E30B25"/>
    <w:rsid w:val="00E332B0"/>
    <w:rsid w:val="00E52A75"/>
    <w:rsid w:val="00E91FC0"/>
    <w:rsid w:val="00EB1045"/>
    <w:rsid w:val="00ED62BC"/>
    <w:rsid w:val="00EE0533"/>
    <w:rsid w:val="00EE5C31"/>
    <w:rsid w:val="00F0650E"/>
    <w:rsid w:val="00F168F0"/>
    <w:rsid w:val="00F2624F"/>
    <w:rsid w:val="00F5250F"/>
    <w:rsid w:val="00F561A0"/>
    <w:rsid w:val="00F81505"/>
    <w:rsid w:val="00F906BE"/>
    <w:rsid w:val="00FA70DD"/>
    <w:rsid w:val="00FB36E8"/>
    <w:rsid w:val="00FF0C92"/>
    <w:rsid w:val="00FF429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B1BE8"/>
  <w15:docId w15:val="{2EFD859D-EC28-4F2D-A48B-5149955964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pt-BR" w:eastAsia="pt-B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numPr>
        <w:numId w:val="17"/>
      </w:numPr>
      <w:spacing w:before="400" w:after="120"/>
      <w:contextualSpacing/>
      <w:outlineLvl w:val="0"/>
    </w:pPr>
    <w:rPr>
      <w:sz w:val="40"/>
      <w:szCs w:val="40"/>
    </w:rPr>
  </w:style>
  <w:style w:type="paragraph" w:styleId="Ttulo2">
    <w:name w:val="heading 2"/>
    <w:basedOn w:val="Normal"/>
    <w:next w:val="Normal"/>
    <w:pPr>
      <w:keepNext/>
      <w:keepLines/>
      <w:numPr>
        <w:ilvl w:val="1"/>
        <w:numId w:val="17"/>
      </w:numPr>
      <w:spacing w:before="360" w:after="120"/>
      <w:contextualSpacing/>
      <w:outlineLvl w:val="1"/>
    </w:pPr>
    <w:rPr>
      <w:sz w:val="32"/>
      <w:szCs w:val="32"/>
    </w:rPr>
  </w:style>
  <w:style w:type="paragraph" w:styleId="Ttulo3">
    <w:name w:val="heading 3"/>
    <w:basedOn w:val="Normal"/>
    <w:next w:val="Normal"/>
    <w:pPr>
      <w:keepNext/>
      <w:keepLines/>
      <w:numPr>
        <w:ilvl w:val="2"/>
        <w:numId w:val="17"/>
      </w:numPr>
      <w:spacing w:before="320" w:after="80"/>
      <w:contextualSpacing/>
      <w:outlineLvl w:val="2"/>
    </w:pPr>
    <w:rPr>
      <w:color w:val="434343"/>
      <w:sz w:val="28"/>
      <w:szCs w:val="28"/>
    </w:rPr>
  </w:style>
  <w:style w:type="paragraph" w:styleId="Ttulo4">
    <w:name w:val="heading 4"/>
    <w:basedOn w:val="Normal"/>
    <w:next w:val="Normal"/>
    <w:pPr>
      <w:keepNext/>
      <w:keepLines/>
      <w:numPr>
        <w:ilvl w:val="3"/>
        <w:numId w:val="17"/>
      </w:numPr>
      <w:spacing w:before="280" w:after="80"/>
      <w:contextualSpacing/>
      <w:outlineLvl w:val="3"/>
    </w:pPr>
    <w:rPr>
      <w:color w:val="666666"/>
      <w:sz w:val="24"/>
      <w:szCs w:val="24"/>
    </w:rPr>
  </w:style>
  <w:style w:type="paragraph" w:styleId="Ttulo5">
    <w:name w:val="heading 5"/>
    <w:basedOn w:val="Normal"/>
    <w:next w:val="Normal"/>
    <w:pPr>
      <w:keepNext/>
      <w:keepLines/>
      <w:numPr>
        <w:ilvl w:val="4"/>
        <w:numId w:val="17"/>
      </w:numPr>
      <w:spacing w:before="240" w:after="80"/>
      <w:contextualSpacing/>
      <w:outlineLvl w:val="4"/>
    </w:pPr>
    <w:rPr>
      <w:color w:val="666666"/>
    </w:rPr>
  </w:style>
  <w:style w:type="paragraph" w:styleId="Ttulo6">
    <w:name w:val="heading 6"/>
    <w:basedOn w:val="Normal"/>
    <w:next w:val="Normal"/>
    <w:pPr>
      <w:keepNext/>
      <w:keepLines/>
      <w:numPr>
        <w:ilvl w:val="5"/>
        <w:numId w:val="17"/>
      </w:numPr>
      <w:spacing w:before="240" w:after="80"/>
      <w:contextualSpacing/>
      <w:outlineLvl w:val="5"/>
    </w:pPr>
    <w:rPr>
      <w:i/>
      <w:color w:val="666666"/>
    </w:rPr>
  </w:style>
  <w:style w:type="paragraph" w:styleId="Ttulo7">
    <w:name w:val="heading 7"/>
    <w:basedOn w:val="Normal"/>
    <w:next w:val="Normal"/>
    <w:link w:val="Ttulo7Char"/>
    <w:uiPriority w:val="9"/>
    <w:semiHidden/>
    <w:unhideWhenUsed/>
    <w:qFormat/>
    <w:rsid w:val="003657A8"/>
    <w:pPr>
      <w:keepNext/>
      <w:keepLines/>
      <w:numPr>
        <w:ilvl w:val="6"/>
        <w:numId w:val="17"/>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har"/>
    <w:uiPriority w:val="9"/>
    <w:semiHidden/>
    <w:unhideWhenUsed/>
    <w:qFormat/>
    <w:rsid w:val="003657A8"/>
    <w:pPr>
      <w:keepNext/>
      <w:keepLines/>
      <w:numPr>
        <w:ilvl w:val="7"/>
        <w:numId w:val="17"/>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3657A8"/>
    <w:pPr>
      <w:keepNext/>
      <w:keepLines/>
      <w:numPr>
        <w:ilvl w:val="8"/>
        <w:numId w:val="1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paragraph" w:styleId="Textodecomentrio">
    <w:name w:val="annotation text"/>
    <w:basedOn w:val="Normal"/>
    <w:link w:val="TextodecomentrioChar"/>
    <w:uiPriority w:val="99"/>
    <w:semiHidden/>
    <w:unhideWhenUsed/>
    <w:pPr>
      <w:spacing w:line="240" w:lineRule="auto"/>
    </w:pPr>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 w:type="paragraph" w:styleId="PargrafodaLista">
    <w:name w:val="List Paragraph"/>
    <w:basedOn w:val="Normal"/>
    <w:uiPriority w:val="34"/>
    <w:qFormat/>
    <w:rsid w:val="004279B0"/>
    <w:pPr>
      <w:ind w:left="720"/>
      <w:contextualSpacing/>
    </w:pPr>
  </w:style>
  <w:style w:type="character" w:styleId="Hyperlink">
    <w:name w:val="Hyperlink"/>
    <w:basedOn w:val="Fontepargpadro"/>
    <w:uiPriority w:val="99"/>
    <w:unhideWhenUsed/>
    <w:rsid w:val="00250003"/>
    <w:rPr>
      <w:color w:val="0563C1" w:themeColor="hyperlink"/>
      <w:u w:val="single"/>
    </w:rPr>
  </w:style>
  <w:style w:type="paragraph" w:styleId="Textodebalo">
    <w:name w:val="Balloon Text"/>
    <w:basedOn w:val="Normal"/>
    <w:link w:val="TextodebaloChar"/>
    <w:uiPriority w:val="99"/>
    <w:semiHidden/>
    <w:unhideWhenUsed/>
    <w:rsid w:val="00A6458B"/>
    <w:pPr>
      <w:spacing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A6458B"/>
    <w:rPr>
      <w:rFonts w:ascii="Segoe UI" w:hAnsi="Segoe UI" w:cs="Segoe UI"/>
      <w:sz w:val="18"/>
      <w:szCs w:val="18"/>
    </w:rPr>
  </w:style>
  <w:style w:type="table" w:styleId="Tabelacomgrade">
    <w:name w:val="Table Grid"/>
    <w:basedOn w:val="Tabelanormal"/>
    <w:uiPriority w:val="39"/>
    <w:rsid w:val="00EB104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ontepargpadro"/>
    <w:rsid w:val="0021032D"/>
  </w:style>
  <w:style w:type="character" w:styleId="HiperlinkVisitado">
    <w:name w:val="FollowedHyperlink"/>
    <w:basedOn w:val="Fontepargpadro"/>
    <w:uiPriority w:val="99"/>
    <w:semiHidden/>
    <w:unhideWhenUsed/>
    <w:rsid w:val="003B4E5D"/>
    <w:rPr>
      <w:color w:val="954F72" w:themeColor="followedHyperlink"/>
      <w:u w:val="single"/>
    </w:rPr>
  </w:style>
  <w:style w:type="paragraph" w:styleId="Assuntodocomentrio">
    <w:name w:val="annotation subject"/>
    <w:basedOn w:val="Textodecomentrio"/>
    <w:next w:val="Textodecomentrio"/>
    <w:link w:val="AssuntodocomentrioChar"/>
    <w:uiPriority w:val="99"/>
    <w:semiHidden/>
    <w:unhideWhenUsed/>
    <w:rsid w:val="00F0650E"/>
    <w:rPr>
      <w:b/>
      <w:bCs/>
    </w:rPr>
  </w:style>
  <w:style w:type="character" w:customStyle="1" w:styleId="AssuntodocomentrioChar">
    <w:name w:val="Assunto do comentário Char"/>
    <w:basedOn w:val="TextodecomentrioChar"/>
    <w:link w:val="Assuntodocomentrio"/>
    <w:uiPriority w:val="99"/>
    <w:semiHidden/>
    <w:rsid w:val="00F0650E"/>
    <w:rPr>
      <w:b/>
      <w:bCs/>
      <w:sz w:val="20"/>
      <w:szCs w:val="20"/>
    </w:rPr>
  </w:style>
  <w:style w:type="character" w:customStyle="1" w:styleId="Ttulo7Char">
    <w:name w:val="Título 7 Char"/>
    <w:basedOn w:val="Fontepargpadro"/>
    <w:link w:val="Ttulo7"/>
    <w:uiPriority w:val="9"/>
    <w:semiHidden/>
    <w:rsid w:val="003657A8"/>
    <w:rPr>
      <w:rFonts w:asciiTheme="majorHAnsi" w:eastAsiaTheme="majorEastAsia" w:hAnsiTheme="majorHAnsi" w:cstheme="majorBidi"/>
      <w:i/>
      <w:iCs/>
      <w:color w:val="1F4D78" w:themeColor="accent1" w:themeShade="7F"/>
    </w:rPr>
  </w:style>
  <w:style w:type="character" w:customStyle="1" w:styleId="Ttulo8Char">
    <w:name w:val="Título 8 Char"/>
    <w:basedOn w:val="Fontepargpadro"/>
    <w:link w:val="Ttulo8"/>
    <w:uiPriority w:val="9"/>
    <w:semiHidden/>
    <w:rsid w:val="003657A8"/>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3657A8"/>
    <w:rPr>
      <w:rFonts w:asciiTheme="majorHAnsi" w:eastAsiaTheme="majorEastAsia" w:hAnsiTheme="majorHAnsi" w:cstheme="majorBidi"/>
      <w:i/>
      <w:iCs/>
      <w:color w:val="272727" w:themeColor="text1" w:themeTint="D8"/>
      <w:sz w:val="21"/>
      <w:szCs w:val="21"/>
    </w:rPr>
  </w:style>
  <w:style w:type="paragraph" w:styleId="Legenda">
    <w:name w:val="caption"/>
    <w:basedOn w:val="Normal"/>
    <w:next w:val="Normal"/>
    <w:uiPriority w:val="35"/>
    <w:unhideWhenUsed/>
    <w:qFormat/>
    <w:rsid w:val="009F3487"/>
    <w:pPr>
      <w:spacing w:after="200" w:line="240" w:lineRule="auto"/>
    </w:pPr>
    <w:rPr>
      <w:i/>
      <w:iCs/>
      <w:color w:val="44546A" w:themeColor="text2"/>
      <w:sz w:val="18"/>
      <w:szCs w:val="18"/>
    </w:rPr>
  </w:style>
  <w:style w:type="character" w:styleId="Forte">
    <w:name w:val="Strong"/>
    <w:basedOn w:val="Fontepargpadro"/>
    <w:uiPriority w:val="22"/>
    <w:qFormat/>
    <w:rsid w:val="006B377D"/>
    <w:rPr>
      <w:b/>
      <w:bCs/>
    </w:rPr>
  </w:style>
  <w:style w:type="paragraph" w:styleId="ndicedeilustraes">
    <w:name w:val="table of figures"/>
    <w:basedOn w:val="Normal"/>
    <w:next w:val="Normal"/>
    <w:uiPriority w:val="99"/>
    <w:unhideWhenUsed/>
    <w:rsid w:val="00FA70DD"/>
  </w:style>
  <w:style w:type="paragraph" w:styleId="CabealhodoSumrio">
    <w:name w:val="TOC Heading"/>
    <w:basedOn w:val="Ttulo1"/>
    <w:next w:val="Normal"/>
    <w:uiPriority w:val="39"/>
    <w:unhideWhenUsed/>
    <w:qFormat/>
    <w:rsid w:val="00FA70DD"/>
    <w:pPr>
      <w:numPr>
        <w:numId w:val="0"/>
      </w:numPr>
      <w:spacing w:before="240" w:after="0" w:line="259" w:lineRule="auto"/>
      <w:contextualSpacing w:val="0"/>
      <w:outlineLvl w:val="9"/>
    </w:pPr>
    <w:rPr>
      <w:rFonts w:asciiTheme="majorHAnsi" w:eastAsiaTheme="majorEastAsia" w:hAnsiTheme="majorHAnsi" w:cstheme="majorBidi"/>
      <w:color w:val="2E74B5" w:themeColor="accent1" w:themeShade="BF"/>
      <w:sz w:val="32"/>
      <w:szCs w:val="32"/>
    </w:rPr>
  </w:style>
  <w:style w:type="paragraph" w:styleId="Sumrio1">
    <w:name w:val="toc 1"/>
    <w:basedOn w:val="Normal"/>
    <w:next w:val="Normal"/>
    <w:autoRedefine/>
    <w:uiPriority w:val="39"/>
    <w:unhideWhenUsed/>
    <w:rsid w:val="00FA70DD"/>
    <w:pPr>
      <w:spacing w:after="100"/>
    </w:pPr>
  </w:style>
  <w:style w:type="paragraph" w:styleId="Sumrio2">
    <w:name w:val="toc 2"/>
    <w:basedOn w:val="Normal"/>
    <w:next w:val="Normal"/>
    <w:autoRedefine/>
    <w:uiPriority w:val="39"/>
    <w:unhideWhenUsed/>
    <w:rsid w:val="00FA70DD"/>
    <w:pPr>
      <w:spacing w:after="100"/>
      <w:ind w:left="220"/>
    </w:pPr>
  </w:style>
  <w:style w:type="paragraph" w:styleId="Sumrio3">
    <w:name w:val="toc 3"/>
    <w:basedOn w:val="Normal"/>
    <w:next w:val="Normal"/>
    <w:autoRedefine/>
    <w:uiPriority w:val="39"/>
    <w:unhideWhenUsed/>
    <w:rsid w:val="00FA70DD"/>
    <w:pPr>
      <w:spacing w:after="100"/>
      <w:ind w:left="440"/>
    </w:pPr>
  </w:style>
  <w:style w:type="paragraph" w:styleId="Cabealho">
    <w:name w:val="header"/>
    <w:basedOn w:val="Normal"/>
    <w:link w:val="CabealhoChar"/>
    <w:uiPriority w:val="99"/>
    <w:unhideWhenUsed/>
    <w:rsid w:val="005E174D"/>
    <w:pPr>
      <w:tabs>
        <w:tab w:val="center" w:pos="4252"/>
        <w:tab w:val="right" w:pos="8504"/>
      </w:tabs>
      <w:spacing w:line="240" w:lineRule="auto"/>
    </w:pPr>
  </w:style>
  <w:style w:type="character" w:customStyle="1" w:styleId="CabealhoChar">
    <w:name w:val="Cabeçalho Char"/>
    <w:basedOn w:val="Fontepargpadro"/>
    <w:link w:val="Cabealho"/>
    <w:uiPriority w:val="99"/>
    <w:rsid w:val="005E174D"/>
  </w:style>
  <w:style w:type="paragraph" w:styleId="Rodap">
    <w:name w:val="footer"/>
    <w:basedOn w:val="Normal"/>
    <w:link w:val="RodapChar"/>
    <w:uiPriority w:val="99"/>
    <w:unhideWhenUsed/>
    <w:rsid w:val="005E174D"/>
    <w:pPr>
      <w:tabs>
        <w:tab w:val="center" w:pos="4252"/>
        <w:tab w:val="right" w:pos="8504"/>
      </w:tabs>
      <w:spacing w:line="240" w:lineRule="auto"/>
    </w:pPr>
  </w:style>
  <w:style w:type="character" w:customStyle="1" w:styleId="RodapChar">
    <w:name w:val="Rodapé Char"/>
    <w:basedOn w:val="Fontepargpadro"/>
    <w:link w:val="Rodap"/>
    <w:uiPriority w:val="99"/>
    <w:rsid w:val="005E17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2337971">
      <w:bodyDiv w:val="1"/>
      <w:marLeft w:val="0"/>
      <w:marRight w:val="0"/>
      <w:marTop w:val="0"/>
      <w:marBottom w:val="0"/>
      <w:divBdr>
        <w:top w:val="none" w:sz="0" w:space="0" w:color="auto"/>
        <w:left w:val="none" w:sz="0" w:space="0" w:color="auto"/>
        <w:bottom w:val="none" w:sz="0" w:space="0" w:color="auto"/>
        <w:right w:val="none" w:sz="0" w:space="0" w:color="auto"/>
      </w:divBdr>
    </w:div>
    <w:div w:id="8773977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fontTable" Target="fontTable.xml"/><Relationship Id="rId16" Type="http://schemas.openxmlformats.org/officeDocument/2006/relationships/image" Target="media/image9.jpg"/><Relationship Id="rId11" Type="http://schemas.openxmlformats.org/officeDocument/2006/relationships/image" Target="media/image4.jpe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hyperlink" Target="http://www.rand.org/pubs/research_memoranda/RM3420.html" TargetMode="Externa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yperlink" Target="http://comunidade.criefuturos.com/livro-desejavel-mundo-novo-vida-sustentavel-diversa-e-criativa"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hyperlink" Target="http://www.rand.org/pubs/research_memoranda/RM3420.html" TargetMode="External"/><Relationship Id="rId81" Type="http://schemas.openxmlformats.org/officeDocument/2006/relationships/hyperlink" Target="http://laladeheinzelin.com.br/wp-content/uploads/2013/05/2012-EconomiaCriativa-um_conjunto_de_vis%C3%B5es.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hyperlink" Target="http://escoladeredes.net/group/bibliotecaaugustodefranco/page/livros-e-textos-de-augusto-de-franco"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508C41-49F7-4CA7-BD50-37F9D2C444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12903</Words>
  <Characters>69678</Characters>
  <Application>Microsoft Office Word</Application>
  <DocSecurity>0</DocSecurity>
  <Lines>580</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Flávia</dc:creator>
  <cp:lastModifiedBy>Office User</cp:lastModifiedBy>
  <cp:revision>2</cp:revision>
  <cp:lastPrinted>2017-01-14T03:45:00Z</cp:lastPrinted>
  <dcterms:created xsi:type="dcterms:W3CDTF">2019-04-17T22:56:00Z</dcterms:created>
  <dcterms:modified xsi:type="dcterms:W3CDTF">2019-04-17T22:56:00Z</dcterms:modified>
</cp:coreProperties>
</file>